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1000"/>
        <w:tblW w:w="10348" w:type="dxa"/>
        <w:tblLook w:val="01E0" w:firstRow="1" w:lastRow="1" w:firstColumn="1" w:lastColumn="1" w:noHBand="0" w:noVBand="0"/>
      </w:tblPr>
      <w:tblGrid>
        <w:gridCol w:w="3144"/>
        <w:gridCol w:w="7204"/>
      </w:tblGrid>
      <w:tr w:rsidR="00861185" w:rsidRPr="00861185" w:rsidTr="00EE653F">
        <w:trPr>
          <w:trHeight w:val="1003"/>
        </w:trPr>
        <w:tc>
          <w:tcPr>
            <w:tcW w:w="3144" w:type="dxa"/>
          </w:tcPr>
          <w:p w:rsidR="00234038" w:rsidRPr="00861185" w:rsidRDefault="00234038" w:rsidP="00EE653F">
            <w:pPr>
              <w:spacing w:after="0" w:line="240" w:lineRule="auto"/>
              <w:jc w:val="center"/>
              <w:rPr>
                <w:rFonts w:ascii="Times New Roman" w:eastAsia="Times New Roman" w:hAnsi="Times New Roman" w:cs="Times New Roman"/>
                <w:color w:val="000000" w:themeColor="text1"/>
                <w:sz w:val="26"/>
                <w:szCs w:val="28"/>
              </w:rPr>
            </w:pPr>
            <w:r w:rsidRPr="00861185">
              <w:rPr>
                <w:rFonts w:ascii="Times New Roman" w:eastAsia="Times New Roman" w:hAnsi="Times New Roman" w:cs="Times New Roman"/>
                <w:color w:val="000000" w:themeColor="text1"/>
                <w:sz w:val="26"/>
                <w:szCs w:val="28"/>
              </w:rPr>
              <w:t>ĐOÀN ĐBQH VÀ HĐND</w:t>
            </w:r>
          </w:p>
          <w:p w:rsidR="00234038" w:rsidRPr="00861185" w:rsidRDefault="00234038" w:rsidP="00EE653F">
            <w:pPr>
              <w:spacing w:after="0" w:line="240" w:lineRule="auto"/>
              <w:ind w:right="459"/>
              <w:jc w:val="center"/>
              <w:rPr>
                <w:rFonts w:ascii="Times New Roman" w:eastAsia="Times New Roman" w:hAnsi="Times New Roman" w:cs="Times New Roman"/>
                <w:color w:val="000000" w:themeColor="text1"/>
                <w:sz w:val="26"/>
                <w:szCs w:val="28"/>
              </w:rPr>
            </w:pPr>
            <w:r w:rsidRPr="00861185">
              <w:rPr>
                <w:rFonts w:ascii="Times New Roman" w:eastAsia="Times New Roman" w:hAnsi="Times New Roman" w:cs="Times New Roman"/>
                <w:color w:val="000000" w:themeColor="text1"/>
                <w:sz w:val="26"/>
                <w:szCs w:val="28"/>
              </w:rPr>
              <w:t xml:space="preserve"> TỈNH HẬU GIANG </w:t>
            </w:r>
          </w:p>
          <w:p w:rsidR="00234038" w:rsidRPr="00861185" w:rsidRDefault="00234038" w:rsidP="00EE653F">
            <w:pPr>
              <w:spacing w:after="0" w:line="240" w:lineRule="auto"/>
              <w:jc w:val="center"/>
              <w:rPr>
                <w:rFonts w:eastAsia="Times New Roman" w:cs="Times New Roman"/>
                <w:b/>
                <w:color w:val="000000" w:themeColor="text1"/>
                <w:sz w:val="26"/>
                <w:szCs w:val="28"/>
              </w:rPr>
            </w:pPr>
            <w:r w:rsidRPr="00861185">
              <w:rPr>
                <w:noProof/>
                <w:color w:val="000000" w:themeColor="text1"/>
              </w:rPr>
              <mc:AlternateContent>
                <mc:Choice Requires="wps">
                  <w:drawing>
                    <wp:anchor distT="4294967295" distB="4294967295" distL="114300" distR="114300" simplePos="0" relativeHeight="251660288" behindDoc="0" locked="0" layoutInCell="1" allowOverlap="1" wp14:anchorId="5617EFF8" wp14:editId="6F5DE9AA">
                      <wp:simplePos x="0" y="0"/>
                      <wp:positionH relativeFrom="column">
                        <wp:posOffset>704567</wp:posOffset>
                      </wp:positionH>
                      <wp:positionV relativeFrom="paragraph">
                        <wp:posOffset>189865</wp:posOffset>
                      </wp:positionV>
                      <wp:extent cx="3810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E2809D7" id="Straight Connector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5pt,14.95pt" to="85.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"/>
                  </w:pict>
                </mc:Fallback>
              </mc:AlternateContent>
            </w:r>
            <w:r w:rsidRPr="00861185">
              <w:rPr>
                <w:rFonts w:ascii="Times New Roman" w:eastAsia="Times New Roman" w:hAnsi="Times New Roman" w:cs="Times New Roman"/>
                <w:b/>
                <w:color w:val="000000" w:themeColor="text1"/>
                <w:sz w:val="26"/>
                <w:szCs w:val="28"/>
              </w:rPr>
              <w:t>VĂN PHÒNG</w:t>
            </w:r>
          </w:p>
          <w:p w:rsidR="00234038" w:rsidRPr="00861185" w:rsidRDefault="00234038" w:rsidP="00EE653F">
            <w:pPr>
              <w:spacing w:after="0" w:line="240" w:lineRule="auto"/>
              <w:rPr>
                <w:rFonts w:eastAsia="Times New Roman" w:cs="Times New Roman"/>
                <w:b/>
                <w:color w:val="000000" w:themeColor="text1"/>
                <w:sz w:val="26"/>
                <w:szCs w:val="28"/>
              </w:rPr>
            </w:pPr>
          </w:p>
        </w:tc>
        <w:tc>
          <w:tcPr>
            <w:tcW w:w="7204" w:type="dxa"/>
          </w:tcPr>
          <w:p w:rsidR="00234038" w:rsidRPr="00861185" w:rsidRDefault="00234038" w:rsidP="00EE653F">
            <w:pPr>
              <w:tabs>
                <w:tab w:val="left" w:pos="608"/>
                <w:tab w:val="left" w:pos="680"/>
                <w:tab w:val="center" w:pos="3494"/>
              </w:tabs>
              <w:spacing w:after="0" w:line="240" w:lineRule="auto"/>
              <w:rPr>
                <w:rFonts w:ascii="Times New Roman" w:eastAsia="Times New Roman" w:hAnsi="Times New Roman" w:cs="Times New Roman"/>
                <w:b/>
                <w:color w:val="000000" w:themeColor="text1"/>
                <w:sz w:val="26"/>
                <w:szCs w:val="28"/>
              </w:rPr>
            </w:pPr>
            <w:r w:rsidRPr="00861185">
              <w:rPr>
                <w:rFonts w:ascii="Times New Roman" w:eastAsia="Times New Roman" w:hAnsi="Times New Roman" w:cs="Times New Roman"/>
                <w:b/>
                <w:color w:val="000000" w:themeColor="text1"/>
                <w:sz w:val="26"/>
                <w:szCs w:val="28"/>
              </w:rPr>
              <w:tab/>
            </w:r>
            <w:r w:rsidRPr="00861185">
              <w:rPr>
                <w:rFonts w:ascii="Times New Roman" w:eastAsia="Times New Roman" w:hAnsi="Times New Roman" w:cs="Times New Roman"/>
                <w:b/>
                <w:color w:val="000000" w:themeColor="text1"/>
                <w:sz w:val="26"/>
                <w:szCs w:val="28"/>
              </w:rPr>
              <w:tab/>
            </w:r>
            <w:r w:rsidRPr="00861185">
              <w:rPr>
                <w:rFonts w:ascii="Times New Roman" w:eastAsia="Times New Roman" w:hAnsi="Times New Roman" w:cs="Times New Roman"/>
                <w:b/>
                <w:color w:val="000000" w:themeColor="text1"/>
                <w:sz w:val="26"/>
                <w:szCs w:val="28"/>
              </w:rPr>
              <w:tab/>
              <w:t>CỘNG HÒA XÃ HỘI CHỦ NGHĨA VIỆT NAM</w:t>
            </w:r>
          </w:p>
          <w:p w:rsidR="00234038" w:rsidRPr="00861185" w:rsidRDefault="00234038" w:rsidP="00EE653F">
            <w:pPr>
              <w:spacing w:after="0" w:line="240" w:lineRule="auto"/>
              <w:jc w:val="center"/>
              <w:rPr>
                <w:rFonts w:ascii="Times New Roman" w:eastAsia="Times New Roman" w:hAnsi="Times New Roman" w:cs="Times New Roman"/>
                <w:b/>
                <w:color w:val="000000" w:themeColor="text1"/>
                <w:sz w:val="28"/>
                <w:szCs w:val="28"/>
              </w:rPr>
            </w:pPr>
            <w:r w:rsidRPr="00861185">
              <w:rPr>
                <w:rFonts w:ascii="Times New Roman" w:eastAsia="Times New Roman" w:hAnsi="Times New Roman" w:cs="Times New Roman"/>
                <w:b/>
                <w:noProof/>
                <w:color w:val="000000" w:themeColor="text1"/>
                <w:sz w:val="28"/>
                <w:szCs w:val="28"/>
              </w:rPr>
              <mc:AlternateContent>
                <mc:Choice Requires="wps">
                  <w:drawing>
                    <wp:anchor distT="0" distB="0" distL="114300" distR="114300" simplePos="0" relativeHeight="251661312" behindDoc="0" locked="0" layoutInCell="1" allowOverlap="1" wp14:anchorId="00DA002B" wp14:editId="46452A31">
                      <wp:simplePos x="0" y="0"/>
                      <wp:positionH relativeFrom="column">
                        <wp:posOffset>1147878</wp:posOffset>
                      </wp:positionH>
                      <wp:positionV relativeFrom="paragraph">
                        <wp:posOffset>227965</wp:posOffset>
                      </wp:positionV>
                      <wp:extent cx="2146300" cy="0"/>
                      <wp:effectExtent l="0" t="0" r="25400" b="19050"/>
                      <wp:wrapNone/>
                      <wp:docPr id="6" name="Straight Connector 6"/>
                      <wp:cNvGraphicFramePr/>
                      <a:graphic xmlns:a="http://schemas.openxmlformats.org/drawingml/2006/main">
                        <a:graphicData uri="http://schemas.microsoft.com/office/word/2010/wordprocessingShape">
                          <wps:wsp>
                            <wps:cNvCnPr/>
                            <wps:spPr>
                              <a:xfrm>
                                <a:off x="0" y="0"/>
                                <a:ext cx="214630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554D7AD"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90.4pt,17.95pt" to="259.4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" strokecolor="black [3200]">
                      <v:stroke joinstyle="miter"/>
                    </v:line>
                  </w:pict>
                </mc:Fallback>
              </mc:AlternateContent>
            </w:r>
            <w:r w:rsidRPr="00861185">
              <w:rPr>
                <w:rFonts w:ascii="Times New Roman" w:eastAsia="Times New Roman" w:hAnsi="Times New Roman" w:cs="Times New Roman"/>
                <w:b/>
                <w:color w:val="000000" w:themeColor="text1"/>
                <w:sz w:val="28"/>
                <w:szCs w:val="28"/>
              </w:rPr>
              <w:t>Độc lập - Tự do - Hạnh phúc</w:t>
            </w:r>
          </w:p>
        </w:tc>
      </w:tr>
      <w:tr w:rsidR="00861185" w:rsidRPr="00861185" w:rsidTr="00EE653F">
        <w:trPr>
          <w:trHeight w:val="226"/>
        </w:trPr>
        <w:tc>
          <w:tcPr>
            <w:tcW w:w="3144" w:type="dxa"/>
          </w:tcPr>
          <w:p w:rsidR="00234038" w:rsidRPr="00861185" w:rsidRDefault="00234038" w:rsidP="00D068C6">
            <w:pPr>
              <w:spacing w:after="0" w:line="240" w:lineRule="auto"/>
              <w:jc w:val="center"/>
              <w:rPr>
                <w:rFonts w:ascii="Times New Roman" w:eastAsia="Times New Roman" w:hAnsi="Times New Roman" w:cs="Times New Roman"/>
                <w:b/>
                <w:color w:val="000000" w:themeColor="text1"/>
                <w:sz w:val="26"/>
                <w:szCs w:val="26"/>
              </w:rPr>
            </w:pPr>
            <w:r w:rsidRPr="00861185">
              <w:rPr>
                <w:rFonts w:ascii="Times New Roman" w:eastAsia="Times New Roman" w:hAnsi="Times New Roman" w:cs="Times New Roman"/>
                <w:color w:val="000000" w:themeColor="text1"/>
                <w:sz w:val="26"/>
                <w:szCs w:val="26"/>
              </w:rPr>
              <w:t xml:space="preserve">Số: </w:t>
            </w:r>
            <w:r w:rsidR="00D068C6" w:rsidRPr="00861185">
              <w:rPr>
                <w:rFonts w:ascii="Times New Roman" w:eastAsia="Times New Roman" w:hAnsi="Times New Roman" w:cs="Times New Roman"/>
                <w:color w:val="000000" w:themeColor="text1"/>
                <w:sz w:val="26"/>
                <w:szCs w:val="26"/>
              </w:rPr>
              <w:t>22</w:t>
            </w:r>
            <w:r w:rsidRPr="00861185">
              <w:rPr>
                <w:rFonts w:ascii="Times New Roman" w:eastAsia="Times New Roman" w:hAnsi="Times New Roman" w:cs="Times New Roman"/>
                <w:color w:val="000000" w:themeColor="text1"/>
                <w:sz w:val="26"/>
                <w:szCs w:val="26"/>
              </w:rPr>
              <w:t>/TB-VP</w:t>
            </w:r>
          </w:p>
        </w:tc>
        <w:tc>
          <w:tcPr>
            <w:tcW w:w="7204" w:type="dxa"/>
          </w:tcPr>
          <w:p w:rsidR="00234038" w:rsidRPr="00861185" w:rsidRDefault="00234038" w:rsidP="00D068C6">
            <w:pPr>
              <w:spacing w:after="0" w:line="240" w:lineRule="auto"/>
              <w:jc w:val="center"/>
              <w:rPr>
                <w:rFonts w:ascii="Times New Roman" w:eastAsia="Times New Roman" w:hAnsi="Times New Roman" w:cs="Times New Roman"/>
                <w:i/>
                <w:color w:val="000000" w:themeColor="text1"/>
                <w:sz w:val="28"/>
                <w:szCs w:val="28"/>
              </w:rPr>
            </w:pPr>
            <w:r w:rsidRPr="00861185">
              <w:rPr>
                <w:rFonts w:ascii="Times New Roman" w:eastAsia="Times New Roman" w:hAnsi="Times New Roman" w:cs="Times New Roman"/>
                <w:i/>
                <w:color w:val="000000" w:themeColor="text1"/>
                <w:sz w:val="28"/>
                <w:szCs w:val="28"/>
              </w:rPr>
              <w:t>Hậu Giang, ngày</w:t>
            </w:r>
            <w:bookmarkStart w:id="0" w:name="Vanban_Ngay"/>
            <w:bookmarkEnd w:id="0"/>
            <w:r w:rsidR="00D068C6" w:rsidRPr="00861185">
              <w:rPr>
                <w:rFonts w:ascii="Times New Roman" w:eastAsia="Times New Roman" w:hAnsi="Times New Roman" w:cs="Times New Roman"/>
                <w:i/>
                <w:color w:val="000000" w:themeColor="text1"/>
                <w:sz w:val="28"/>
                <w:szCs w:val="28"/>
              </w:rPr>
              <w:t xml:space="preserve"> 12</w:t>
            </w:r>
            <w:r w:rsidRPr="00861185">
              <w:rPr>
                <w:rFonts w:ascii="Times New Roman" w:eastAsia="Times New Roman" w:hAnsi="Times New Roman" w:cs="Times New Roman"/>
                <w:i/>
                <w:color w:val="000000" w:themeColor="text1"/>
                <w:sz w:val="28"/>
                <w:szCs w:val="28"/>
              </w:rPr>
              <w:t xml:space="preserve"> tháng</w:t>
            </w:r>
            <w:bookmarkStart w:id="1" w:name="Vanban_Thang"/>
            <w:bookmarkEnd w:id="1"/>
            <w:r w:rsidRPr="00861185">
              <w:rPr>
                <w:rFonts w:ascii="Times New Roman" w:eastAsia="Times New Roman" w:hAnsi="Times New Roman" w:cs="Times New Roman"/>
                <w:i/>
                <w:color w:val="000000" w:themeColor="text1"/>
                <w:sz w:val="28"/>
                <w:szCs w:val="28"/>
              </w:rPr>
              <w:t xml:space="preserve"> 5 năm</w:t>
            </w:r>
            <w:bookmarkStart w:id="2" w:name="Vanban_Nam"/>
            <w:bookmarkEnd w:id="2"/>
            <w:r w:rsidRPr="00861185">
              <w:rPr>
                <w:rFonts w:ascii="Times New Roman" w:eastAsia="Times New Roman" w:hAnsi="Times New Roman" w:cs="Times New Roman"/>
                <w:i/>
                <w:color w:val="000000" w:themeColor="text1"/>
                <w:sz w:val="28"/>
                <w:szCs w:val="28"/>
              </w:rPr>
              <w:t xml:space="preserve"> 2023   </w:t>
            </w:r>
          </w:p>
        </w:tc>
      </w:tr>
    </w:tbl>
    <w:p w:rsidR="00234038" w:rsidRPr="00861185" w:rsidRDefault="00234038" w:rsidP="00234038">
      <w:pPr>
        <w:tabs>
          <w:tab w:val="center" w:pos="4677"/>
        </w:tabs>
        <w:spacing w:after="0" w:line="240" w:lineRule="auto"/>
        <w:jc w:val="center"/>
        <w:rPr>
          <w:rFonts w:ascii="Times New Roman" w:hAnsi="Times New Roman" w:cs="Times New Roman"/>
          <w:b/>
          <w:color w:val="000000" w:themeColor="text1"/>
          <w:sz w:val="20"/>
          <w:szCs w:val="28"/>
        </w:rPr>
      </w:pPr>
    </w:p>
    <w:p w:rsidR="00234038" w:rsidRPr="00861185" w:rsidRDefault="00234038" w:rsidP="00234038">
      <w:pPr>
        <w:tabs>
          <w:tab w:val="center" w:pos="4677"/>
        </w:tabs>
        <w:spacing w:after="0" w:line="240" w:lineRule="auto"/>
        <w:jc w:val="center"/>
        <w:rPr>
          <w:rFonts w:ascii="Times New Roman" w:hAnsi="Times New Roman" w:cs="Times New Roman"/>
          <w:b/>
          <w:color w:val="000000" w:themeColor="text1"/>
          <w:szCs w:val="28"/>
        </w:rPr>
      </w:pPr>
    </w:p>
    <w:p w:rsidR="00234038" w:rsidRPr="00861185" w:rsidRDefault="00234038" w:rsidP="00234038">
      <w:pPr>
        <w:tabs>
          <w:tab w:val="center" w:pos="4677"/>
        </w:tabs>
        <w:spacing w:after="0" w:line="240" w:lineRule="auto"/>
        <w:jc w:val="center"/>
        <w:rPr>
          <w:rFonts w:ascii="Times New Roman" w:hAnsi="Times New Roman" w:cs="Times New Roman"/>
          <w:b/>
          <w:color w:val="000000" w:themeColor="text1"/>
          <w:sz w:val="28"/>
          <w:szCs w:val="28"/>
        </w:rPr>
      </w:pPr>
      <w:r w:rsidRPr="00861185">
        <w:rPr>
          <w:rFonts w:ascii="Times New Roman" w:hAnsi="Times New Roman" w:cs="Times New Roman"/>
          <w:b/>
          <w:color w:val="000000" w:themeColor="text1"/>
          <w:sz w:val="28"/>
          <w:szCs w:val="28"/>
        </w:rPr>
        <w:t>THÔNG BÁO</w:t>
      </w:r>
    </w:p>
    <w:p w:rsidR="00234038" w:rsidRPr="00861185" w:rsidRDefault="00234038" w:rsidP="00234038">
      <w:pPr>
        <w:spacing w:after="0" w:line="240" w:lineRule="auto"/>
        <w:jc w:val="center"/>
        <w:rPr>
          <w:rFonts w:ascii="Times New Roman" w:hAnsi="Times New Roman" w:cs="Times New Roman"/>
          <w:b/>
          <w:color w:val="000000" w:themeColor="text1"/>
          <w:sz w:val="28"/>
          <w:szCs w:val="28"/>
        </w:rPr>
      </w:pPr>
      <w:r w:rsidRPr="00861185">
        <w:rPr>
          <w:rFonts w:ascii="Times New Roman" w:hAnsi="Times New Roman" w:cs="Times New Roman"/>
          <w:b/>
          <w:color w:val="000000" w:themeColor="text1"/>
          <w:sz w:val="28"/>
          <w:szCs w:val="28"/>
        </w:rPr>
        <w:t>Lịch làm việc của Thường trực HĐND, lãnh đạo Đoàn ĐBQH,</w:t>
      </w:r>
    </w:p>
    <w:p w:rsidR="00234038" w:rsidRPr="00861185" w:rsidRDefault="00234038" w:rsidP="00234038">
      <w:pPr>
        <w:spacing w:after="0" w:line="240" w:lineRule="auto"/>
        <w:jc w:val="center"/>
        <w:rPr>
          <w:rFonts w:ascii="Times New Roman" w:hAnsi="Times New Roman" w:cs="Times New Roman"/>
          <w:b/>
          <w:color w:val="000000" w:themeColor="text1"/>
          <w:sz w:val="28"/>
          <w:szCs w:val="28"/>
        </w:rPr>
      </w:pPr>
      <w:r w:rsidRPr="00861185">
        <w:rPr>
          <w:rFonts w:ascii="Times New Roman" w:hAnsi="Times New Roman" w:cs="Times New Roman"/>
          <w:b/>
          <w:color w:val="000000" w:themeColor="text1"/>
          <w:sz w:val="28"/>
          <w:szCs w:val="28"/>
        </w:rPr>
        <w:t>các Ban HĐND tỉnh, lãnh đạo Văn phòng Đoàn ĐBQH và HĐND tỉnh</w:t>
      </w:r>
    </w:p>
    <w:p w:rsidR="00234038" w:rsidRPr="00861185" w:rsidRDefault="00234038" w:rsidP="00234038">
      <w:pPr>
        <w:spacing w:after="0" w:line="240" w:lineRule="auto"/>
        <w:jc w:val="center"/>
        <w:rPr>
          <w:rFonts w:ascii="Times New Roman" w:hAnsi="Times New Roman" w:cs="Times New Roman"/>
          <w:b/>
          <w:color w:val="000000" w:themeColor="text1"/>
          <w:sz w:val="28"/>
          <w:szCs w:val="28"/>
        </w:rPr>
      </w:pPr>
      <w:r w:rsidRPr="00861185">
        <w:rPr>
          <w:rFonts w:ascii="Times New Roman" w:hAnsi="Times New Roman" w:cs="Times New Roman"/>
          <w:b/>
          <w:color w:val="000000" w:themeColor="text1"/>
          <w:sz w:val="28"/>
          <w:szCs w:val="28"/>
        </w:rPr>
        <w:t xml:space="preserve">từ ngày 15/5/2023 đến ngày </w:t>
      </w:r>
      <w:r w:rsidR="000F6ED3" w:rsidRPr="00861185">
        <w:rPr>
          <w:rFonts w:ascii="Times New Roman" w:hAnsi="Times New Roman" w:cs="Times New Roman"/>
          <w:b/>
          <w:color w:val="000000" w:themeColor="text1"/>
          <w:sz w:val="28"/>
          <w:szCs w:val="28"/>
        </w:rPr>
        <w:t>21</w:t>
      </w:r>
      <w:r w:rsidRPr="00861185">
        <w:rPr>
          <w:rFonts w:ascii="Times New Roman" w:hAnsi="Times New Roman" w:cs="Times New Roman"/>
          <w:b/>
          <w:color w:val="000000" w:themeColor="text1"/>
          <w:sz w:val="28"/>
          <w:szCs w:val="28"/>
        </w:rPr>
        <w:t>/5/2023</w:t>
      </w:r>
    </w:p>
    <w:p w:rsidR="00D068C6" w:rsidRPr="00715852" w:rsidRDefault="00D068C6" w:rsidP="00234038">
      <w:pPr>
        <w:spacing w:after="0" w:line="240" w:lineRule="auto"/>
        <w:jc w:val="center"/>
        <w:rPr>
          <w:rFonts w:ascii="Times New Roman" w:hAnsi="Times New Roman" w:cs="Times New Roman"/>
          <w:color w:val="FF0000"/>
          <w:sz w:val="28"/>
          <w:szCs w:val="28"/>
        </w:rPr>
      </w:pPr>
      <w:r w:rsidRPr="00715852">
        <w:rPr>
          <w:rFonts w:ascii="Times New Roman" w:hAnsi="Times New Roman" w:cs="Times New Roman"/>
          <w:color w:val="FF0000"/>
          <w:sz w:val="28"/>
          <w:szCs w:val="28"/>
        </w:rPr>
        <w:t xml:space="preserve">(điều chỉnh, bổ sung lần </w:t>
      </w:r>
      <w:r w:rsidR="00B46D44" w:rsidRPr="00715852">
        <w:rPr>
          <w:rFonts w:ascii="Times New Roman" w:hAnsi="Times New Roman" w:cs="Times New Roman"/>
          <w:color w:val="FF0000"/>
          <w:sz w:val="28"/>
          <w:szCs w:val="28"/>
        </w:rPr>
        <w:t>1</w:t>
      </w:r>
      <w:r w:rsidR="00715852" w:rsidRPr="00715852">
        <w:rPr>
          <w:rFonts w:ascii="Times New Roman" w:hAnsi="Times New Roman" w:cs="Times New Roman"/>
          <w:color w:val="FF0000"/>
          <w:sz w:val="28"/>
          <w:szCs w:val="28"/>
        </w:rPr>
        <w:t>2</w:t>
      </w:r>
      <w:r w:rsidRPr="00715852">
        <w:rPr>
          <w:rFonts w:ascii="Times New Roman" w:hAnsi="Times New Roman" w:cs="Times New Roman"/>
          <w:color w:val="FF0000"/>
          <w:sz w:val="28"/>
          <w:szCs w:val="28"/>
        </w:rPr>
        <w:t>)</w:t>
      </w:r>
      <w:bookmarkStart w:id="3" w:name="_GoBack"/>
      <w:bookmarkEnd w:id="3"/>
    </w:p>
    <w:p w:rsidR="00234038" w:rsidRPr="00861185" w:rsidRDefault="00234038" w:rsidP="00234038">
      <w:pPr>
        <w:spacing w:after="0" w:line="240" w:lineRule="auto"/>
        <w:jc w:val="center"/>
        <w:rPr>
          <w:rFonts w:ascii="Times New Roman" w:hAnsi="Times New Roman" w:cs="Times New Roman"/>
          <w:b/>
          <w:color w:val="000000" w:themeColor="text1"/>
          <w:sz w:val="28"/>
          <w:szCs w:val="28"/>
        </w:rPr>
      </w:pPr>
      <w:r w:rsidRPr="00861185">
        <w:rPr>
          <w:rFonts w:ascii="Times New Roman" w:hAnsi="Times New Roman" w:cs="Times New Roman"/>
          <w:b/>
          <w:noProof/>
          <w:color w:val="000000" w:themeColor="text1"/>
          <w:sz w:val="28"/>
          <w:szCs w:val="28"/>
        </w:rPr>
        <mc:AlternateContent>
          <mc:Choice Requires="wps">
            <w:drawing>
              <wp:anchor distT="0" distB="0" distL="114300" distR="114300" simplePos="0" relativeHeight="251659264" behindDoc="0" locked="0" layoutInCell="1" allowOverlap="1" wp14:anchorId="667078F5" wp14:editId="03DD4E89">
                <wp:simplePos x="0" y="0"/>
                <wp:positionH relativeFrom="margin">
                  <wp:posOffset>2360182</wp:posOffset>
                </wp:positionH>
                <wp:positionV relativeFrom="paragraph">
                  <wp:posOffset>26997</wp:posOffset>
                </wp:positionV>
                <wp:extent cx="973247" cy="0"/>
                <wp:effectExtent l="0" t="0" r="36830" b="19050"/>
                <wp:wrapNone/>
                <wp:docPr id="1" name="Straight Connector 1"/>
                <wp:cNvGraphicFramePr/>
                <a:graphic xmlns:a="http://schemas.openxmlformats.org/drawingml/2006/main">
                  <a:graphicData uri="http://schemas.microsoft.com/office/word/2010/wordprocessingShape">
                    <wps:wsp>
                      <wps:cNvCnPr/>
                      <wps:spPr>
                        <a:xfrm>
                          <a:off x="0" y="0"/>
                          <a:ext cx="973247"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8472AF"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85.85pt,2.15pt" to="262.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" strokecolor="black [3200]">
                <v:stroke joinstyle="miter"/>
                <w10:wrap anchorx="margin"/>
              </v:line>
            </w:pict>
          </mc:Fallback>
        </mc:AlternateContent>
      </w:r>
    </w:p>
    <w:p w:rsidR="00234038" w:rsidRPr="00861185" w:rsidRDefault="00234038" w:rsidP="00234038">
      <w:pPr>
        <w:spacing w:after="120" w:line="240" w:lineRule="auto"/>
        <w:jc w:val="both"/>
        <w:rPr>
          <w:rFonts w:ascii="Times New Roman" w:hAnsi="Times New Roman" w:cs="Times New Roman"/>
          <w:b/>
          <w:color w:val="000000" w:themeColor="text1"/>
          <w:sz w:val="2"/>
          <w:szCs w:val="28"/>
        </w:rPr>
      </w:pPr>
    </w:p>
    <w:p w:rsidR="00234038" w:rsidRPr="00861185" w:rsidRDefault="00234038" w:rsidP="00131FE0">
      <w:pPr>
        <w:spacing w:before="120" w:after="0" w:line="240" w:lineRule="auto"/>
        <w:jc w:val="both"/>
        <w:rPr>
          <w:rFonts w:ascii="Times New Roman" w:hAnsi="Times New Roman" w:cs="Times New Roman"/>
          <w:b/>
          <w:color w:val="000000" w:themeColor="text1"/>
          <w:sz w:val="28"/>
          <w:szCs w:val="28"/>
          <w:lang w:val="en-GB"/>
        </w:rPr>
      </w:pPr>
      <w:r w:rsidRPr="00861185">
        <w:rPr>
          <w:rFonts w:ascii="Times New Roman" w:hAnsi="Times New Roman" w:cs="Times New Roman"/>
          <w:b/>
          <w:color w:val="000000" w:themeColor="text1"/>
          <w:sz w:val="28"/>
          <w:szCs w:val="28"/>
          <w:lang w:val="en-GB"/>
        </w:rPr>
        <w:t>THỨ HAI, NGÀY</w:t>
      </w:r>
      <w:r w:rsidR="00E57ABB" w:rsidRPr="00861185">
        <w:rPr>
          <w:rFonts w:ascii="Times New Roman" w:hAnsi="Times New Roman" w:cs="Times New Roman"/>
          <w:b/>
          <w:color w:val="000000" w:themeColor="text1"/>
          <w:sz w:val="28"/>
          <w:szCs w:val="28"/>
          <w:lang w:val="en-GB"/>
        </w:rPr>
        <w:t xml:space="preserve"> 15</w:t>
      </w:r>
      <w:r w:rsidRPr="00861185">
        <w:rPr>
          <w:rFonts w:ascii="Times New Roman" w:hAnsi="Times New Roman" w:cs="Times New Roman"/>
          <w:b/>
          <w:color w:val="000000" w:themeColor="text1"/>
          <w:sz w:val="28"/>
          <w:szCs w:val="28"/>
          <w:lang w:val="en-GB"/>
        </w:rPr>
        <w:t>/5/2023</w:t>
      </w:r>
    </w:p>
    <w:p w:rsidR="00464452" w:rsidRPr="00861185" w:rsidRDefault="00F55074" w:rsidP="00131FE0">
      <w:pPr>
        <w:spacing w:before="120" w:after="0" w:line="240" w:lineRule="auto"/>
        <w:ind w:firstLine="720"/>
        <w:jc w:val="both"/>
        <w:rPr>
          <w:rFonts w:ascii="Times New Roman" w:hAnsi="Times New Roman" w:cs="Times New Roman"/>
          <w:color w:val="000000" w:themeColor="text1"/>
          <w:sz w:val="28"/>
          <w:szCs w:val="28"/>
        </w:rPr>
      </w:pPr>
      <w:r w:rsidRPr="00861185">
        <w:rPr>
          <w:rFonts w:ascii="Times New Roman" w:hAnsi="Times New Roman" w:cs="Times New Roman"/>
          <w:color w:val="000000" w:themeColor="text1"/>
          <w:sz w:val="28"/>
          <w:szCs w:val="28"/>
        </w:rPr>
        <w:t>- 07 gi</w:t>
      </w:r>
      <w:r w:rsidR="00EA3B67" w:rsidRPr="00861185">
        <w:rPr>
          <w:rFonts w:ascii="Times New Roman" w:hAnsi="Times New Roman" w:cs="Times New Roman"/>
          <w:color w:val="000000" w:themeColor="text1"/>
          <w:sz w:val="28"/>
          <w:szCs w:val="28"/>
        </w:rPr>
        <w:t>ờ</w:t>
      </w:r>
      <w:r w:rsidRPr="00861185">
        <w:rPr>
          <w:rFonts w:ascii="Times New Roman" w:hAnsi="Times New Roman" w:cs="Times New Roman"/>
          <w:color w:val="000000" w:themeColor="text1"/>
          <w:sz w:val="28"/>
          <w:szCs w:val="28"/>
        </w:rPr>
        <w:t>: Các Phó Chủ tịch, lãnh đạo các Ban tiếp công dân định kỳ. Điểm tại Phòng Khánh tiết HĐND tỉnh.</w:t>
      </w:r>
    </w:p>
    <w:p w:rsidR="005B5E1A" w:rsidRPr="00861185" w:rsidRDefault="005B5E1A" w:rsidP="00131FE0">
      <w:pPr>
        <w:spacing w:before="120" w:after="0" w:line="240" w:lineRule="auto"/>
        <w:ind w:firstLine="720"/>
        <w:jc w:val="both"/>
        <w:rPr>
          <w:rFonts w:ascii="Times New Roman" w:hAnsi="Times New Roman" w:cs="Times New Roman"/>
          <w:color w:val="000000" w:themeColor="text1"/>
          <w:sz w:val="28"/>
          <w:szCs w:val="28"/>
        </w:rPr>
      </w:pPr>
      <w:r w:rsidRPr="00861185">
        <w:rPr>
          <w:rFonts w:ascii="Times New Roman" w:hAnsi="Times New Roman" w:cs="Times New Roman"/>
          <w:color w:val="000000" w:themeColor="text1"/>
          <w:sz w:val="28"/>
          <w:szCs w:val="28"/>
        </w:rPr>
        <w:t xml:space="preserve">- 08 giờ: Phó Chủ tịch Thường trực làm việc với lãnh đạo Văn phòng. Điểm tại Phòng Khánh tiết HĐND tỉnh. </w:t>
      </w:r>
      <w:r w:rsidRPr="00861185">
        <w:rPr>
          <w:rFonts w:ascii="Times New Roman" w:hAnsi="Times New Roman" w:cs="Times New Roman"/>
          <w:b/>
          <w:color w:val="000000" w:themeColor="text1"/>
          <w:sz w:val="28"/>
          <w:szCs w:val="28"/>
        </w:rPr>
        <w:t>Đ/c Quân, Lan, Phú</w:t>
      </w:r>
    </w:p>
    <w:p w:rsidR="00234038" w:rsidRPr="00861185" w:rsidRDefault="006B33EF" w:rsidP="00131FE0">
      <w:pPr>
        <w:spacing w:before="120" w:after="0" w:line="240" w:lineRule="auto"/>
        <w:ind w:firstLine="720"/>
        <w:jc w:val="both"/>
        <w:rPr>
          <w:rFonts w:ascii="Times New Roman" w:hAnsi="Times New Roman" w:cs="Times New Roman"/>
          <w:color w:val="000000" w:themeColor="text1"/>
          <w:sz w:val="28"/>
          <w:szCs w:val="28"/>
        </w:rPr>
      </w:pPr>
      <w:r w:rsidRPr="00861185">
        <w:rPr>
          <w:rFonts w:ascii="Times New Roman" w:hAnsi="Times New Roman" w:cs="Times New Roman"/>
          <w:color w:val="000000" w:themeColor="text1"/>
          <w:sz w:val="28"/>
          <w:szCs w:val="28"/>
        </w:rPr>
        <w:t xml:space="preserve">- 07 giờ 30: Phó Trưởng đoàn phụ trách Đoàn ĐBQH tỉnh dự Hội thảo khoa học cấp quốc gia “Hoàn thiện pháp luật đất đai trong thời kỳ hội nhập”. Điểm tại Hội trường Trung tâm Học liệu, Trường Đại học Cần Thơ </w:t>
      </w:r>
      <w:r w:rsidRPr="00861185">
        <w:rPr>
          <w:rFonts w:ascii="Times New Roman" w:hAnsi="Times New Roman" w:cs="Times New Roman"/>
          <w:i/>
          <w:color w:val="000000" w:themeColor="text1"/>
          <w:sz w:val="28"/>
          <w:szCs w:val="28"/>
        </w:rPr>
        <w:t>(khu 2, đường 3/2, Quận Ninh Kiều, thành phố Cần Thơ).</w:t>
      </w:r>
      <w:r w:rsidR="00F40BD6" w:rsidRPr="00861185">
        <w:rPr>
          <w:rFonts w:ascii="Times New Roman" w:hAnsi="Times New Roman" w:cs="Times New Roman"/>
          <w:color w:val="000000" w:themeColor="text1"/>
          <w:sz w:val="28"/>
          <w:szCs w:val="28"/>
        </w:rPr>
        <w:t xml:space="preserve"> </w:t>
      </w:r>
      <w:r w:rsidR="00F40BD6" w:rsidRPr="00861185">
        <w:rPr>
          <w:rFonts w:ascii="Times New Roman" w:hAnsi="Times New Roman" w:cs="Times New Roman"/>
          <w:b/>
          <w:color w:val="000000" w:themeColor="text1"/>
          <w:sz w:val="28"/>
          <w:szCs w:val="28"/>
        </w:rPr>
        <w:t>Đ/c Thọ</w:t>
      </w:r>
    </w:p>
    <w:p w:rsidR="00464452" w:rsidRPr="00861185" w:rsidRDefault="00464452" w:rsidP="00131FE0">
      <w:pPr>
        <w:spacing w:before="120" w:after="0" w:line="240" w:lineRule="auto"/>
        <w:ind w:firstLine="720"/>
        <w:jc w:val="both"/>
        <w:rPr>
          <w:rFonts w:ascii="Times New Roman" w:hAnsi="Times New Roman" w:cs="Times New Roman"/>
          <w:color w:val="000000" w:themeColor="text1"/>
          <w:sz w:val="28"/>
          <w:szCs w:val="28"/>
        </w:rPr>
      </w:pPr>
      <w:r w:rsidRPr="00861185">
        <w:rPr>
          <w:rFonts w:ascii="Times New Roman" w:hAnsi="Times New Roman" w:cs="Times New Roman"/>
          <w:color w:val="000000" w:themeColor="text1"/>
          <w:sz w:val="28"/>
          <w:szCs w:val="28"/>
        </w:rPr>
        <w:t>- 07 giờ: Lãnh đạo Văn phòng làm việc tại cơ quan.</w:t>
      </w:r>
    </w:p>
    <w:p w:rsidR="00F7394C" w:rsidRPr="00861185" w:rsidRDefault="00F55074" w:rsidP="00131FE0">
      <w:pPr>
        <w:spacing w:before="120" w:after="0" w:line="240" w:lineRule="auto"/>
        <w:ind w:firstLine="720"/>
        <w:jc w:val="both"/>
        <w:rPr>
          <w:rFonts w:ascii="Times New Roman" w:hAnsi="Times New Roman" w:cs="Times New Roman"/>
          <w:b/>
          <w:color w:val="000000" w:themeColor="text1"/>
          <w:sz w:val="28"/>
          <w:szCs w:val="28"/>
        </w:rPr>
      </w:pPr>
      <w:r w:rsidRPr="00861185">
        <w:rPr>
          <w:rFonts w:ascii="Times New Roman" w:hAnsi="Times New Roman" w:cs="Times New Roman"/>
          <w:color w:val="000000" w:themeColor="text1"/>
          <w:sz w:val="28"/>
          <w:szCs w:val="28"/>
        </w:rPr>
        <w:t>- 13 giờ 30: Các Phó Chủ tịch, lãnh đạo các Ban họp Đoàn giám sát về việc x</w:t>
      </w:r>
      <w:r w:rsidR="00AD382A" w:rsidRPr="00861185">
        <w:rPr>
          <w:rFonts w:ascii="Times New Roman" w:hAnsi="Times New Roman" w:cs="Times New Roman"/>
          <w:color w:val="000000" w:themeColor="text1"/>
          <w:sz w:val="28"/>
          <w:szCs w:val="28"/>
        </w:rPr>
        <w:t>em xét báo cáo kết quả giám sát của Đoàn giám sát Thường trực HĐND tỉnh. Điểm tại Hội trường HĐND tỉnh.</w:t>
      </w:r>
      <w:r w:rsidRPr="00861185">
        <w:rPr>
          <w:rFonts w:ascii="Times New Roman" w:hAnsi="Times New Roman" w:cs="Times New Roman"/>
          <w:color w:val="000000" w:themeColor="text1"/>
          <w:sz w:val="28"/>
          <w:szCs w:val="28"/>
        </w:rPr>
        <w:t xml:space="preserve"> </w:t>
      </w:r>
      <w:r w:rsidRPr="00861185">
        <w:rPr>
          <w:rFonts w:ascii="Times New Roman" w:hAnsi="Times New Roman" w:cs="Times New Roman"/>
          <w:b/>
          <w:color w:val="000000" w:themeColor="text1"/>
          <w:sz w:val="28"/>
          <w:szCs w:val="28"/>
        </w:rPr>
        <w:t>Đ/c Quân</w:t>
      </w:r>
    </w:p>
    <w:p w:rsidR="005B5E1A" w:rsidRPr="00861185" w:rsidRDefault="005B5E1A" w:rsidP="00131FE0">
      <w:pPr>
        <w:spacing w:before="120" w:after="0" w:line="240" w:lineRule="auto"/>
        <w:ind w:firstLine="720"/>
        <w:jc w:val="both"/>
        <w:rPr>
          <w:rFonts w:ascii="Times New Roman" w:hAnsi="Times New Roman" w:cs="Times New Roman"/>
          <w:color w:val="000000" w:themeColor="text1"/>
          <w:sz w:val="28"/>
          <w:szCs w:val="28"/>
        </w:rPr>
      </w:pPr>
      <w:r w:rsidRPr="00861185">
        <w:rPr>
          <w:rFonts w:ascii="Times New Roman" w:hAnsi="Times New Roman" w:cs="Times New Roman"/>
          <w:color w:val="000000" w:themeColor="text1"/>
          <w:sz w:val="28"/>
          <w:szCs w:val="28"/>
        </w:rPr>
        <w:t>- 14 giờ: Phó Trưởng Ban Kinh tế - Ngân sách</w:t>
      </w:r>
      <w:r w:rsidR="00DC612A" w:rsidRPr="00861185">
        <w:rPr>
          <w:rFonts w:ascii="Times New Roman" w:hAnsi="Times New Roman" w:cs="Times New Roman"/>
          <w:color w:val="000000" w:themeColor="text1"/>
          <w:sz w:val="28"/>
          <w:szCs w:val="28"/>
        </w:rPr>
        <w:t xml:space="preserve"> họp Tổ công tác số 2 theo Quyết định số 1892-QĐ/TU ngày 20/02/2023 của Ban Thường vụ Tỉnh ủy kiểm tra</w:t>
      </w:r>
      <w:r w:rsidR="004F7C95" w:rsidRPr="00861185">
        <w:rPr>
          <w:rFonts w:ascii="Times New Roman" w:hAnsi="Times New Roman" w:cs="Times New Roman"/>
          <w:color w:val="000000" w:themeColor="text1"/>
          <w:sz w:val="28"/>
          <w:szCs w:val="28"/>
        </w:rPr>
        <w:t xml:space="preserve"> tiến độ thực, tiến độ giải ngân vốn đầu tư công các công trình xây dựng cơ bản do huyện Vị Thủy làm chủ đầu tư. Điểm tập trung tại Huyện ủy Vị Thủy.</w:t>
      </w:r>
    </w:p>
    <w:p w:rsidR="00234038" w:rsidRPr="00861185" w:rsidRDefault="00234038" w:rsidP="00131FE0">
      <w:pPr>
        <w:spacing w:before="120" w:after="0" w:line="240" w:lineRule="auto"/>
        <w:jc w:val="both"/>
        <w:rPr>
          <w:rFonts w:ascii="Times New Roman" w:hAnsi="Times New Roman" w:cs="Times New Roman"/>
          <w:b/>
          <w:color w:val="000000" w:themeColor="text1"/>
          <w:sz w:val="28"/>
          <w:szCs w:val="28"/>
        </w:rPr>
      </w:pPr>
      <w:r w:rsidRPr="00861185">
        <w:rPr>
          <w:rFonts w:ascii="Times New Roman" w:hAnsi="Times New Roman" w:cs="Times New Roman"/>
          <w:b/>
          <w:color w:val="000000" w:themeColor="text1"/>
          <w:sz w:val="28"/>
          <w:szCs w:val="28"/>
        </w:rPr>
        <w:t>THỨ BA, NGÀY 16/5/2023</w:t>
      </w:r>
    </w:p>
    <w:p w:rsidR="005B5E1A" w:rsidRPr="00861185" w:rsidRDefault="005B5E1A" w:rsidP="00131FE0">
      <w:pPr>
        <w:spacing w:before="120" w:after="0" w:line="240" w:lineRule="auto"/>
        <w:ind w:firstLine="720"/>
        <w:jc w:val="both"/>
        <w:rPr>
          <w:rFonts w:ascii="Times New Roman" w:hAnsi="Times New Roman" w:cs="Times New Roman"/>
          <w:b/>
          <w:color w:val="000000" w:themeColor="text1"/>
          <w:sz w:val="28"/>
          <w:szCs w:val="28"/>
        </w:rPr>
      </w:pPr>
      <w:r w:rsidRPr="00861185">
        <w:rPr>
          <w:rFonts w:ascii="Times New Roman" w:hAnsi="Times New Roman" w:cs="Times New Roman"/>
          <w:color w:val="000000" w:themeColor="text1"/>
          <w:sz w:val="28"/>
          <w:szCs w:val="28"/>
        </w:rPr>
        <w:t xml:space="preserve">- 08 giờ: </w:t>
      </w:r>
      <w:r w:rsidR="00B81C4C" w:rsidRPr="00861185">
        <w:rPr>
          <w:rFonts w:ascii="Times New Roman" w:hAnsi="Times New Roman" w:cs="Times New Roman"/>
          <w:color w:val="000000" w:themeColor="text1"/>
          <w:sz w:val="28"/>
          <w:szCs w:val="28"/>
        </w:rPr>
        <w:t xml:space="preserve">Các </w:t>
      </w:r>
      <w:r w:rsidRPr="00861185">
        <w:rPr>
          <w:rFonts w:ascii="Times New Roman" w:hAnsi="Times New Roman" w:cs="Times New Roman"/>
          <w:color w:val="000000" w:themeColor="text1"/>
          <w:sz w:val="28"/>
          <w:szCs w:val="28"/>
        </w:rPr>
        <w:t>Phó Chủ tịch</w:t>
      </w:r>
      <w:r w:rsidR="00B81C4C" w:rsidRPr="00861185">
        <w:rPr>
          <w:rFonts w:ascii="Times New Roman" w:hAnsi="Times New Roman" w:cs="Times New Roman"/>
          <w:color w:val="000000" w:themeColor="text1"/>
          <w:sz w:val="28"/>
          <w:szCs w:val="28"/>
        </w:rPr>
        <w:t>, các Trưởng Ban</w:t>
      </w:r>
      <w:r w:rsidRPr="00861185">
        <w:rPr>
          <w:rFonts w:ascii="Times New Roman" w:hAnsi="Times New Roman" w:cs="Times New Roman"/>
          <w:color w:val="000000" w:themeColor="text1"/>
          <w:sz w:val="28"/>
          <w:szCs w:val="28"/>
        </w:rPr>
        <w:t xml:space="preserve"> </w:t>
      </w:r>
      <w:r w:rsidR="00B81C4C" w:rsidRPr="00861185">
        <w:rPr>
          <w:rFonts w:ascii="Times New Roman" w:hAnsi="Times New Roman" w:cs="Times New Roman"/>
          <w:color w:val="000000" w:themeColor="text1"/>
          <w:sz w:val="28"/>
          <w:szCs w:val="28"/>
        </w:rPr>
        <w:t xml:space="preserve">họp nội bộ. Điểm tại Phòng Khánh tiết HĐND tỉnh. </w:t>
      </w:r>
      <w:r w:rsidRPr="00861185">
        <w:rPr>
          <w:rFonts w:ascii="Times New Roman" w:hAnsi="Times New Roman" w:cs="Times New Roman"/>
          <w:b/>
          <w:color w:val="000000" w:themeColor="text1"/>
          <w:sz w:val="28"/>
          <w:szCs w:val="28"/>
        </w:rPr>
        <w:t>Đ/c</w:t>
      </w:r>
      <w:r w:rsidR="00B81C4C" w:rsidRPr="00861185">
        <w:rPr>
          <w:rFonts w:ascii="Times New Roman" w:hAnsi="Times New Roman" w:cs="Times New Roman"/>
          <w:b/>
          <w:color w:val="000000" w:themeColor="text1"/>
          <w:sz w:val="28"/>
          <w:szCs w:val="28"/>
        </w:rPr>
        <w:t xml:space="preserve"> Quân, Kỳ,</w:t>
      </w:r>
      <w:r w:rsidRPr="00861185">
        <w:rPr>
          <w:rFonts w:ascii="Times New Roman" w:hAnsi="Times New Roman" w:cs="Times New Roman"/>
          <w:b/>
          <w:color w:val="000000" w:themeColor="text1"/>
          <w:sz w:val="28"/>
          <w:szCs w:val="28"/>
        </w:rPr>
        <w:t xml:space="preserve"> Nhiều</w:t>
      </w:r>
    </w:p>
    <w:p w:rsidR="00234038" w:rsidRPr="00861185" w:rsidRDefault="00234038" w:rsidP="00131FE0">
      <w:pPr>
        <w:spacing w:before="120" w:after="0" w:line="240" w:lineRule="auto"/>
        <w:ind w:firstLine="720"/>
        <w:jc w:val="both"/>
        <w:rPr>
          <w:rFonts w:ascii="Times New Roman" w:hAnsi="Times New Roman" w:cs="Times New Roman"/>
          <w:color w:val="000000" w:themeColor="text1"/>
          <w:sz w:val="28"/>
          <w:szCs w:val="28"/>
        </w:rPr>
      </w:pPr>
      <w:r w:rsidRPr="00861185">
        <w:rPr>
          <w:rFonts w:ascii="Times New Roman" w:hAnsi="Times New Roman" w:cs="Times New Roman"/>
          <w:color w:val="000000" w:themeColor="text1"/>
          <w:sz w:val="28"/>
          <w:szCs w:val="28"/>
        </w:rPr>
        <w:t>-</w:t>
      </w:r>
      <w:r w:rsidR="008B30CA" w:rsidRPr="00861185">
        <w:rPr>
          <w:rFonts w:ascii="Times New Roman" w:hAnsi="Times New Roman" w:cs="Times New Roman"/>
          <w:color w:val="000000" w:themeColor="text1"/>
          <w:sz w:val="28"/>
          <w:szCs w:val="28"/>
        </w:rPr>
        <w:t xml:space="preserve"> 07 giờ:</w:t>
      </w:r>
      <w:r w:rsidRPr="00861185">
        <w:rPr>
          <w:rFonts w:ascii="Times New Roman" w:hAnsi="Times New Roman" w:cs="Times New Roman"/>
          <w:color w:val="000000" w:themeColor="text1"/>
          <w:sz w:val="28"/>
          <w:szCs w:val="28"/>
        </w:rPr>
        <w:t xml:space="preserve"> </w:t>
      </w:r>
      <w:r w:rsidR="003D0CFC" w:rsidRPr="00861185">
        <w:rPr>
          <w:rFonts w:ascii="Times New Roman" w:hAnsi="Times New Roman" w:cs="Times New Roman"/>
          <w:color w:val="000000" w:themeColor="text1"/>
          <w:sz w:val="28"/>
          <w:szCs w:val="28"/>
        </w:rPr>
        <w:t xml:space="preserve">Phó Trưởng đoàn phụ trách </w:t>
      </w:r>
      <w:r w:rsidR="00036862" w:rsidRPr="00861185">
        <w:rPr>
          <w:rFonts w:ascii="Times New Roman" w:hAnsi="Times New Roman" w:cs="Times New Roman"/>
          <w:color w:val="000000" w:themeColor="text1"/>
          <w:sz w:val="28"/>
          <w:szCs w:val="28"/>
        </w:rPr>
        <w:t>Đoàn</w:t>
      </w:r>
      <w:r w:rsidR="003D0CFC" w:rsidRPr="00861185">
        <w:rPr>
          <w:rFonts w:ascii="Times New Roman" w:hAnsi="Times New Roman" w:cs="Times New Roman"/>
          <w:color w:val="000000" w:themeColor="text1"/>
          <w:sz w:val="28"/>
          <w:szCs w:val="28"/>
        </w:rPr>
        <w:t xml:space="preserve"> ĐBQH tỉnh, </w:t>
      </w:r>
      <w:r w:rsidR="00F55074" w:rsidRPr="00861185">
        <w:rPr>
          <w:rFonts w:ascii="Times New Roman" w:hAnsi="Times New Roman" w:cs="Times New Roman"/>
          <w:color w:val="000000" w:themeColor="text1"/>
          <w:sz w:val="28"/>
          <w:szCs w:val="28"/>
        </w:rPr>
        <w:t xml:space="preserve">các </w:t>
      </w:r>
      <w:r w:rsidR="00036862" w:rsidRPr="00861185">
        <w:rPr>
          <w:rFonts w:ascii="Times New Roman" w:hAnsi="Times New Roman" w:cs="Times New Roman"/>
          <w:color w:val="000000" w:themeColor="text1"/>
          <w:sz w:val="28"/>
          <w:szCs w:val="28"/>
        </w:rPr>
        <w:t xml:space="preserve">Phó Trưởng </w:t>
      </w:r>
      <w:r w:rsidR="00F55074" w:rsidRPr="00861185">
        <w:rPr>
          <w:rFonts w:ascii="Times New Roman" w:hAnsi="Times New Roman" w:cs="Times New Roman"/>
          <w:color w:val="000000" w:themeColor="text1"/>
          <w:sz w:val="28"/>
          <w:szCs w:val="28"/>
        </w:rPr>
        <w:t xml:space="preserve">Ban, </w:t>
      </w:r>
      <w:r w:rsidR="00036862" w:rsidRPr="00861185">
        <w:rPr>
          <w:rFonts w:ascii="Times New Roman" w:hAnsi="Times New Roman" w:cs="Times New Roman"/>
          <w:color w:val="000000" w:themeColor="text1"/>
          <w:sz w:val="28"/>
          <w:szCs w:val="28"/>
        </w:rPr>
        <w:t>các Phó Chánh</w:t>
      </w:r>
      <w:r w:rsidR="00F40BD6" w:rsidRPr="00861185">
        <w:rPr>
          <w:rFonts w:ascii="Times New Roman" w:hAnsi="Times New Roman" w:cs="Times New Roman"/>
          <w:color w:val="000000" w:themeColor="text1"/>
          <w:sz w:val="28"/>
          <w:szCs w:val="28"/>
        </w:rPr>
        <w:t xml:space="preserve"> Văn phòng</w:t>
      </w:r>
      <w:r w:rsidR="00F55074" w:rsidRPr="00861185">
        <w:rPr>
          <w:rFonts w:ascii="Times New Roman" w:hAnsi="Times New Roman" w:cs="Times New Roman"/>
          <w:color w:val="000000" w:themeColor="text1"/>
          <w:sz w:val="28"/>
          <w:szCs w:val="28"/>
        </w:rPr>
        <w:t xml:space="preserve"> làm việc tạ</w:t>
      </w:r>
      <w:r w:rsidR="005528F1" w:rsidRPr="00861185">
        <w:rPr>
          <w:rFonts w:ascii="Times New Roman" w:hAnsi="Times New Roman" w:cs="Times New Roman"/>
          <w:color w:val="000000" w:themeColor="text1"/>
          <w:sz w:val="28"/>
          <w:szCs w:val="28"/>
        </w:rPr>
        <w:t>i cơ quan</w:t>
      </w:r>
    </w:p>
    <w:p w:rsidR="00F55074" w:rsidRPr="00861185" w:rsidRDefault="00F55074" w:rsidP="00131FE0">
      <w:pPr>
        <w:spacing w:before="120" w:after="0" w:line="240" w:lineRule="auto"/>
        <w:ind w:firstLine="720"/>
        <w:jc w:val="both"/>
        <w:rPr>
          <w:rFonts w:ascii="Times New Roman" w:hAnsi="Times New Roman" w:cs="Times New Roman"/>
          <w:b/>
          <w:color w:val="000000" w:themeColor="text1"/>
          <w:sz w:val="28"/>
          <w:szCs w:val="28"/>
        </w:rPr>
      </w:pPr>
      <w:r w:rsidRPr="00861185">
        <w:rPr>
          <w:rFonts w:ascii="Times New Roman" w:hAnsi="Times New Roman" w:cs="Times New Roman"/>
          <w:color w:val="000000" w:themeColor="text1"/>
          <w:sz w:val="28"/>
          <w:szCs w:val="28"/>
        </w:rPr>
        <w:t xml:space="preserve">- </w:t>
      </w:r>
      <w:r w:rsidR="00F40BD6" w:rsidRPr="00861185">
        <w:rPr>
          <w:rFonts w:ascii="Times New Roman" w:hAnsi="Times New Roman" w:cs="Times New Roman"/>
          <w:color w:val="000000" w:themeColor="text1"/>
          <w:sz w:val="28"/>
          <w:szCs w:val="28"/>
        </w:rPr>
        <w:t>14</w:t>
      </w:r>
      <w:r w:rsidRPr="00861185">
        <w:rPr>
          <w:rFonts w:ascii="Times New Roman" w:hAnsi="Times New Roman" w:cs="Times New Roman"/>
          <w:color w:val="000000" w:themeColor="text1"/>
          <w:sz w:val="28"/>
          <w:szCs w:val="28"/>
        </w:rPr>
        <w:t xml:space="preserve"> giờ: Phó Trưởng đoàn phụ trách Đoàn ĐBQH tỉnh làm việc </w:t>
      </w:r>
      <w:r w:rsidR="002E07DA" w:rsidRPr="00861185">
        <w:rPr>
          <w:rFonts w:ascii="Times New Roman" w:hAnsi="Times New Roman" w:cs="Times New Roman"/>
          <w:color w:val="000000" w:themeColor="text1"/>
          <w:sz w:val="28"/>
          <w:szCs w:val="28"/>
        </w:rPr>
        <w:t xml:space="preserve">với bộ phận tài vụ. Điểm tại Phòng Khánh tiết ĐBQH tỉnh. </w:t>
      </w:r>
      <w:r w:rsidR="002E07DA" w:rsidRPr="00861185">
        <w:rPr>
          <w:rFonts w:ascii="Times New Roman" w:hAnsi="Times New Roman" w:cs="Times New Roman"/>
          <w:b/>
          <w:color w:val="000000" w:themeColor="text1"/>
          <w:sz w:val="28"/>
          <w:szCs w:val="28"/>
        </w:rPr>
        <w:t>Đ/c Quân, Nghị, Toàn, Tuyến, Thọ.</w:t>
      </w:r>
    </w:p>
    <w:p w:rsidR="005528F1" w:rsidRPr="00861185" w:rsidRDefault="005528F1" w:rsidP="005528F1">
      <w:pPr>
        <w:spacing w:before="120" w:after="0" w:line="240" w:lineRule="auto"/>
        <w:ind w:firstLine="720"/>
        <w:jc w:val="both"/>
        <w:rPr>
          <w:rFonts w:ascii="Times New Roman" w:hAnsi="Times New Roman" w:cs="Times New Roman"/>
          <w:color w:val="000000" w:themeColor="text1"/>
          <w:sz w:val="28"/>
          <w:szCs w:val="28"/>
        </w:rPr>
      </w:pPr>
      <w:r w:rsidRPr="00861185">
        <w:rPr>
          <w:rFonts w:ascii="Times New Roman" w:hAnsi="Times New Roman" w:cs="Times New Roman"/>
          <w:color w:val="000000" w:themeColor="text1"/>
          <w:sz w:val="28"/>
          <w:szCs w:val="28"/>
        </w:rPr>
        <w:lastRenderedPageBreak/>
        <w:t>- 14 giờ: Phó Trưở</w:t>
      </w:r>
      <w:r w:rsidR="00E25E86" w:rsidRPr="00861185">
        <w:rPr>
          <w:rFonts w:ascii="Times New Roman" w:hAnsi="Times New Roman" w:cs="Times New Roman"/>
          <w:color w:val="000000" w:themeColor="text1"/>
          <w:sz w:val="28"/>
          <w:szCs w:val="28"/>
        </w:rPr>
        <w:t xml:space="preserve">ng </w:t>
      </w:r>
      <w:r w:rsidRPr="00861185">
        <w:rPr>
          <w:rFonts w:ascii="Times New Roman" w:hAnsi="Times New Roman" w:cs="Times New Roman"/>
          <w:color w:val="000000" w:themeColor="text1"/>
          <w:sz w:val="28"/>
          <w:szCs w:val="28"/>
        </w:rPr>
        <w:t xml:space="preserve">Ban Pháp chế </w:t>
      </w:r>
      <w:r w:rsidR="00E25E86" w:rsidRPr="00861185">
        <w:rPr>
          <w:rFonts w:ascii="Times New Roman" w:hAnsi="Times New Roman" w:cs="Times New Roman"/>
          <w:color w:val="000000" w:themeColor="text1"/>
          <w:sz w:val="28"/>
          <w:szCs w:val="28"/>
        </w:rPr>
        <w:t xml:space="preserve">tham gia cùng Đoàn giám sát HĐND thị xã Long Mỹ </w:t>
      </w:r>
      <w:r w:rsidRPr="00861185">
        <w:rPr>
          <w:rFonts w:ascii="Times New Roman" w:hAnsi="Times New Roman" w:cs="Times New Roman"/>
          <w:color w:val="000000" w:themeColor="text1"/>
          <w:sz w:val="28"/>
          <w:szCs w:val="28"/>
        </w:rPr>
        <w:t>họp thông qua dự thảo báo cáo giám sát chuyên đề công tác cải cách hành chính. Điểm tại Phòng số 03 UBND thị</w:t>
      </w:r>
      <w:r w:rsidR="00E25E86" w:rsidRPr="00861185">
        <w:rPr>
          <w:rFonts w:ascii="Times New Roman" w:hAnsi="Times New Roman" w:cs="Times New Roman"/>
          <w:color w:val="000000" w:themeColor="text1"/>
          <w:sz w:val="28"/>
          <w:szCs w:val="28"/>
        </w:rPr>
        <w:t xml:space="preserve"> xã</w:t>
      </w:r>
      <w:r w:rsidRPr="00861185">
        <w:rPr>
          <w:rFonts w:ascii="Times New Roman" w:hAnsi="Times New Roman" w:cs="Times New Roman"/>
          <w:color w:val="000000" w:themeColor="text1"/>
          <w:sz w:val="28"/>
          <w:szCs w:val="28"/>
        </w:rPr>
        <w:t>.</w:t>
      </w:r>
    </w:p>
    <w:p w:rsidR="00234038" w:rsidRPr="00861185" w:rsidRDefault="00234038" w:rsidP="00131FE0">
      <w:pPr>
        <w:spacing w:before="120" w:after="0" w:line="240" w:lineRule="auto"/>
        <w:jc w:val="both"/>
        <w:rPr>
          <w:rFonts w:ascii="Times New Roman" w:hAnsi="Times New Roman" w:cs="Times New Roman"/>
          <w:b/>
          <w:color w:val="000000" w:themeColor="text1"/>
          <w:sz w:val="28"/>
          <w:szCs w:val="28"/>
        </w:rPr>
      </w:pPr>
      <w:r w:rsidRPr="00861185">
        <w:rPr>
          <w:rFonts w:ascii="Times New Roman" w:hAnsi="Times New Roman" w:cs="Times New Roman"/>
          <w:b/>
          <w:color w:val="000000" w:themeColor="text1"/>
          <w:sz w:val="28"/>
          <w:szCs w:val="28"/>
        </w:rPr>
        <w:t>THỨ TƯ, NGÀY 17/5/2023</w:t>
      </w:r>
    </w:p>
    <w:p w:rsidR="00EE2AB0" w:rsidRPr="00861185" w:rsidRDefault="00EE2AB0" w:rsidP="00131FE0">
      <w:pPr>
        <w:spacing w:before="120" w:after="0" w:line="240" w:lineRule="auto"/>
        <w:ind w:firstLine="720"/>
        <w:jc w:val="both"/>
        <w:rPr>
          <w:rFonts w:ascii="Times New Roman" w:hAnsi="Times New Roman" w:cs="Times New Roman"/>
          <w:color w:val="000000" w:themeColor="text1"/>
          <w:spacing w:val="2"/>
          <w:sz w:val="28"/>
          <w:szCs w:val="28"/>
        </w:rPr>
      </w:pPr>
      <w:r w:rsidRPr="00861185">
        <w:rPr>
          <w:rFonts w:ascii="Times New Roman" w:hAnsi="Times New Roman" w:cs="Times New Roman"/>
          <w:color w:val="000000" w:themeColor="text1"/>
          <w:spacing w:val="2"/>
          <w:sz w:val="28"/>
          <w:szCs w:val="28"/>
        </w:rPr>
        <w:t xml:space="preserve">- 07 giờ 30: Các Phó Chủ tịch, </w:t>
      </w:r>
      <w:r w:rsidR="004B7B7B" w:rsidRPr="00861185">
        <w:rPr>
          <w:rFonts w:ascii="Times New Roman" w:hAnsi="Times New Roman" w:cs="Times New Roman"/>
          <w:color w:val="000000" w:themeColor="text1"/>
          <w:spacing w:val="2"/>
          <w:sz w:val="28"/>
          <w:szCs w:val="28"/>
        </w:rPr>
        <w:t>các Trưởng</w:t>
      </w:r>
      <w:r w:rsidRPr="00861185">
        <w:rPr>
          <w:rFonts w:ascii="Times New Roman" w:hAnsi="Times New Roman" w:cs="Times New Roman"/>
          <w:color w:val="000000" w:themeColor="text1"/>
          <w:spacing w:val="2"/>
          <w:sz w:val="28"/>
          <w:szCs w:val="28"/>
        </w:rPr>
        <w:t xml:space="preserve"> Ban tiếp và làm việc vớ</w:t>
      </w:r>
      <w:r w:rsidR="004B7B7B" w:rsidRPr="00861185">
        <w:rPr>
          <w:rFonts w:ascii="Times New Roman" w:hAnsi="Times New Roman" w:cs="Times New Roman"/>
          <w:color w:val="000000" w:themeColor="text1"/>
          <w:spacing w:val="2"/>
          <w:sz w:val="28"/>
          <w:szCs w:val="28"/>
        </w:rPr>
        <w:t>i Đoàn K</w:t>
      </w:r>
      <w:r w:rsidRPr="00861185">
        <w:rPr>
          <w:rFonts w:ascii="Times New Roman" w:hAnsi="Times New Roman" w:cs="Times New Roman"/>
          <w:color w:val="000000" w:themeColor="text1"/>
          <w:spacing w:val="2"/>
          <w:sz w:val="28"/>
          <w:szCs w:val="28"/>
        </w:rPr>
        <w:t xml:space="preserve">iểm tra 952. </w:t>
      </w:r>
      <w:r w:rsidR="004B7B7B" w:rsidRPr="00861185">
        <w:rPr>
          <w:rFonts w:ascii="Times New Roman" w:hAnsi="Times New Roman" w:cs="Times New Roman"/>
          <w:color w:val="000000" w:themeColor="text1"/>
          <w:spacing w:val="2"/>
          <w:sz w:val="28"/>
          <w:szCs w:val="28"/>
        </w:rPr>
        <w:t xml:space="preserve">Điểm tại Phòng Khánh tiết HĐND tỉnh. </w:t>
      </w:r>
      <w:r w:rsidRPr="00861185">
        <w:rPr>
          <w:rFonts w:ascii="Times New Roman" w:hAnsi="Times New Roman" w:cs="Times New Roman"/>
          <w:b/>
          <w:color w:val="000000" w:themeColor="text1"/>
          <w:spacing w:val="2"/>
          <w:sz w:val="28"/>
          <w:szCs w:val="28"/>
        </w:rPr>
        <w:t xml:space="preserve">Đ/c Quân, Lan, </w:t>
      </w:r>
      <w:r w:rsidR="00F8367B" w:rsidRPr="00861185">
        <w:rPr>
          <w:rFonts w:ascii="Times New Roman" w:hAnsi="Times New Roman" w:cs="Times New Roman"/>
          <w:b/>
          <w:color w:val="000000" w:themeColor="text1"/>
          <w:spacing w:val="2"/>
          <w:sz w:val="28"/>
          <w:szCs w:val="28"/>
        </w:rPr>
        <w:t xml:space="preserve">Phú, </w:t>
      </w:r>
      <w:r w:rsidRPr="00861185">
        <w:rPr>
          <w:rFonts w:ascii="Times New Roman" w:hAnsi="Times New Roman" w:cs="Times New Roman"/>
          <w:b/>
          <w:color w:val="000000" w:themeColor="text1"/>
          <w:spacing w:val="2"/>
          <w:sz w:val="28"/>
          <w:szCs w:val="28"/>
        </w:rPr>
        <w:t>Ful, Kỳ</w:t>
      </w:r>
      <w:r w:rsidR="00BB56B4" w:rsidRPr="00861185">
        <w:rPr>
          <w:rFonts w:ascii="Times New Roman" w:hAnsi="Times New Roman" w:cs="Times New Roman"/>
          <w:b/>
          <w:color w:val="000000" w:themeColor="text1"/>
          <w:spacing w:val="2"/>
          <w:sz w:val="28"/>
          <w:szCs w:val="28"/>
        </w:rPr>
        <w:t>, Nhiều</w:t>
      </w:r>
    </w:p>
    <w:p w:rsidR="000A2CAA" w:rsidRPr="00861185" w:rsidRDefault="00EE2AB0" w:rsidP="00131FE0">
      <w:pPr>
        <w:spacing w:before="120" w:after="0" w:line="240" w:lineRule="auto"/>
        <w:ind w:firstLine="720"/>
        <w:jc w:val="both"/>
        <w:rPr>
          <w:rFonts w:ascii="Times New Roman" w:hAnsi="Times New Roman" w:cs="Times New Roman"/>
          <w:color w:val="000000" w:themeColor="text1"/>
          <w:sz w:val="28"/>
          <w:szCs w:val="28"/>
        </w:rPr>
      </w:pPr>
      <w:r w:rsidRPr="00861185">
        <w:rPr>
          <w:rFonts w:ascii="Times New Roman" w:hAnsi="Times New Roman" w:cs="Times New Roman"/>
          <w:color w:val="000000" w:themeColor="text1"/>
          <w:sz w:val="28"/>
          <w:szCs w:val="28"/>
        </w:rPr>
        <w:t>- 0</w:t>
      </w:r>
      <w:r w:rsidR="000A2CAA" w:rsidRPr="00861185">
        <w:rPr>
          <w:rFonts w:ascii="Times New Roman" w:hAnsi="Times New Roman" w:cs="Times New Roman"/>
          <w:color w:val="000000" w:themeColor="text1"/>
          <w:sz w:val="28"/>
          <w:szCs w:val="28"/>
        </w:rPr>
        <w:t>8</w:t>
      </w:r>
      <w:r w:rsidRPr="00861185">
        <w:rPr>
          <w:rFonts w:ascii="Times New Roman" w:hAnsi="Times New Roman" w:cs="Times New Roman"/>
          <w:color w:val="000000" w:themeColor="text1"/>
          <w:sz w:val="28"/>
          <w:szCs w:val="28"/>
        </w:rPr>
        <w:t xml:space="preserve"> giờ: Phó Trưởng đoàn phụ trách Đoàn ĐBQH tỉnh</w:t>
      </w:r>
      <w:r w:rsidR="000A2CAA" w:rsidRPr="00861185">
        <w:rPr>
          <w:rFonts w:ascii="Times New Roman" w:hAnsi="Times New Roman" w:cs="Times New Roman"/>
          <w:color w:val="000000" w:themeColor="text1"/>
          <w:sz w:val="28"/>
          <w:szCs w:val="28"/>
        </w:rPr>
        <w:t xml:space="preserve"> làm việc với Điện lực Hậu Giang. Điểm tại Phòng Khánh tiết Đoàn ĐBQH tỉnh. </w:t>
      </w:r>
      <w:r w:rsidR="000A2CAA" w:rsidRPr="00861185">
        <w:rPr>
          <w:rFonts w:ascii="Times New Roman" w:hAnsi="Times New Roman" w:cs="Times New Roman"/>
          <w:b/>
          <w:color w:val="000000" w:themeColor="text1"/>
          <w:sz w:val="28"/>
          <w:szCs w:val="28"/>
        </w:rPr>
        <w:t>Đ/c Nghị</w:t>
      </w:r>
      <w:r w:rsidR="000A2CAA" w:rsidRPr="00861185">
        <w:rPr>
          <w:rFonts w:ascii="Times New Roman" w:hAnsi="Times New Roman" w:cs="Times New Roman"/>
          <w:color w:val="000000" w:themeColor="text1"/>
          <w:sz w:val="28"/>
          <w:szCs w:val="28"/>
        </w:rPr>
        <w:t xml:space="preserve"> </w:t>
      </w:r>
    </w:p>
    <w:p w:rsidR="00EE2AB0" w:rsidRPr="00861185" w:rsidRDefault="000A2CAA" w:rsidP="00131FE0">
      <w:pPr>
        <w:spacing w:before="120" w:after="0" w:line="240" w:lineRule="auto"/>
        <w:ind w:firstLine="720"/>
        <w:jc w:val="both"/>
        <w:rPr>
          <w:rFonts w:ascii="Times New Roman" w:hAnsi="Times New Roman" w:cs="Times New Roman"/>
          <w:color w:val="000000" w:themeColor="text1"/>
          <w:sz w:val="28"/>
          <w:szCs w:val="28"/>
        </w:rPr>
      </w:pPr>
      <w:r w:rsidRPr="00861185">
        <w:rPr>
          <w:rFonts w:ascii="Times New Roman" w:hAnsi="Times New Roman" w:cs="Times New Roman"/>
          <w:color w:val="000000" w:themeColor="text1"/>
          <w:sz w:val="28"/>
          <w:szCs w:val="28"/>
        </w:rPr>
        <w:t>- 07 giờ: C</w:t>
      </w:r>
      <w:r w:rsidR="004B6448" w:rsidRPr="00861185">
        <w:rPr>
          <w:rFonts w:ascii="Times New Roman" w:hAnsi="Times New Roman" w:cs="Times New Roman"/>
          <w:color w:val="000000" w:themeColor="text1"/>
          <w:sz w:val="28"/>
          <w:szCs w:val="28"/>
        </w:rPr>
        <w:t xml:space="preserve">ác </w:t>
      </w:r>
      <w:r w:rsidR="00EE2AB0" w:rsidRPr="00861185">
        <w:rPr>
          <w:rFonts w:ascii="Times New Roman" w:hAnsi="Times New Roman" w:cs="Times New Roman"/>
          <w:color w:val="000000" w:themeColor="text1"/>
          <w:sz w:val="28"/>
          <w:szCs w:val="28"/>
        </w:rPr>
        <w:t>Phó Trưởng Ban làm việc tại cơ quan.</w:t>
      </w:r>
    </w:p>
    <w:p w:rsidR="00AC5DC6" w:rsidRPr="00861185" w:rsidRDefault="00AC5DC6" w:rsidP="00131FE0">
      <w:pPr>
        <w:spacing w:before="120" w:after="0" w:line="240" w:lineRule="auto"/>
        <w:ind w:firstLine="720"/>
        <w:jc w:val="both"/>
        <w:rPr>
          <w:rFonts w:ascii="Times New Roman" w:hAnsi="Times New Roman" w:cs="Times New Roman"/>
          <w:color w:val="000000" w:themeColor="text1"/>
          <w:sz w:val="28"/>
          <w:szCs w:val="28"/>
        </w:rPr>
      </w:pPr>
      <w:r w:rsidRPr="00861185">
        <w:rPr>
          <w:rFonts w:ascii="Times New Roman" w:hAnsi="Times New Roman" w:cs="Times New Roman"/>
          <w:color w:val="000000" w:themeColor="text1"/>
          <w:sz w:val="28"/>
          <w:szCs w:val="28"/>
        </w:rPr>
        <w:t xml:space="preserve">- 13 giờ 30: Phó Chủ tịch Thường trực họp triển khai Kế hoạch biên soạn, xuất bản quyển sách kỷ niệm 20 năm thành lập tỉnh; phân công nhiệm vụ thành viên Ban Biên tập, Tổ Thư ký; thông qua đề cương sơ bộ quyển sách. Điểm tại </w:t>
      </w:r>
      <w:r w:rsidR="00331380" w:rsidRPr="00861185">
        <w:rPr>
          <w:rFonts w:ascii="Times New Roman" w:hAnsi="Times New Roman" w:cs="Times New Roman"/>
          <w:color w:val="000000" w:themeColor="text1"/>
          <w:sz w:val="28"/>
          <w:szCs w:val="28"/>
        </w:rPr>
        <w:t>P</w:t>
      </w:r>
      <w:r w:rsidRPr="00861185">
        <w:rPr>
          <w:rFonts w:ascii="Times New Roman" w:hAnsi="Times New Roman" w:cs="Times New Roman"/>
          <w:color w:val="000000" w:themeColor="text1"/>
          <w:sz w:val="28"/>
          <w:szCs w:val="28"/>
        </w:rPr>
        <w:t>hòng họp số 2 Tỉnh ủy.</w:t>
      </w:r>
    </w:p>
    <w:p w:rsidR="00F301BF" w:rsidRPr="00861185" w:rsidRDefault="00F301BF" w:rsidP="00131FE0">
      <w:pPr>
        <w:spacing w:before="120" w:after="0" w:line="240" w:lineRule="auto"/>
        <w:ind w:firstLine="720"/>
        <w:jc w:val="both"/>
        <w:rPr>
          <w:rFonts w:ascii="Times New Roman" w:hAnsi="Times New Roman" w:cs="Times New Roman"/>
          <w:color w:val="000000" w:themeColor="text1"/>
          <w:sz w:val="28"/>
          <w:szCs w:val="28"/>
        </w:rPr>
      </w:pPr>
      <w:r w:rsidRPr="00861185">
        <w:rPr>
          <w:rFonts w:ascii="Times New Roman" w:hAnsi="Times New Roman" w:cs="Times New Roman"/>
          <w:color w:val="000000" w:themeColor="text1"/>
          <w:sz w:val="28"/>
          <w:szCs w:val="28"/>
        </w:rPr>
        <w:t>- 09 giờ: Phó Trưởng Ban Văn hóa - Xã hội họp cùng một số đơn vị liên quan trao đổi nội dung xây dựng nghị quyết trình HĐND tỉnh. Điểm tại Phòng họp Sở Tài chính.</w:t>
      </w:r>
    </w:p>
    <w:p w:rsidR="00234038" w:rsidRPr="00861185" w:rsidRDefault="00234038" w:rsidP="00131FE0">
      <w:pPr>
        <w:spacing w:before="120" w:after="0" w:line="240" w:lineRule="auto"/>
        <w:jc w:val="both"/>
        <w:rPr>
          <w:rFonts w:ascii="Times New Roman" w:hAnsi="Times New Roman" w:cs="Times New Roman"/>
          <w:b/>
          <w:color w:val="000000" w:themeColor="text1"/>
          <w:sz w:val="28"/>
          <w:szCs w:val="28"/>
        </w:rPr>
      </w:pPr>
      <w:r w:rsidRPr="00861185">
        <w:rPr>
          <w:rFonts w:ascii="Times New Roman" w:hAnsi="Times New Roman" w:cs="Times New Roman"/>
          <w:b/>
          <w:color w:val="000000" w:themeColor="text1"/>
          <w:sz w:val="28"/>
          <w:szCs w:val="28"/>
        </w:rPr>
        <w:t>THỨ NĂM, NGÀY 18/5/2023</w:t>
      </w:r>
    </w:p>
    <w:p w:rsidR="00062240" w:rsidRPr="00861185" w:rsidRDefault="00234038" w:rsidP="00131FE0">
      <w:pPr>
        <w:spacing w:before="120" w:after="0" w:line="240" w:lineRule="auto"/>
        <w:ind w:firstLine="720"/>
        <w:jc w:val="both"/>
        <w:rPr>
          <w:rFonts w:ascii="Times New Roman" w:hAnsi="Times New Roman" w:cs="Times New Roman"/>
          <w:b/>
          <w:color w:val="000000" w:themeColor="text1"/>
          <w:sz w:val="28"/>
          <w:szCs w:val="28"/>
          <w:lang w:val="en-GB"/>
        </w:rPr>
      </w:pPr>
      <w:r w:rsidRPr="00861185">
        <w:rPr>
          <w:rFonts w:ascii="Times New Roman" w:hAnsi="Times New Roman" w:cs="Times New Roman"/>
          <w:color w:val="000000" w:themeColor="text1"/>
          <w:sz w:val="28"/>
          <w:szCs w:val="28"/>
          <w:lang w:val="en-GB"/>
        </w:rPr>
        <w:t>- 07 giờ</w:t>
      </w:r>
      <w:r w:rsidR="008B30CA" w:rsidRPr="00861185">
        <w:rPr>
          <w:rFonts w:ascii="Times New Roman" w:hAnsi="Times New Roman" w:cs="Times New Roman"/>
          <w:color w:val="000000" w:themeColor="text1"/>
          <w:sz w:val="28"/>
          <w:szCs w:val="28"/>
          <w:lang w:val="en-GB"/>
        </w:rPr>
        <w:t xml:space="preserve"> 30</w:t>
      </w:r>
      <w:r w:rsidRPr="00861185">
        <w:rPr>
          <w:rFonts w:ascii="Times New Roman" w:hAnsi="Times New Roman" w:cs="Times New Roman"/>
          <w:color w:val="000000" w:themeColor="text1"/>
          <w:sz w:val="28"/>
          <w:szCs w:val="28"/>
          <w:lang w:val="en-GB"/>
        </w:rPr>
        <w:t xml:space="preserve">: </w:t>
      </w:r>
      <w:r w:rsidR="009E1C9F" w:rsidRPr="00861185">
        <w:rPr>
          <w:rFonts w:ascii="Times New Roman" w:hAnsi="Times New Roman" w:cs="Times New Roman"/>
          <w:color w:val="000000" w:themeColor="text1"/>
          <w:sz w:val="28"/>
          <w:szCs w:val="28"/>
        </w:rPr>
        <w:t>Phó Chủ tịch Thường trực</w:t>
      </w:r>
      <w:r w:rsidR="002B0FA5" w:rsidRPr="00861185">
        <w:rPr>
          <w:rFonts w:ascii="Times New Roman" w:hAnsi="Times New Roman" w:cs="Times New Roman"/>
          <w:color w:val="000000" w:themeColor="text1"/>
          <w:sz w:val="28"/>
          <w:szCs w:val="28"/>
        </w:rPr>
        <w:t>, Phó Trưởng đoàn phụ trách Đoàn ĐBQH tỉnh</w:t>
      </w:r>
      <w:r w:rsidR="009E1C9F" w:rsidRPr="00861185">
        <w:rPr>
          <w:rFonts w:ascii="Times New Roman" w:hAnsi="Times New Roman" w:cs="Times New Roman"/>
          <w:color w:val="000000" w:themeColor="text1"/>
          <w:sz w:val="28"/>
          <w:szCs w:val="28"/>
        </w:rPr>
        <w:t xml:space="preserve"> </w:t>
      </w:r>
      <w:r w:rsidR="00062240" w:rsidRPr="00861185">
        <w:rPr>
          <w:rFonts w:ascii="Times New Roman" w:hAnsi="Times New Roman" w:cs="Times New Roman"/>
          <w:color w:val="000000" w:themeColor="text1"/>
          <w:sz w:val="28"/>
          <w:szCs w:val="28"/>
          <w:lang w:val="en-GB"/>
        </w:rPr>
        <w:t xml:space="preserve">dự Lễ khai mạc Tuần lễ Chuyển đổi số và khởi nghiệp sáng tạo Mekong Delta 2023. Điểm tại Hội trường 1, Trung tâm Hội nghị tỉnh. </w:t>
      </w:r>
      <w:r w:rsidR="00062240" w:rsidRPr="00861185">
        <w:rPr>
          <w:rFonts w:ascii="Times New Roman" w:hAnsi="Times New Roman" w:cs="Times New Roman"/>
          <w:b/>
          <w:color w:val="000000" w:themeColor="text1"/>
          <w:sz w:val="28"/>
          <w:szCs w:val="28"/>
          <w:lang w:val="en-GB"/>
        </w:rPr>
        <w:t xml:space="preserve">Đ/c </w:t>
      </w:r>
      <w:r w:rsidR="004A0A42" w:rsidRPr="00861185">
        <w:rPr>
          <w:rFonts w:ascii="Times New Roman" w:hAnsi="Times New Roman" w:cs="Times New Roman"/>
          <w:b/>
          <w:color w:val="000000" w:themeColor="text1"/>
          <w:sz w:val="28"/>
          <w:szCs w:val="28"/>
          <w:lang w:val="en-GB"/>
        </w:rPr>
        <w:t>Trọng Thi</w:t>
      </w:r>
      <w:r w:rsidR="00062240" w:rsidRPr="00861185">
        <w:rPr>
          <w:rFonts w:ascii="Times New Roman" w:hAnsi="Times New Roman" w:cs="Times New Roman"/>
          <w:b/>
          <w:color w:val="000000" w:themeColor="text1"/>
          <w:sz w:val="28"/>
          <w:szCs w:val="28"/>
          <w:lang w:val="en-GB"/>
        </w:rPr>
        <w:t xml:space="preserve"> </w:t>
      </w:r>
    </w:p>
    <w:p w:rsidR="0004178C" w:rsidRPr="00861185" w:rsidRDefault="00531A22" w:rsidP="0004178C">
      <w:pPr>
        <w:spacing w:after="120" w:line="240" w:lineRule="auto"/>
        <w:ind w:firstLine="720"/>
        <w:jc w:val="both"/>
        <w:rPr>
          <w:rFonts w:ascii="Times New Roman" w:hAnsi="Times New Roman" w:cs="Times New Roman"/>
          <w:b/>
          <w:color w:val="000000" w:themeColor="text1"/>
          <w:sz w:val="28"/>
          <w:szCs w:val="28"/>
        </w:rPr>
      </w:pPr>
      <w:r w:rsidRPr="00861185">
        <w:rPr>
          <w:rFonts w:ascii="Times New Roman" w:hAnsi="Times New Roman" w:cs="Times New Roman"/>
          <w:color w:val="000000" w:themeColor="text1"/>
          <w:sz w:val="28"/>
          <w:szCs w:val="28"/>
          <w:lang w:val="en-GB"/>
        </w:rPr>
        <w:t xml:space="preserve">- 09 giờ 10: </w:t>
      </w:r>
      <w:r w:rsidR="0004178C" w:rsidRPr="00861185">
        <w:rPr>
          <w:rFonts w:ascii="Times New Roman" w:hAnsi="Times New Roman" w:cs="Times New Roman"/>
          <w:color w:val="000000" w:themeColor="text1"/>
          <w:sz w:val="28"/>
          <w:szCs w:val="28"/>
          <w:lang w:val="en-GB"/>
        </w:rPr>
        <w:t>Phó Chủ tịch Thường trực dự Hội thảo thúc đẩy Chuyển đổi số và Khởi nghiệp đổi mới sáng tạo phát triển kinh tế vùng Đồng bằng Sông Cửu Long năm 2023.</w:t>
      </w:r>
      <w:r w:rsidR="0004178C" w:rsidRPr="00861185">
        <w:rPr>
          <w:rFonts w:ascii="Times New Roman" w:hAnsi="Times New Roman" w:cs="Times New Roman"/>
          <w:color w:val="000000" w:themeColor="text1"/>
          <w:sz w:val="28"/>
          <w:szCs w:val="28"/>
          <w:lang w:val="vi-VN"/>
        </w:rPr>
        <w:t xml:space="preserve"> Điểm tại Hội trường 1 Trung tâm Hội nghị tỉnh. </w:t>
      </w:r>
      <w:r w:rsidR="0004178C" w:rsidRPr="00861185">
        <w:rPr>
          <w:rFonts w:ascii="Times New Roman" w:hAnsi="Times New Roman" w:cs="Times New Roman"/>
          <w:b/>
          <w:color w:val="000000" w:themeColor="text1"/>
          <w:sz w:val="28"/>
          <w:szCs w:val="28"/>
          <w:lang w:val="vi-VN"/>
        </w:rPr>
        <w:t xml:space="preserve">Đ/c </w:t>
      </w:r>
      <w:r w:rsidR="0004178C" w:rsidRPr="00861185">
        <w:rPr>
          <w:rFonts w:ascii="Times New Roman" w:hAnsi="Times New Roman" w:cs="Times New Roman"/>
          <w:b/>
          <w:color w:val="000000" w:themeColor="text1"/>
          <w:sz w:val="28"/>
          <w:szCs w:val="28"/>
        </w:rPr>
        <w:t>Phú</w:t>
      </w:r>
    </w:p>
    <w:p w:rsidR="00CA7481" w:rsidRPr="00861185" w:rsidRDefault="00CA7481" w:rsidP="00131FE0">
      <w:pPr>
        <w:spacing w:before="120" w:after="0" w:line="240" w:lineRule="auto"/>
        <w:ind w:firstLine="720"/>
        <w:jc w:val="both"/>
        <w:rPr>
          <w:rFonts w:ascii="Times New Roman" w:hAnsi="Times New Roman" w:cs="Times New Roman"/>
          <w:color w:val="000000" w:themeColor="text1"/>
          <w:sz w:val="28"/>
          <w:szCs w:val="28"/>
          <w:lang w:val="en-GB"/>
        </w:rPr>
      </w:pPr>
      <w:r w:rsidRPr="00861185">
        <w:rPr>
          <w:rFonts w:ascii="Times New Roman" w:hAnsi="Times New Roman" w:cs="Times New Roman"/>
          <w:color w:val="000000" w:themeColor="text1"/>
          <w:sz w:val="28"/>
          <w:szCs w:val="28"/>
          <w:lang w:val="en-GB"/>
        </w:rPr>
        <w:t>- 07 giờ: Phó Chủ tịch, lãnh đạo các Ban, Chánh Văn phòng</w:t>
      </w:r>
      <w:r w:rsidR="0084267F" w:rsidRPr="00861185">
        <w:rPr>
          <w:rFonts w:ascii="Times New Roman" w:hAnsi="Times New Roman" w:cs="Times New Roman"/>
          <w:color w:val="000000" w:themeColor="text1"/>
          <w:sz w:val="28"/>
          <w:szCs w:val="28"/>
          <w:lang w:val="en-GB"/>
        </w:rPr>
        <w:t>;</w:t>
      </w:r>
      <w:r w:rsidRPr="00861185">
        <w:rPr>
          <w:rFonts w:ascii="Times New Roman" w:hAnsi="Times New Roman" w:cs="Times New Roman"/>
          <w:color w:val="000000" w:themeColor="text1"/>
          <w:sz w:val="28"/>
          <w:szCs w:val="28"/>
          <w:lang w:val="en-GB"/>
        </w:rPr>
        <w:t xml:space="preserve"> Phó Chánh Văn phòng phụ trách: Công tác Quốc hội, HCTCQT làm việc tại cơ quan.</w:t>
      </w:r>
    </w:p>
    <w:p w:rsidR="000920AF" w:rsidRPr="00861185" w:rsidRDefault="000920AF" w:rsidP="00131FE0">
      <w:pPr>
        <w:spacing w:before="120" w:after="0" w:line="240" w:lineRule="auto"/>
        <w:ind w:firstLine="720"/>
        <w:jc w:val="both"/>
        <w:rPr>
          <w:rFonts w:ascii="Times New Roman" w:hAnsi="Times New Roman" w:cs="Times New Roman"/>
          <w:color w:val="000000" w:themeColor="text1"/>
          <w:sz w:val="28"/>
          <w:szCs w:val="28"/>
          <w:lang w:val="en-GB"/>
        </w:rPr>
      </w:pPr>
      <w:r w:rsidRPr="00861185">
        <w:rPr>
          <w:rFonts w:ascii="Times New Roman" w:hAnsi="Times New Roman" w:cs="Times New Roman"/>
          <w:color w:val="000000" w:themeColor="text1"/>
          <w:sz w:val="28"/>
          <w:szCs w:val="28"/>
          <w:lang w:val="en-GB"/>
        </w:rPr>
        <w:t>- 13 giờ 30: Phó Chủ tịch Thường trực, Trưởng Ban Văn hóa - Xã hội dự Hội thảo chuyên đề “Giải pháp chuyển đổi số nâng cao công tác quản lý cơ sở y tế, cải thiện chất lượng dịch vụ khám, chữa bệnh”. Điểm tại Hội trường UBND tỉnh.</w:t>
      </w:r>
    </w:p>
    <w:p w:rsidR="002D4590" w:rsidRPr="00861185" w:rsidRDefault="002D4590" w:rsidP="002D4590">
      <w:pPr>
        <w:spacing w:before="120" w:after="0" w:line="240" w:lineRule="auto"/>
        <w:ind w:firstLine="720"/>
        <w:jc w:val="both"/>
        <w:rPr>
          <w:rFonts w:ascii="Times New Roman" w:hAnsi="Times New Roman" w:cs="Times New Roman"/>
          <w:b/>
          <w:color w:val="000000" w:themeColor="text1"/>
          <w:sz w:val="28"/>
          <w:szCs w:val="28"/>
          <w:lang w:val="en-GB"/>
        </w:rPr>
      </w:pPr>
      <w:r w:rsidRPr="00861185">
        <w:rPr>
          <w:rFonts w:ascii="Times New Roman" w:hAnsi="Times New Roman" w:cs="Times New Roman"/>
          <w:color w:val="000000" w:themeColor="text1"/>
          <w:sz w:val="28"/>
          <w:szCs w:val="28"/>
          <w:lang w:val="en-GB"/>
        </w:rPr>
        <w:t xml:space="preserve">- 13 giờ: Phó Trưởng đoàn phụ trách Đoàn ĐBQH tỉnh đi công tác tại Hà Nội. </w:t>
      </w:r>
      <w:r w:rsidRPr="00861185">
        <w:rPr>
          <w:rFonts w:ascii="Times New Roman" w:hAnsi="Times New Roman" w:cs="Times New Roman"/>
          <w:b/>
          <w:color w:val="000000" w:themeColor="text1"/>
          <w:sz w:val="28"/>
          <w:szCs w:val="28"/>
          <w:lang w:val="en-GB"/>
        </w:rPr>
        <w:t xml:space="preserve">Đ/c Quân. </w:t>
      </w:r>
    </w:p>
    <w:p w:rsidR="007862C7" w:rsidRPr="00861185" w:rsidRDefault="007862C7" w:rsidP="00131FE0">
      <w:pPr>
        <w:spacing w:before="120" w:after="0" w:line="240" w:lineRule="auto"/>
        <w:ind w:firstLine="720"/>
        <w:jc w:val="both"/>
        <w:rPr>
          <w:rFonts w:ascii="Times New Roman" w:hAnsi="Times New Roman" w:cs="Times New Roman"/>
          <w:b/>
          <w:color w:val="000000" w:themeColor="text1"/>
          <w:sz w:val="28"/>
          <w:szCs w:val="28"/>
          <w:lang w:val="en-GB"/>
        </w:rPr>
      </w:pPr>
      <w:r w:rsidRPr="00861185">
        <w:rPr>
          <w:rFonts w:ascii="Times New Roman" w:hAnsi="Times New Roman" w:cs="Times New Roman"/>
          <w:color w:val="000000" w:themeColor="text1"/>
          <w:sz w:val="28"/>
          <w:szCs w:val="28"/>
          <w:lang w:val="vi-VN"/>
        </w:rPr>
        <w:t xml:space="preserve">- 13 giờ 30: </w:t>
      </w:r>
      <w:r w:rsidRPr="00861185">
        <w:rPr>
          <w:rFonts w:ascii="Times New Roman" w:hAnsi="Times New Roman" w:cs="Times New Roman"/>
          <w:color w:val="000000" w:themeColor="text1"/>
          <w:sz w:val="28"/>
          <w:szCs w:val="28"/>
        </w:rPr>
        <w:t>Phó Chủ tịch</w:t>
      </w:r>
      <w:r w:rsidRPr="00861185">
        <w:rPr>
          <w:rFonts w:ascii="Times New Roman" w:hAnsi="Times New Roman" w:cs="Times New Roman"/>
          <w:b/>
          <w:color w:val="000000" w:themeColor="text1"/>
          <w:sz w:val="28"/>
          <w:szCs w:val="28"/>
          <w:lang w:val="vi-VN"/>
        </w:rPr>
        <w:t xml:space="preserve"> </w:t>
      </w:r>
      <w:r w:rsidRPr="00861185">
        <w:rPr>
          <w:rFonts w:ascii="Times New Roman" w:hAnsi="Times New Roman" w:cs="Times New Roman"/>
          <w:color w:val="000000" w:themeColor="text1"/>
          <w:sz w:val="28"/>
          <w:szCs w:val="28"/>
          <w:lang w:val="vi-VN"/>
        </w:rPr>
        <w:t xml:space="preserve">dự Hội thảo “Thúc đẩy khởi nghiệp đổi mới sáng tạo”. Điểm tại </w:t>
      </w:r>
      <w:r w:rsidRPr="00861185">
        <w:rPr>
          <w:rFonts w:ascii="Times New Roman" w:hAnsi="Times New Roman" w:cs="Times New Roman"/>
          <w:color w:val="000000" w:themeColor="text1"/>
          <w:sz w:val="28"/>
          <w:szCs w:val="28"/>
        </w:rPr>
        <w:t xml:space="preserve">Hội trường 2, Trung tâm Hội nghị tỉnh. </w:t>
      </w:r>
      <w:r w:rsidR="0084267F" w:rsidRPr="00861185">
        <w:rPr>
          <w:rFonts w:ascii="Times New Roman" w:hAnsi="Times New Roman" w:cs="Times New Roman"/>
          <w:b/>
          <w:color w:val="000000" w:themeColor="text1"/>
          <w:sz w:val="28"/>
          <w:szCs w:val="28"/>
        </w:rPr>
        <w:t>Đ/c</w:t>
      </w:r>
      <w:r w:rsidR="0084267F" w:rsidRPr="00861185">
        <w:rPr>
          <w:rFonts w:ascii="Times New Roman" w:hAnsi="Times New Roman" w:cs="Times New Roman"/>
          <w:color w:val="000000" w:themeColor="text1"/>
          <w:sz w:val="28"/>
          <w:szCs w:val="28"/>
        </w:rPr>
        <w:t xml:space="preserve"> </w:t>
      </w:r>
      <w:r w:rsidRPr="00861185">
        <w:rPr>
          <w:rFonts w:ascii="Times New Roman" w:hAnsi="Times New Roman" w:cs="Times New Roman"/>
          <w:b/>
          <w:color w:val="000000" w:themeColor="text1"/>
          <w:sz w:val="28"/>
          <w:szCs w:val="28"/>
          <w:lang w:val="en-GB"/>
        </w:rPr>
        <w:t xml:space="preserve">Trọng Thi </w:t>
      </w:r>
    </w:p>
    <w:p w:rsidR="002E181A" w:rsidRPr="00861185" w:rsidRDefault="00D03616" w:rsidP="00831E38">
      <w:pPr>
        <w:spacing w:before="120" w:after="0" w:line="240" w:lineRule="auto"/>
        <w:ind w:firstLine="720"/>
        <w:jc w:val="both"/>
        <w:rPr>
          <w:rFonts w:ascii="Times New Roman" w:hAnsi="Times New Roman" w:cs="Times New Roman"/>
          <w:color w:val="000000" w:themeColor="text1"/>
          <w:sz w:val="28"/>
          <w:szCs w:val="28"/>
          <w:lang w:val="en-GB"/>
        </w:rPr>
      </w:pPr>
      <w:r w:rsidRPr="00861185">
        <w:rPr>
          <w:rFonts w:ascii="Times New Roman" w:hAnsi="Times New Roman" w:cs="Times New Roman"/>
          <w:color w:val="000000" w:themeColor="text1"/>
          <w:sz w:val="28"/>
          <w:szCs w:val="28"/>
          <w:lang w:val="en-GB"/>
        </w:rPr>
        <w:t xml:space="preserve">- 13 giờ 30: </w:t>
      </w:r>
      <w:r w:rsidR="00831E38" w:rsidRPr="00861185">
        <w:rPr>
          <w:rFonts w:ascii="Times New Roman" w:hAnsi="Times New Roman" w:cs="Times New Roman"/>
          <w:color w:val="000000" w:themeColor="text1"/>
          <w:sz w:val="28"/>
          <w:szCs w:val="28"/>
          <w:lang w:val="en-GB"/>
        </w:rPr>
        <w:t>Trưởng Ban Kinh tế - Ngân sách dự Hội thảo Xúc tiến đầu tư phát triển Khu công nghệ số khu vực Đồng bằng sông Cửu Long. Điểm tại phòng họp số 5, Trung tâm Hội nghị tỉnh.</w:t>
      </w:r>
    </w:p>
    <w:p w:rsidR="000920AF" w:rsidRPr="00861185" w:rsidRDefault="000920AF" w:rsidP="000920AF">
      <w:pPr>
        <w:spacing w:before="120" w:after="0" w:line="240" w:lineRule="auto"/>
        <w:ind w:firstLine="720"/>
        <w:jc w:val="both"/>
        <w:rPr>
          <w:rFonts w:ascii="Times New Roman" w:hAnsi="Times New Roman" w:cs="Times New Roman"/>
          <w:b/>
          <w:color w:val="000000" w:themeColor="text1"/>
          <w:sz w:val="28"/>
          <w:szCs w:val="28"/>
          <w:lang w:val="en-GB"/>
        </w:rPr>
      </w:pPr>
      <w:r w:rsidRPr="00861185">
        <w:rPr>
          <w:rFonts w:ascii="Times New Roman" w:hAnsi="Times New Roman" w:cs="Times New Roman"/>
          <w:color w:val="000000" w:themeColor="text1"/>
          <w:sz w:val="28"/>
          <w:szCs w:val="28"/>
          <w:lang w:val="en-GB"/>
        </w:rPr>
        <w:lastRenderedPageBreak/>
        <w:t xml:space="preserve">- </w:t>
      </w:r>
      <w:r w:rsidRPr="00861185">
        <w:rPr>
          <w:rFonts w:ascii="Times New Roman" w:hAnsi="Times New Roman" w:cs="Times New Roman"/>
          <w:color w:val="000000" w:themeColor="text1"/>
          <w:sz w:val="28"/>
          <w:szCs w:val="28"/>
          <w:lang w:val="vi-VN"/>
        </w:rPr>
        <w:t xml:space="preserve">13 giờ 30: </w:t>
      </w:r>
      <w:r w:rsidRPr="00861185">
        <w:rPr>
          <w:rFonts w:ascii="Times New Roman" w:hAnsi="Times New Roman" w:cs="Times New Roman"/>
          <w:color w:val="000000" w:themeColor="text1"/>
          <w:sz w:val="28"/>
          <w:szCs w:val="28"/>
        </w:rPr>
        <w:t>Trưởng Ban Pháp chế</w:t>
      </w:r>
      <w:r w:rsidRPr="00861185">
        <w:rPr>
          <w:rFonts w:ascii="Times New Roman" w:hAnsi="Times New Roman" w:cs="Times New Roman"/>
          <w:b/>
          <w:color w:val="000000" w:themeColor="text1"/>
          <w:sz w:val="28"/>
          <w:szCs w:val="28"/>
        </w:rPr>
        <w:t xml:space="preserve"> </w:t>
      </w:r>
      <w:r w:rsidRPr="00861185">
        <w:rPr>
          <w:rFonts w:ascii="Times New Roman" w:hAnsi="Times New Roman" w:cs="Times New Roman"/>
          <w:color w:val="000000" w:themeColor="text1"/>
          <w:sz w:val="28"/>
          <w:szCs w:val="28"/>
          <w:lang w:val="vi-VN"/>
        </w:rPr>
        <w:t>dự Hội thảo</w:t>
      </w:r>
      <w:r w:rsidRPr="00861185">
        <w:rPr>
          <w:rFonts w:ascii="Times New Roman" w:hAnsi="Times New Roman" w:cs="Times New Roman"/>
          <w:color w:val="000000" w:themeColor="text1"/>
          <w:sz w:val="28"/>
          <w:szCs w:val="28"/>
        </w:rPr>
        <w:t xml:space="preserve"> “Giải pháp chuyển đổi số thúc đẩy chính quyền số, hành chính công và đô thị thông minh”. </w:t>
      </w:r>
      <w:r w:rsidRPr="00861185">
        <w:rPr>
          <w:rFonts w:ascii="Times New Roman" w:hAnsi="Times New Roman" w:cs="Times New Roman"/>
          <w:color w:val="000000" w:themeColor="text1"/>
          <w:sz w:val="28"/>
          <w:szCs w:val="28"/>
          <w:lang w:val="en-GB"/>
        </w:rPr>
        <w:t xml:space="preserve">Điểm tại Hội trường 1, Trung tâm Hội nghị tỉnh. </w:t>
      </w:r>
      <w:r w:rsidRPr="00861185">
        <w:rPr>
          <w:rFonts w:ascii="Times New Roman" w:hAnsi="Times New Roman" w:cs="Times New Roman"/>
          <w:b/>
          <w:color w:val="000000" w:themeColor="text1"/>
          <w:sz w:val="28"/>
          <w:szCs w:val="28"/>
          <w:lang w:val="en-GB"/>
        </w:rPr>
        <w:t xml:space="preserve">Đ/c Phú </w:t>
      </w:r>
    </w:p>
    <w:p w:rsidR="00234038" w:rsidRPr="00861185" w:rsidRDefault="00234038" w:rsidP="00131FE0">
      <w:pPr>
        <w:spacing w:before="120" w:after="0" w:line="240" w:lineRule="auto"/>
        <w:jc w:val="both"/>
        <w:rPr>
          <w:rFonts w:ascii="Times New Roman" w:hAnsi="Times New Roman" w:cs="Times New Roman"/>
          <w:b/>
          <w:color w:val="000000" w:themeColor="text1"/>
          <w:sz w:val="28"/>
          <w:szCs w:val="28"/>
        </w:rPr>
      </w:pPr>
      <w:r w:rsidRPr="00861185">
        <w:rPr>
          <w:rFonts w:ascii="Times New Roman" w:hAnsi="Times New Roman" w:cs="Times New Roman"/>
          <w:b/>
          <w:color w:val="000000" w:themeColor="text1"/>
          <w:sz w:val="28"/>
          <w:szCs w:val="28"/>
        </w:rPr>
        <w:t>THỨ SÁU, NGÀY 19/5/2023</w:t>
      </w:r>
    </w:p>
    <w:p w:rsidR="00DE2836" w:rsidRPr="00861185" w:rsidRDefault="00DE2836" w:rsidP="00131FE0">
      <w:pPr>
        <w:spacing w:before="120" w:after="0" w:line="240" w:lineRule="auto"/>
        <w:ind w:firstLine="720"/>
        <w:jc w:val="both"/>
        <w:rPr>
          <w:rFonts w:ascii="Times New Roman" w:hAnsi="Times New Roman" w:cs="Times New Roman"/>
          <w:color w:val="000000" w:themeColor="text1"/>
          <w:sz w:val="28"/>
          <w:szCs w:val="28"/>
          <w:lang w:val="en-GB"/>
        </w:rPr>
      </w:pPr>
      <w:r w:rsidRPr="00861185">
        <w:rPr>
          <w:rFonts w:ascii="Times New Roman" w:hAnsi="Times New Roman" w:cs="Times New Roman"/>
          <w:color w:val="000000" w:themeColor="text1"/>
          <w:sz w:val="28"/>
          <w:szCs w:val="28"/>
          <w:lang w:val="en-GB"/>
        </w:rPr>
        <w:t>- 06 giờ 30: Các Phó Chủ tịch</w:t>
      </w:r>
      <w:r w:rsidR="00C46D6A" w:rsidRPr="00861185">
        <w:rPr>
          <w:rFonts w:ascii="Times New Roman" w:hAnsi="Times New Roman" w:cs="Times New Roman"/>
          <w:color w:val="000000" w:themeColor="text1"/>
          <w:sz w:val="28"/>
          <w:szCs w:val="28"/>
          <w:lang w:val="en-GB"/>
        </w:rPr>
        <w:t xml:space="preserve"> </w:t>
      </w:r>
      <w:r w:rsidRPr="00861185">
        <w:rPr>
          <w:rFonts w:ascii="Times New Roman" w:hAnsi="Times New Roman" w:cs="Times New Roman"/>
          <w:color w:val="000000" w:themeColor="text1"/>
          <w:sz w:val="28"/>
          <w:szCs w:val="28"/>
          <w:lang w:val="en-GB"/>
        </w:rPr>
        <w:t>dự Lễ dâng hoa, dâng hương viếng Bác</w:t>
      </w:r>
      <w:r w:rsidR="00E43BE8" w:rsidRPr="00861185">
        <w:rPr>
          <w:rFonts w:ascii="Times New Roman" w:hAnsi="Times New Roman" w:cs="Times New Roman"/>
          <w:color w:val="000000" w:themeColor="text1"/>
          <w:sz w:val="28"/>
          <w:szCs w:val="28"/>
          <w:lang w:val="en-GB"/>
        </w:rPr>
        <w:t xml:space="preserve"> và trao huy hiệu Đảng</w:t>
      </w:r>
      <w:r w:rsidRPr="00861185">
        <w:rPr>
          <w:rFonts w:ascii="Times New Roman" w:hAnsi="Times New Roman" w:cs="Times New Roman"/>
          <w:color w:val="000000" w:themeColor="text1"/>
          <w:sz w:val="28"/>
          <w:szCs w:val="28"/>
          <w:lang w:val="en-GB"/>
        </w:rPr>
        <w:t>. Điểm tại Khu Di tích Đền thờ Bác Hồ</w:t>
      </w:r>
      <w:r w:rsidR="00E43BE8" w:rsidRPr="00861185">
        <w:rPr>
          <w:rFonts w:ascii="Times New Roman" w:hAnsi="Times New Roman" w:cs="Times New Roman"/>
          <w:color w:val="000000" w:themeColor="text1"/>
          <w:sz w:val="28"/>
          <w:szCs w:val="28"/>
          <w:lang w:val="en-GB"/>
        </w:rPr>
        <w:t xml:space="preserve">, </w:t>
      </w:r>
      <w:r w:rsidRPr="00861185">
        <w:rPr>
          <w:rFonts w:ascii="Times New Roman" w:hAnsi="Times New Roman" w:cs="Times New Roman"/>
          <w:color w:val="000000" w:themeColor="text1"/>
          <w:sz w:val="28"/>
          <w:szCs w:val="28"/>
          <w:lang w:val="en-GB"/>
        </w:rPr>
        <w:t>xã Lương Tâm, huyện Long Mỹ</w:t>
      </w:r>
      <w:r w:rsidR="00965A5A" w:rsidRPr="00861185">
        <w:rPr>
          <w:rFonts w:ascii="Times New Roman" w:hAnsi="Times New Roman" w:cs="Times New Roman"/>
          <w:color w:val="000000" w:themeColor="text1"/>
          <w:sz w:val="28"/>
          <w:szCs w:val="28"/>
          <w:lang w:val="en-GB"/>
        </w:rPr>
        <w:t>.</w:t>
      </w:r>
    </w:p>
    <w:p w:rsidR="007208BB" w:rsidRPr="00861185" w:rsidRDefault="007208BB" w:rsidP="00131FE0">
      <w:pPr>
        <w:spacing w:before="120" w:after="0" w:line="240" w:lineRule="auto"/>
        <w:ind w:firstLine="720"/>
        <w:jc w:val="both"/>
        <w:rPr>
          <w:rFonts w:ascii="Times New Roman" w:hAnsi="Times New Roman" w:cs="Times New Roman"/>
          <w:color w:val="000000" w:themeColor="text1"/>
          <w:sz w:val="28"/>
          <w:szCs w:val="28"/>
          <w:lang w:val="en-GB"/>
        </w:rPr>
      </w:pPr>
      <w:r w:rsidRPr="00861185">
        <w:rPr>
          <w:rFonts w:ascii="Times New Roman" w:hAnsi="Times New Roman" w:cs="Times New Roman"/>
          <w:color w:val="000000" w:themeColor="text1"/>
          <w:sz w:val="28"/>
          <w:szCs w:val="28"/>
          <w:lang w:val="en-GB"/>
        </w:rPr>
        <w:t xml:space="preserve">- 08 giờ: Phó Trưởng đoàn phụ trách Đoàn ĐBQH tỉnh dự Hội nghị “Bồi dưỡng, cập nhật kiến thức dành cho đại biểu Quốc hội”. Điểm tại Khách sạn La Thành, Ba Đình, Hà Nội. </w:t>
      </w:r>
      <w:r w:rsidRPr="00861185">
        <w:rPr>
          <w:rFonts w:ascii="Times New Roman" w:hAnsi="Times New Roman" w:cs="Times New Roman"/>
          <w:b/>
          <w:color w:val="000000" w:themeColor="text1"/>
          <w:sz w:val="28"/>
          <w:szCs w:val="28"/>
          <w:lang w:val="en-GB"/>
        </w:rPr>
        <w:t xml:space="preserve">Đ/c Quân </w:t>
      </w:r>
      <w:r w:rsidRPr="00861185">
        <w:rPr>
          <w:rFonts w:ascii="Times New Roman" w:hAnsi="Times New Roman" w:cs="Times New Roman"/>
          <w:i/>
          <w:color w:val="000000" w:themeColor="text1"/>
          <w:sz w:val="28"/>
          <w:szCs w:val="28"/>
          <w:lang w:val="en-GB"/>
        </w:rPr>
        <w:t>(từ ngày 19/5 đến hết ngày 20/5/2023)</w:t>
      </w:r>
    </w:p>
    <w:p w:rsidR="00D47D1E" w:rsidRPr="00861185" w:rsidRDefault="00D47D1E" w:rsidP="00D47D1E">
      <w:pPr>
        <w:spacing w:before="120" w:after="0" w:line="240" w:lineRule="auto"/>
        <w:ind w:firstLine="720"/>
        <w:jc w:val="both"/>
        <w:rPr>
          <w:rFonts w:ascii="Times New Roman" w:hAnsi="Times New Roman" w:cs="Times New Roman"/>
          <w:color w:val="000000" w:themeColor="text1"/>
          <w:sz w:val="28"/>
          <w:szCs w:val="28"/>
        </w:rPr>
      </w:pPr>
      <w:r w:rsidRPr="00861185">
        <w:rPr>
          <w:rFonts w:ascii="Times New Roman" w:hAnsi="Times New Roman" w:cs="Times New Roman"/>
          <w:color w:val="000000" w:themeColor="text1"/>
          <w:sz w:val="28"/>
          <w:szCs w:val="28"/>
          <w:lang w:val="vi-VN"/>
        </w:rPr>
        <w:t>- 07 giờ 30:</w:t>
      </w:r>
      <w:r w:rsidRPr="00861185">
        <w:rPr>
          <w:rFonts w:ascii="Times New Roman" w:hAnsi="Times New Roman" w:cs="Times New Roman"/>
          <w:color w:val="000000" w:themeColor="text1"/>
          <w:sz w:val="28"/>
          <w:szCs w:val="28"/>
        </w:rPr>
        <w:t xml:space="preserve"> </w:t>
      </w:r>
      <w:r w:rsidRPr="00861185">
        <w:rPr>
          <w:rFonts w:ascii="Times New Roman" w:hAnsi="Times New Roman" w:cs="Times New Roman"/>
          <w:color w:val="000000" w:themeColor="text1"/>
          <w:sz w:val="28"/>
          <w:szCs w:val="28"/>
          <w:lang w:val="en-GB"/>
        </w:rPr>
        <w:t xml:space="preserve">Phó Chủ tịch dự </w:t>
      </w:r>
      <w:r w:rsidRPr="00861185">
        <w:rPr>
          <w:rFonts w:ascii="Times New Roman" w:hAnsi="Times New Roman" w:cs="Times New Roman"/>
          <w:color w:val="000000" w:themeColor="text1"/>
          <w:sz w:val="28"/>
          <w:szCs w:val="28"/>
          <w:lang w:val="vi-VN"/>
        </w:rPr>
        <w:t xml:space="preserve">Hội </w:t>
      </w:r>
      <w:r w:rsidRPr="00861185">
        <w:rPr>
          <w:rFonts w:ascii="Times New Roman" w:hAnsi="Times New Roman" w:cs="Times New Roman"/>
          <w:color w:val="000000" w:themeColor="text1"/>
          <w:sz w:val="28"/>
          <w:szCs w:val="28"/>
        </w:rPr>
        <w:t>thảo</w:t>
      </w:r>
      <w:r w:rsidRPr="00861185">
        <w:rPr>
          <w:rFonts w:ascii="Times New Roman" w:hAnsi="Times New Roman" w:cs="Times New Roman"/>
          <w:color w:val="000000" w:themeColor="text1"/>
          <w:sz w:val="28"/>
          <w:szCs w:val="28"/>
          <w:lang w:val="vi-VN"/>
        </w:rPr>
        <w:t xml:space="preserve"> “Kết nối cung </w:t>
      </w:r>
      <w:r w:rsidRPr="00861185">
        <w:rPr>
          <w:rFonts w:ascii="Times New Roman" w:hAnsi="Times New Roman" w:cs="Times New Roman"/>
          <w:color w:val="000000" w:themeColor="text1"/>
          <w:sz w:val="28"/>
          <w:szCs w:val="28"/>
        </w:rPr>
        <w:t>-</w:t>
      </w:r>
      <w:r w:rsidRPr="00861185">
        <w:rPr>
          <w:rFonts w:ascii="Times New Roman" w:hAnsi="Times New Roman" w:cs="Times New Roman"/>
          <w:color w:val="000000" w:themeColor="text1"/>
          <w:sz w:val="28"/>
          <w:szCs w:val="28"/>
          <w:lang w:val="vi-VN"/>
        </w:rPr>
        <w:t xml:space="preserve"> cầu</w:t>
      </w:r>
      <w:r w:rsidRPr="00861185">
        <w:rPr>
          <w:rFonts w:ascii="Times New Roman" w:hAnsi="Times New Roman" w:cs="Times New Roman"/>
          <w:color w:val="000000" w:themeColor="text1"/>
          <w:sz w:val="28"/>
          <w:szCs w:val="28"/>
        </w:rPr>
        <w:t xml:space="preserve"> công nghệ, khảo sát mức độ sẵn sàng đổi mới sáng tạo tại các doanh nghiệp và công bố kết quả vòng bán kết Cuộc thi khởi nghiệp tỉnh Hậu Giang năm 2023”. Điểm tại Hội trường 1, Trung tâm Hội nghị tỉnh. </w:t>
      </w:r>
      <w:r w:rsidRPr="00861185">
        <w:rPr>
          <w:rFonts w:ascii="Times New Roman" w:hAnsi="Times New Roman" w:cs="Times New Roman"/>
          <w:b/>
          <w:color w:val="000000" w:themeColor="text1"/>
          <w:sz w:val="28"/>
          <w:szCs w:val="28"/>
          <w:lang w:val="en-GB"/>
        </w:rPr>
        <w:t>Đ/c Phú, Trọng Thi</w:t>
      </w:r>
    </w:p>
    <w:p w:rsidR="001637DC" w:rsidRPr="00861185" w:rsidRDefault="001637DC" w:rsidP="00131FE0">
      <w:pPr>
        <w:spacing w:before="120" w:after="0" w:line="240" w:lineRule="auto"/>
        <w:ind w:firstLine="720"/>
        <w:jc w:val="both"/>
        <w:rPr>
          <w:rFonts w:ascii="Times New Roman" w:hAnsi="Times New Roman" w:cs="Times New Roman"/>
          <w:color w:val="000000" w:themeColor="text1"/>
          <w:sz w:val="28"/>
          <w:szCs w:val="28"/>
          <w:lang w:val="en-GB"/>
        </w:rPr>
      </w:pPr>
      <w:r w:rsidRPr="00861185">
        <w:rPr>
          <w:rFonts w:ascii="Times New Roman" w:hAnsi="Times New Roman" w:cs="Times New Roman"/>
          <w:color w:val="000000" w:themeColor="text1"/>
          <w:sz w:val="28"/>
          <w:szCs w:val="28"/>
          <w:lang w:val="en-GB"/>
        </w:rPr>
        <w:t xml:space="preserve">- 07 giờ 30: </w:t>
      </w:r>
      <w:r w:rsidR="009C29C1" w:rsidRPr="00861185">
        <w:rPr>
          <w:rFonts w:ascii="Times New Roman" w:hAnsi="Times New Roman" w:cs="Times New Roman"/>
          <w:color w:val="000000" w:themeColor="text1"/>
          <w:sz w:val="28"/>
          <w:szCs w:val="28"/>
        </w:rPr>
        <w:t>Trưởng Ban Kinh tế - Ngân sách</w:t>
      </w:r>
      <w:r w:rsidR="009C29C1" w:rsidRPr="00861185">
        <w:rPr>
          <w:rFonts w:ascii="Times New Roman" w:hAnsi="Times New Roman" w:cs="Times New Roman"/>
          <w:b/>
          <w:color w:val="000000" w:themeColor="text1"/>
          <w:sz w:val="28"/>
          <w:szCs w:val="28"/>
        </w:rPr>
        <w:t xml:space="preserve"> </w:t>
      </w:r>
      <w:r w:rsidR="009C29C1" w:rsidRPr="00861185">
        <w:rPr>
          <w:rFonts w:ascii="Times New Roman" w:hAnsi="Times New Roman" w:cs="Times New Roman"/>
          <w:color w:val="000000" w:themeColor="text1"/>
          <w:sz w:val="28"/>
          <w:szCs w:val="28"/>
        </w:rPr>
        <w:t>dự</w:t>
      </w:r>
      <w:r w:rsidR="009C29C1" w:rsidRPr="00861185">
        <w:rPr>
          <w:rFonts w:ascii="Times New Roman" w:hAnsi="Times New Roman" w:cs="Times New Roman"/>
          <w:b/>
          <w:color w:val="000000" w:themeColor="text1"/>
          <w:sz w:val="28"/>
          <w:szCs w:val="28"/>
        </w:rPr>
        <w:t xml:space="preserve"> </w:t>
      </w:r>
      <w:r w:rsidRPr="00861185">
        <w:rPr>
          <w:rFonts w:ascii="Times New Roman" w:hAnsi="Times New Roman" w:cs="Times New Roman"/>
          <w:color w:val="000000" w:themeColor="text1"/>
          <w:sz w:val="28"/>
          <w:szCs w:val="28"/>
          <w:lang w:val="en-GB"/>
        </w:rPr>
        <w:t>Hội thảo Giải pháp chuyển đổi số nâng cao công tác quản lý và chất lượng giảng dạy. Điểm tại Hội trường 2, Trung tâm Hội nghị tỉnh.</w:t>
      </w:r>
    </w:p>
    <w:p w:rsidR="00D3779D" w:rsidRPr="00861185" w:rsidRDefault="00D3779D" w:rsidP="00D3779D">
      <w:pPr>
        <w:spacing w:before="120" w:after="0" w:line="240" w:lineRule="auto"/>
        <w:ind w:firstLine="720"/>
        <w:jc w:val="both"/>
        <w:rPr>
          <w:rFonts w:ascii="Times New Roman" w:hAnsi="Times New Roman" w:cs="Times New Roman"/>
          <w:color w:val="000000" w:themeColor="text1"/>
          <w:sz w:val="28"/>
          <w:szCs w:val="28"/>
          <w:lang w:val="en-GB"/>
        </w:rPr>
      </w:pPr>
      <w:r w:rsidRPr="00861185">
        <w:rPr>
          <w:rFonts w:ascii="Times New Roman" w:hAnsi="Times New Roman" w:cs="Times New Roman"/>
          <w:color w:val="000000" w:themeColor="text1"/>
          <w:sz w:val="28"/>
          <w:szCs w:val="28"/>
          <w:lang w:val="en-GB"/>
        </w:rPr>
        <w:t>- 07 giờ 30: Trưởng Ban Văn hóa - Xã hội dự Hội thảo “Giải pháp Chuyển đổi số nâng cao chất lượng dịch vụ du lịch”. Điểm tại Phòng họp 5 - Tầng 2, Trung tâm hội nghị tỉnh.</w:t>
      </w:r>
    </w:p>
    <w:p w:rsidR="00D3779D" w:rsidRPr="00861185" w:rsidRDefault="00D3779D" w:rsidP="00D3779D">
      <w:pPr>
        <w:spacing w:before="120" w:after="0" w:line="240" w:lineRule="auto"/>
        <w:ind w:firstLine="720"/>
        <w:jc w:val="both"/>
        <w:rPr>
          <w:rFonts w:ascii="Times New Roman" w:hAnsi="Times New Roman" w:cs="Times New Roman"/>
          <w:color w:val="000000" w:themeColor="text1"/>
          <w:sz w:val="28"/>
          <w:szCs w:val="28"/>
          <w:lang w:val="en-GB"/>
        </w:rPr>
      </w:pPr>
      <w:r w:rsidRPr="00861185">
        <w:rPr>
          <w:rFonts w:ascii="Times New Roman" w:hAnsi="Times New Roman" w:cs="Times New Roman"/>
          <w:color w:val="000000" w:themeColor="text1"/>
          <w:sz w:val="28"/>
          <w:szCs w:val="28"/>
          <w:lang w:val="en-GB"/>
        </w:rPr>
        <w:t>- 07 giờ: Lãnh đạo Ban Pháp chế, Phó Trưởng Ban Kinh tế - Ngân sách, Phó Trưởng Ban Văn hóa - Xã hội, Phó Chánh Văn phòng phụ trách Công tác Quốc hội làm việc tại cơ quan.</w:t>
      </w:r>
    </w:p>
    <w:p w:rsidR="00AD316D" w:rsidRPr="00861185" w:rsidRDefault="00AD316D" w:rsidP="00AD316D">
      <w:pPr>
        <w:spacing w:before="120" w:after="0" w:line="240" w:lineRule="auto"/>
        <w:ind w:firstLine="720"/>
        <w:jc w:val="both"/>
        <w:rPr>
          <w:rFonts w:ascii="Times New Roman" w:hAnsi="Times New Roman" w:cs="Times New Roman"/>
          <w:b/>
          <w:color w:val="FF0000"/>
          <w:sz w:val="28"/>
          <w:szCs w:val="28"/>
          <w:lang w:val="vi-VN"/>
        </w:rPr>
      </w:pPr>
      <w:r w:rsidRPr="00861185">
        <w:rPr>
          <w:rFonts w:ascii="Times New Roman" w:hAnsi="Times New Roman" w:cs="Times New Roman"/>
          <w:color w:val="FF0000"/>
          <w:sz w:val="28"/>
          <w:szCs w:val="28"/>
          <w:lang w:val="en-GB"/>
        </w:rPr>
        <w:t>- 13 giờ 30: Phó Chủ tịch Thường trực</w:t>
      </w:r>
      <w:r w:rsidR="00D33FFB" w:rsidRPr="00861185">
        <w:rPr>
          <w:rFonts w:ascii="Times New Roman" w:hAnsi="Times New Roman" w:cs="Times New Roman"/>
          <w:color w:val="FF0000"/>
          <w:sz w:val="28"/>
          <w:szCs w:val="28"/>
          <w:lang w:val="en-GB"/>
        </w:rPr>
        <w:t xml:space="preserve"> </w:t>
      </w:r>
      <w:r w:rsidR="00861185" w:rsidRPr="00861185">
        <w:rPr>
          <w:rFonts w:ascii="Times New Roman" w:hAnsi="Times New Roman" w:cs="Times New Roman"/>
          <w:color w:val="FF0000"/>
          <w:sz w:val="28"/>
          <w:szCs w:val="28"/>
          <w:lang w:val="vi-VN"/>
        </w:rPr>
        <w:t xml:space="preserve">dự Hội thảo </w:t>
      </w:r>
      <w:r w:rsidR="00B757D2">
        <w:rPr>
          <w:rFonts w:ascii="Times New Roman" w:hAnsi="Times New Roman" w:cs="Times New Roman"/>
          <w:color w:val="FF0000"/>
          <w:sz w:val="28"/>
          <w:szCs w:val="28"/>
        </w:rPr>
        <w:t>“</w:t>
      </w:r>
      <w:r w:rsidR="00861185" w:rsidRPr="00861185">
        <w:rPr>
          <w:rFonts w:ascii="Times New Roman" w:hAnsi="Times New Roman" w:cs="Times New Roman"/>
          <w:color w:val="FF0000"/>
          <w:sz w:val="28"/>
          <w:szCs w:val="28"/>
          <w:lang w:val="vi-VN"/>
        </w:rPr>
        <w:t>Giải pháp Chuyển đổi số cho doanh nghiệp</w:t>
      </w:r>
      <w:r w:rsidR="00B757D2">
        <w:rPr>
          <w:rFonts w:ascii="Times New Roman" w:hAnsi="Times New Roman" w:cs="Times New Roman"/>
          <w:color w:val="FF0000"/>
          <w:sz w:val="28"/>
          <w:szCs w:val="28"/>
        </w:rPr>
        <w:t>”</w:t>
      </w:r>
      <w:r w:rsidR="00861185" w:rsidRPr="00861185">
        <w:rPr>
          <w:rFonts w:ascii="Times New Roman" w:hAnsi="Times New Roman" w:cs="Times New Roman"/>
          <w:color w:val="FF0000"/>
          <w:sz w:val="28"/>
          <w:szCs w:val="28"/>
          <w:lang w:val="vi-VN"/>
        </w:rPr>
        <w:t>. Điểm tại Hội trường 2 Trung tâm Hội nghị tỉnh</w:t>
      </w:r>
      <w:r w:rsidRPr="00861185">
        <w:rPr>
          <w:rFonts w:ascii="Times New Roman" w:hAnsi="Times New Roman" w:cs="Times New Roman"/>
          <w:color w:val="FF0000"/>
          <w:sz w:val="28"/>
          <w:szCs w:val="28"/>
          <w:lang w:val="vi-VN"/>
        </w:rPr>
        <w:t xml:space="preserve">. </w:t>
      </w:r>
    </w:p>
    <w:p w:rsidR="00311F00" w:rsidRPr="00861185" w:rsidRDefault="00311F00" w:rsidP="00311F00">
      <w:pPr>
        <w:spacing w:before="120" w:after="0" w:line="240" w:lineRule="auto"/>
        <w:ind w:firstLine="720"/>
        <w:jc w:val="both"/>
        <w:rPr>
          <w:rFonts w:ascii="Times New Roman" w:hAnsi="Times New Roman" w:cs="Times New Roman"/>
          <w:color w:val="000000" w:themeColor="text1"/>
          <w:sz w:val="28"/>
          <w:szCs w:val="28"/>
          <w:lang w:val="en-GB"/>
        </w:rPr>
      </w:pPr>
      <w:r w:rsidRPr="00861185">
        <w:rPr>
          <w:rFonts w:ascii="Times New Roman" w:hAnsi="Times New Roman" w:cs="Times New Roman"/>
          <w:color w:val="000000" w:themeColor="text1"/>
          <w:sz w:val="28"/>
          <w:szCs w:val="28"/>
          <w:lang w:val="en-GB"/>
        </w:rPr>
        <w:t>- 13 giờ 30: Phó Chủ tịch dự Hội thảo Giải pháp chuyển đổi số trong thúc đẩy nông nghiệp bền vững. Điểm tại Hội trường 1, Trung tâm Hội nghị tỉnh.</w:t>
      </w:r>
    </w:p>
    <w:p w:rsidR="00AD316D" w:rsidRPr="00861185" w:rsidRDefault="00AD316D" w:rsidP="00AD316D">
      <w:pPr>
        <w:spacing w:before="120" w:after="0" w:line="240" w:lineRule="auto"/>
        <w:ind w:firstLine="720"/>
        <w:jc w:val="both"/>
        <w:rPr>
          <w:rFonts w:ascii="Times New Roman" w:hAnsi="Times New Roman" w:cs="Times New Roman"/>
          <w:color w:val="000000" w:themeColor="text1"/>
          <w:sz w:val="28"/>
          <w:szCs w:val="28"/>
          <w:lang w:val="en-GB"/>
        </w:rPr>
      </w:pPr>
      <w:r w:rsidRPr="00861185">
        <w:rPr>
          <w:rFonts w:ascii="Times New Roman" w:hAnsi="Times New Roman" w:cs="Times New Roman"/>
          <w:color w:val="000000" w:themeColor="text1"/>
          <w:sz w:val="28"/>
          <w:szCs w:val="28"/>
          <w:lang w:val="en-GB"/>
        </w:rPr>
        <w:t xml:space="preserve">- 13 giờ 30: </w:t>
      </w:r>
      <w:r w:rsidRPr="00861185">
        <w:rPr>
          <w:rFonts w:ascii="Times New Roman" w:hAnsi="Times New Roman" w:cs="Times New Roman"/>
          <w:color w:val="000000" w:themeColor="text1"/>
          <w:sz w:val="28"/>
          <w:szCs w:val="28"/>
          <w:lang w:val="vi-VN"/>
        </w:rPr>
        <w:t>Trưởng Ban Kinh tế - Ngân sách</w:t>
      </w:r>
      <w:r w:rsidRPr="00861185">
        <w:rPr>
          <w:rFonts w:ascii="Times New Roman" w:hAnsi="Times New Roman" w:cs="Times New Roman"/>
          <w:b/>
          <w:color w:val="000000" w:themeColor="text1"/>
          <w:sz w:val="28"/>
          <w:szCs w:val="28"/>
          <w:lang w:val="en-GB"/>
        </w:rPr>
        <w:t xml:space="preserve"> </w:t>
      </w:r>
      <w:r w:rsidRPr="00861185">
        <w:rPr>
          <w:rFonts w:ascii="Times New Roman" w:hAnsi="Times New Roman" w:cs="Times New Roman"/>
          <w:color w:val="000000" w:themeColor="text1"/>
          <w:sz w:val="28"/>
          <w:szCs w:val="28"/>
          <w:lang w:val="en-GB"/>
        </w:rPr>
        <w:t>dự Hội thảo “Giải pháp Chuyển đổi số cho Doanh nghiệp” trong chuỗi sự kiện Tuần lễ Chuyển đổi số và Khởi nghiệp đổi mới sáng tạo - MEKONG DELTA 2023”. Điểm tại Hội trường 2, Trung tâm Hội nghị tỉnh.</w:t>
      </w:r>
    </w:p>
    <w:p w:rsidR="00311F00" w:rsidRPr="00861185" w:rsidRDefault="00311F00" w:rsidP="00311F00">
      <w:pPr>
        <w:spacing w:before="120" w:after="0" w:line="240" w:lineRule="auto"/>
        <w:ind w:firstLine="720"/>
        <w:jc w:val="both"/>
        <w:rPr>
          <w:rFonts w:ascii="Times New Roman" w:hAnsi="Times New Roman" w:cs="Times New Roman"/>
          <w:color w:val="000000" w:themeColor="text1"/>
          <w:sz w:val="28"/>
          <w:szCs w:val="28"/>
          <w:lang w:val="en-GB"/>
        </w:rPr>
      </w:pPr>
      <w:r w:rsidRPr="00861185">
        <w:rPr>
          <w:rFonts w:ascii="Times New Roman" w:hAnsi="Times New Roman" w:cs="Times New Roman"/>
          <w:color w:val="000000" w:themeColor="text1"/>
          <w:sz w:val="28"/>
          <w:szCs w:val="28"/>
          <w:lang w:val="en-GB"/>
        </w:rPr>
        <w:t xml:space="preserve">- 13 giờ 30: Trưởng Ban Văn hóa - Xã hội dự Hội nghị xúc tiến đào tạo và phát triển nguồn nhân lực CNTT chất lượng cao. Điểm tại Phòng họp số 5, Trung tâm Hội nghị tỉnh. </w:t>
      </w:r>
    </w:p>
    <w:p w:rsidR="00D3779D" w:rsidRPr="00861185" w:rsidRDefault="00D3779D" w:rsidP="00D3779D">
      <w:pPr>
        <w:spacing w:before="120" w:after="0" w:line="240" w:lineRule="auto"/>
        <w:ind w:firstLine="720"/>
        <w:jc w:val="both"/>
        <w:rPr>
          <w:rFonts w:ascii="Times New Roman" w:hAnsi="Times New Roman" w:cs="Times New Roman"/>
          <w:i/>
          <w:color w:val="000000" w:themeColor="text1"/>
          <w:sz w:val="28"/>
          <w:szCs w:val="28"/>
          <w:lang w:val="en-GB"/>
        </w:rPr>
      </w:pPr>
      <w:r w:rsidRPr="00861185">
        <w:rPr>
          <w:rFonts w:ascii="Times New Roman" w:hAnsi="Times New Roman" w:cs="Times New Roman"/>
          <w:color w:val="000000" w:themeColor="text1"/>
          <w:sz w:val="28"/>
          <w:szCs w:val="28"/>
          <w:lang w:val="en-GB"/>
        </w:rPr>
        <w:t xml:space="preserve">- 13 giờ 30: </w:t>
      </w:r>
      <w:r w:rsidR="00C74B8E" w:rsidRPr="00861185">
        <w:rPr>
          <w:rFonts w:ascii="Times New Roman" w:hAnsi="Times New Roman" w:cs="Times New Roman"/>
          <w:color w:val="000000" w:themeColor="text1"/>
          <w:sz w:val="28"/>
          <w:szCs w:val="28"/>
          <w:lang w:val="en-GB"/>
        </w:rPr>
        <w:t xml:space="preserve">Lãnh đạo Ban Pháp chế, </w:t>
      </w:r>
      <w:r w:rsidR="009C29C1" w:rsidRPr="00861185">
        <w:rPr>
          <w:rFonts w:ascii="Times New Roman" w:hAnsi="Times New Roman" w:cs="Times New Roman"/>
          <w:color w:val="000000" w:themeColor="text1"/>
          <w:sz w:val="28"/>
          <w:szCs w:val="28"/>
          <w:lang w:val="en-GB"/>
        </w:rPr>
        <w:t>Phó Trưởng</w:t>
      </w:r>
      <w:r w:rsidRPr="00861185">
        <w:rPr>
          <w:rFonts w:ascii="Times New Roman" w:hAnsi="Times New Roman" w:cs="Times New Roman"/>
          <w:color w:val="000000" w:themeColor="text1"/>
          <w:sz w:val="28"/>
          <w:szCs w:val="28"/>
          <w:lang w:val="en-GB"/>
        </w:rPr>
        <w:t xml:space="preserve"> Ban Văn hóa - Xã hội, Phó Chánh Văn phòng phụ trách Công tác HĐND dự Lễ Phát động Tháng công nhân năm 2023 của Công đoàn cơ sở Văn phòng. Điểm tại Phòng Khánh tiết HĐND tỉnh. </w:t>
      </w:r>
      <w:r w:rsidRPr="00861185">
        <w:rPr>
          <w:rFonts w:ascii="Times New Roman" w:hAnsi="Times New Roman" w:cs="Times New Roman"/>
          <w:i/>
          <w:color w:val="000000" w:themeColor="text1"/>
          <w:sz w:val="28"/>
          <w:szCs w:val="28"/>
          <w:lang w:val="en-GB"/>
        </w:rPr>
        <w:t>(tất cả CCNLĐ)</w:t>
      </w:r>
    </w:p>
    <w:p w:rsidR="00032AD6" w:rsidRPr="00861185" w:rsidRDefault="00032AD6" w:rsidP="00131FE0">
      <w:pPr>
        <w:spacing w:before="120" w:after="0" w:line="240" w:lineRule="auto"/>
        <w:jc w:val="both"/>
        <w:rPr>
          <w:rFonts w:ascii="Times New Roman" w:hAnsi="Times New Roman" w:cs="Times New Roman"/>
          <w:b/>
          <w:color w:val="000000" w:themeColor="text1"/>
          <w:sz w:val="28"/>
          <w:szCs w:val="28"/>
          <w:lang w:val="en-GB"/>
        </w:rPr>
      </w:pPr>
      <w:r w:rsidRPr="00861185">
        <w:rPr>
          <w:rFonts w:ascii="Times New Roman" w:hAnsi="Times New Roman" w:cs="Times New Roman"/>
          <w:b/>
          <w:color w:val="000000" w:themeColor="text1"/>
          <w:sz w:val="28"/>
          <w:szCs w:val="28"/>
          <w:lang w:val="en-GB"/>
        </w:rPr>
        <w:t>THỨ BẢY, NGÀY 20/5/2023</w:t>
      </w:r>
    </w:p>
    <w:p w:rsidR="00032AD6" w:rsidRPr="00861185" w:rsidRDefault="00032AD6" w:rsidP="00131FE0">
      <w:pPr>
        <w:spacing w:before="120" w:after="0" w:line="240" w:lineRule="auto"/>
        <w:ind w:firstLine="720"/>
        <w:jc w:val="both"/>
        <w:rPr>
          <w:rFonts w:ascii="Times New Roman" w:hAnsi="Times New Roman" w:cs="Times New Roman"/>
          <w:b/>
          <w:color w:val="000000" w:themeColor="text1"/>
          <w:sz w:val="28"/>
          <w:szCs w:val="28"/>
          <w:lang w:val="en-GB"/>
        </w:rPr>
      </w:pPr>
      <w:r w:rsidRPr="00861185">
        <w:rPr>
          <w:rFonts w:ascii="Times New Roman" w:hAnsi="Times New Roman" w:cs="Times New Roman"/>
          <w:color w:val="000000" w:themeColor="text1"/>
          <w:sz w:val="28"/>
          <w:szCs w:val="28"/>
          <w:lang w:val="en-GB"/>
        </w:rPr>
        <w:lastRenderedPageBreak/>
        <w:t xml:space="preserve">- Phó Chủ tịch Thường trực đi kiểm tra công tác bầu cử Trưởng ấp, khu vực nhiệm kỳ 2023 </w:t>
      </w:r>
      <w:r w:rsidR="00965A5A" w:rsidRPr="00861185">
        <w:rPr>
          <w:rFonts w:ascii="Times New Roman" w:hAnsi="Times New Roman" w:cs="Times New Roman"/>
          <w:color w:val="000000" w:themeColor="text1"/>
          <w:sz w:val="28"/>
          <w:szCs w:val="28"/>
          <w:lang w:val="en-GB"/>
        </w:rPr>
        <w:t>-</w:t>
      </w:r>
      <w:r w:rsidRPr="00861185">
        <w:rPr>
          <w:rFonts w:ascii="Times New Roman" w:hAnsi="Times New Roman" w:cs="Times New Roman"/>
          <w:color w:val="000000" w:themeColor="text1"/>
          <w:sz w:val="28"/>
          <w:szCs w:val="28"/>
          <w:lang w:val="en-GB"/>
        </w:rPr>
        <w:t xml:space="preserve"> 2025 trên địa bàn </w:t>
      </w:r>
      <w:r w:rsidR="003950C4" w:rsidRPr="00861185">
        <w:rPr>
          <w:rFonts w:ascii="Times New Roman" w:hAnsi="Times New Roman" w:cs="Times New Roman"/>
          <w:color w:val="000000" w:themeColor="text1"/>
          <w:sz w:val="28"/>
          <w:szCs w:val="28"/>
          <w:lang w:val="en-GB"/>
        </w:rPr>
        <w:t>huyện Châu Thành A</w:t>
      </w:r>
      <w:r w:rsidRPr="00861185">
        <w:rPr>
          <w:rFonts w:ascii="Times New Roman" w:hAnsi="Times New Roman" w:cs="Times New Roman"/>
          <w:color w:val="000000" w:themeColor="text1"/>
          <w:sz w:val="28"/>
          <w:szCs w:val="28"/>
          <w:lang w:val="en-GB"/>
        </w:rPr>
        <w:t>.</w:t>
      </w:r>
      <w:r w:rsidR="003950C4" w:rsidRPr="00861185">
        <w:rPr>
          <w:rFonts w:ascii="Times New Roman" w:hAnsi="Times New Roman" w:cs="Times New Roman"/>
          <w:color w:val="000000" w:themeColor="text1"/>
          <w:sz w:val="28"/>
          <w:szCs w:val="28"/>
          <w:lang w:val="en-GB"/>
        </w:rPr>
        <w:t xml:space="preserve"> </w:t>
      </w:r>
      <w:r w:rsidR="003950C4" w:rsidRPr="00861185">
        <w:rPr>
          <w:rFonts w:ascii="Times New Roman" w:hAnsi="Times New Roman" w:cs="Times New Roman"/>
          <w:b/>
          <w:color w:val="000000" w:themeColor="text1"/>
          <w:sz w:val="28"/>
          <w:szCs w:val="28"/>
          <w:lang w:val="en-GB"/>
        </w:rPr>
        <w:t>Đ/c Nhiều</w:t>
      </w:r>
    </w:p>
    <w:p w:rsidR="00032AD6" w:rsidRPr="00861185" w:rsidRDefault="00032AD6" w:rsidP="00131FE0">
      <w:pPr>
        <w:spacing w:before="120" w:after="0" w:line="240" w:lineRule="auto"/>
        <w:jc w:val="both"/>
        <w:rPr>
          <w:rFonts w:ascii="Times New Roman" w:hAnsi="Times New Roman" w:cs="Times New Roman"/>
          <w:b/>
          <w:color w:val="000000" w:themeColor="text1"/>
          <w:sz w:val="28"/>
          <w:szCs w:val="28"/>
          <w:lang w:val="en-GB"/>
        </w:rPr>
      </w:pPr>
      <w:r w:rsidRPr="00861185">
        <w:rPr>
          <w:rFonts w:ascii="Times New Roman" w:hAnsi="Times New Roman" w:cs="Times New Roman"/>
          <w:b/>
          <w:color w:val="000000" w:themeColor="text1"/>
          <w:sz w:val="28"/>
          <w:szCs w:val="28"/>
          <w:lang w:val="en-GB"/>
        </w:rPr>
        <w:t>CHỦ NHẬT NGÀY 21/5/2023</w:t>
      </w:r>
    </w:p>
    <w:p w:rsidR="00032AD6" w:rsidRPr="00861185" w:rsidRDefault="00032AD6" w:rsidP="00131FE0">
      <w:pPr>
        <w:spacing w:before="120" w:after="0" w:line="240" w:lineRule="auto"/>
        <w:ind w:firstLine="720"/>
        <w:jc w:val="both"/>
        <w:rPr>
          <w:rFonts w:ascii="Times New Roman" w:hAnsi="Times New Roman" w:cs="Times New Roman"/>
          <w:color w:val="000000" w:themeColor="text1"/>
          <w:sz w:val="28"/>
          <w:szCs w:val="28"/>
          <w:lang w:val="en-GB"/>
        </w:rPr>
      </w:pPr>
      <w:r w:rsidRPr="00861185">
        <w:rPr>
          <w:rFonts w:ascii="Times New Roman" w:hAnsi="Times New Roman" w:cs="Times New Roman"/>
          <w:color w:val="000000" w:themeColor="text1"/>
          <w:sz w:val="28"/>
          <w:szCs w:val="28"/>
          <w:lang w:val="en-GB"/>
        </w:rPr>
        <w:t xml:space="preserve">- Phó Chủ tịch Thường trực đi kiểm tra công tác bầu cử Trưởng ấp, khu vực nhiệm kỳ 2023 </w:t>
      </w:r>
      <w:r w:rsidR="00965A5A" w:rsidRPr="00861185">
        <w:rPr>
          <w:rFonts w:ascii="Times New Roman" w:hAnsi="Times New Roman" w:cs="Times New Roman"/>
          <w:color w:val="000000" w:themeColor="text1"/>
          <w:sz w:val="28"/>
          <w:szCs w:val="28"/>
          <w:lang w:val="en-GB"/>
        </w:rPr>
        <w:t>-</w:t>
      </w:r>
      <w:r w:rsidRPr="00861185">
        <w:rPr>
          <w:rFonts w:ascii="Times New Roman" w:hAnsi="Times New Roman" w:cs="Times New Roman"/>
          <w:color w:val="000000" w:themeColor="text1"/>
          <w:sz w:val="28"/>
          <w:szCs w:val="28"/>
          <w:lang w:val="en-GB"/>
        </w:rPr>
        <w:t xml:space="preserve"> 2025 trên địa bàn </w:t>
      </w:r>
      <w:r w:rsidR="003950C4" w:rsidRPr="00861185">
        <w:rPr>
          <w:rFonts w:ascii="Times New Roman" w:hAnsi="Times New Roman" w:cs="Times New Roman"/>
          <w:color w:val="000000" w:themeColor="text1"/>
          <w:sz w:val="28"/>
          <w:szCs w:val="28"/>
          <w:lang w:val="en-GB"/>
        </w:rPr>
        <w:t>huyện Châu Thành A</w:t>
      </w:r>
      <w:r w:rsidRPr="00861185">
        <w:rPr>
          <w:rFonts w:ascii="Times New Roman" w:hAnsi="Times New Roman" w:cs="Times New Roman"/>
          <w:color w:val="000000" w:themeColor="text1"/>
          <w:sz w:val="28"/>
          <w:szCs w:val="28"/>
          <w:lang w:val="en-GB"/>
        </w:rPr>
        <w:t>.</w:t>
      </w:r>
      <w:r w:rsidR="003950C4" w:rsidRPr="00861185">
        <w:rPr>
          <w:rFonts w:ascii="Times New Roman" w:hAnsi="Times New Roman" w:cs="Times New Roman"/>
          <w:color w:val="000000" w:themeColor="text1"/>
          <w:sz w:val="28"/>
          <w:szCs w:val="28"/>
          <w:lang w:val="en-GB"/>
        </w:rPr>
        <w:t xml:space="preserve"> </w:t>
      </w:r>
      <w:r w:rsidR="003950C4" w:rsidRPr="00861185">
        <w:rPr>
          <w:rFonts w:ascii="Times New Roman" w:hAnsi="Times New Roman" w:cs="Times New Roman"/>
          <w:b/>
          <w:color w:val="000000" w:themeColor="text1"/>
          <w:sz w:val="28"/>
          <w:szCs w:val="28"/>
          <w:lang w:val="en-GB"/>
        </w:rPr>
        <w:t>Đ/c Nhiều</w:t>
      </w:r>
      <w:r w:rsidR="003950C4" w:rsidRPr="00861185">
        <w:rPr>
          <w:rFonts w:ascii="Times New Roman" w:hAnsi="Times New Roman" w:cs="Times New Roman"/>
          <w:color w:val="000000" w:themeColor="text1"/>
          <w:sz w:val="28"/>
          <w:szCs w:val="28"/>
          <w:lang w:val="en-GB"/>
        </w:rPr>
        <w:t xml:space="preserve"> </w:t>
      </w:r>
    </w:p>
    <w:p w:rsidR="00DB19C1" w:rsidRPr="00861185" w:rsidRDefault="00DB19C1" w:rsidP="00131FE0">
      <w:pPr>
        <w:spacing w:before="120" w:after="0" w:line="240" w:lineRule="auto"/>
        <w:ind w:firstLine="720"/>
        <w:jc w:val="both"/>
        <w:rPr>
          <w:rFonts w:ascii="Times New Roman" w:hAnsi="Times New Roman" w:cs="Times New Roman"/>
          <w:color w:val="000000" w:themeColor="text1"/>
          <w:sz w:val="28"/>
          <w:szCs w:val="28"/>
          <w:lang w:val="en-GB"/>
        </w:rPr>
      </w:pPr>
      <w:r w:rsidRPr="00861185">
        <w:rPr>
          <w:rFonts w:ascii="Times New Roman" w:hAnsi="Times New Roman" w:cs="Times New Roman"/>
          <w:color w:val="000000" w:themeColor="text1"/>
          <w:sz w:val="28"/>
          <w:szCs w:val="28"/>
          <w:lang w:val="en-GB"/>
        </w:rPr>
        <w:t>- 16 giờ 30: Phó Trưởng đoàn phụ trách Đoàn ĐBQH tỉnh dự Hộị nghị Đảng đoàn Quốc hội. Điểm tại Hội trường Diên Hồng, Tầng 3 Nhà Quốc hội.</w:t>
      </w:r>
    </w:p>
    <w:p w:rsidR="004E1751" w:rsidRPr="00861185" w:rsidRDefault="004E1751" w:rsidP="00131FE0">
      <w:pPr>
        <w:spacing w:before="120" w:after="0" w:line="240" w:lineRule="auto"/>
        <w:ind w:firstLine="720"/>
        <w:jc w:val="both"/>
        <w:rPr>
          <w:rFonts w:ascii="Times New Roman" w:hAnsi="Times New Roman" w:cs="Times New Roman"/>
          <w:b/>
          <w:color w:val="000000" w:themeColor="text1"/>
          <w:sz w:val="28"/>
          <w:szCs w:val="28"/>
          <w:lang w:val="vi-VN"/>
        </w:rPr>
      </w:pPr>
      <w:r w:rsidRPr="00861185">
        <w:rPr>
          <w:rFonts w:ascii="Times New Roman" w:hAnsi="Times New Roman" w:cs="Times New Roman"/>
          <w:color w:val="000000" w:themeColor="text1"/>
          <w:sz w:val="28"/>
          <w:szCs w:val="28"/>
          <w:lang w:val="vi-VN"/>
        </w:rPr>
        <w:t xml:space="preserve">- </w:t>
      </w:r>
      <w:r w:rsidR="003712EF" w:rsidRPr="00861185">
        <w:rPr>
          <w:rFonts w:ascii="Times New Roman" w:hAnsi="Times New Roman" w:cs="Times New Roman"/>
          <w:color w:val="000000" w:themeColor="text1"/>
          <w:sz w:val="28"/>
          <w:szCs w:val="28"/>
          <w:lang w:val="vi-VN"/>
        </w:rPr>
        <w:t xml:space="preserve">Phó Chánh Văn phòng </w:t>
      </w:r>
      <w:r w:rsidR="00B67A30" w:rsidRPr="00861185">
        <w:rPr>
          <w:rFonts w:ascii="Times New Roman" w:hAnsi="Times New Roman" w:cs="Times New Roman"/>
          <w:color w:val="000000" w:themeColor="text1"/>
          <w:sz w:val="28"/>
          <w:szCs w:val="28"/>
          <w:lang w:val="vi-VN"/>
        </w:rPr>
        <w:t xml:space="preserve">phụ trách </w:t>
      </w:r>
      <w:r w:rsidR="003712EF" w:rsidRPr="00861185">
        <w:rPr>
          <w:rFonts w:ascii="Times New Roman" w:hAnsi="Times New Roman" w:cs="Times New Roman"/>
          <w:color w:val="000000" w:themeColor="text1"/>
          <w:sz w:val="28"/>
          <w:szCs w:val="28"/>
          <w:lang w:val="vi-VN"/>
        </w:rPr>
        <w:t xml:space="preserve">Công tác Quốc hội đi công tác tại Thành phố Hà Nội. </w:t>
      </w:r>
      <w:r w:rsidR="003712EF" w:rsidRPr="00861185">
        <w:rPr>
          <w:rFonts w:ascii="Times New Roman" w:hAnsi="Times New Roman" w:cs="Times New Roman"/>
          <w:b/>
          <w:color w:val="000000" w:themeColor="text1"/>
          <w:sz w:val="28"/>
          <w:szCs w:val="28"/>
          <w:lang w:val="vi-VN"/>
        </w:rPr>
        <w:t>Đ/c Thọ</w:t>
      </w:r>
    </w:p>
    <w:p w:rsidR="00965A5A" w:rsidRPr="00861185" w:rsidRDefault="00965A5A" w:rsidP="00131FE0">
      <w:pPr>
        <w:spacing w:before="120" w:after="0" w:line="240" w:lineRule="auto"/>
        <w:ind w:firstLine="720"/>
        <w:jc w:val="both"/>
        <w:rPr>
          <w:rFonts w:ascii="Times New Roman" w:hAnsi="Times New Roman" w:cs="Times New Roman"/>
          <w:color w:val="000000" w:themeColor="text1"/>
          <w:sz w:val="14"/>
          <w:szCs w:val="28"/>
          <w:lang w:val="en-GB"/>
        </w:rPr>
      </w:pPr>
    </w:p>
    <w:tbl>
      <w:tblPr>
        <w:tblStyle w:val="TableGrid"/>
        <w:tblW w:w="9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2"/>
      </w:tblGrid>
      <w:tr w:rsidR="00234038" w:rsidRPr="00861185" w:rsidTr="00EE653F">
        <w:trPr>
          <w:trHeight w:val="3101"/>
        </w:trPr>
        <w:tc>
          <w:tcPr>
            <w:tcW w:w="5070" w:type="dxa"/>
          </w:tcPr>
          <w:p w:rsidR="00234038" w:rsidRPr="00861185" w:rsidRDefault="00234038" w:rsidP="00EE653F">
            <w:pPr>
              <w:rPr>
                <w:b/>
                <w:i/>
                <w:color w:val="000000" w:themeColor="text1"/>
                <w:sz w:val="24"/>
                <w:szCs w:val="24"/>
                <w:lang w:val="sv-SE"/>
              </w:rPr>
            </w:pPr>
            <w:r w:rsidRPr="00861185">
              <w:rPr>
                <w:b/>
                <w:i/>
                <w:color w:val="000000" w:themeColor="text1"/>
                <w:sz w:val="24"/>
                <w:szCs w:val="24"/>
                <w:lang w:val="sv-SE"/>
              </w:rPr>
              <w:t>Nơi nhận:</w:t>
            </w:r>
          </w:p>
          <w:p w:rsidR="00234038" w:rsidRPr="00861185" w:rsidRDefault="00234038" w:rsidP="00EE653F">
            <w:pPr>
              <w:rPr>
                <w:rFonts w:eastAsia="Times New Roman" w:cs="Times New Roman"/>
                <w:iCs/>
                <w:color w:val="000000" w:themeColor="text1"/>
                <w:sz w:val="22"/>
                <w:u w:val="single"/>
                <w:lang w:val="vi-VN"/>
              </w:rPr>
            </w:pPr>
            <w:r w:rsidRPr="00861185">
              <w:rPr>
                <w:rFonts w:eastAsia="Times New Roman" w:cs="Times New Roman"/>
                <w:color w:val="000000" w:themeColor="text1"/>
                <w:sz w:val="22"/>
                <w:lang w:val="vi-VN"/>
              </w:rPr>
              <w:t xml:space="preserve">- </w:t>
            </w:r>
            <w:r w:rsidRPr="00861185">
              <w:rPr>
                <w:rFonts w:eastAsia="Times New Roman" w:cs="Times New Roman"/>
                <w:iCs/>
                <w:color w:val="000000" w:themeColor="text1"/>
                <w:sz w:val="22"/>
                <w:lang w:val="vi-VN"/>
              </w:rPr>
              <w:t>TT: T</w:t>
            </w:r>
            <w:r w:rsidRPr="00861185">
              <w:rPr>
                <w:rFonts w:eastAsia="Times New Roman" w:cs="Times New Roman"/>
                <w:iCs/>
                <w:color w:val="000000" w:themeColor="text1"/>
                <w:sz w:val="22"/>
              </w:rPr>
              <w:t>ỉnh ủy</w:t>
            </w:r>
            <w:r w:rsidRPr="00861185">
              <w:rPr>
                <w:rFonts w:eastAsia="Times New Roman" w:cs="Times New Roman"/>
                <w:iCs/>
                <w:color w:val="000000" w:themeColor="text1"/>
                <w:sz w:val="22"/>
                <w:lang w:val="vi-VN"/>
              </w:rPr>
              <w:t xml:space="preserve">, </w:t>
            </w:r>
            <w:r w:rsidRPr="00861185">
              <w:rPr>
                <w:rFonts w:eastAsia="Times New Roman" w:cs="Times New Roman"/>
                <w:color w:val="000000" w:themeColor="text1"/>
                <w:sz w:val="22"/>
                <w:lang w:val="vi-VN"/>
              </w:rPr>
              <w:t>HĐND</w:t>
            </w:r>
            <w:r w:rsidRPr="00861185">
              <w:rPr>
                <w:rFonts w:eastAsia="Times New Roman" w:cs="Times New Roman"/>
                <w:iCs/>
                <w:color w:val="000000" w:themeColor="text1"/>
                <w:sz w:val="22"/>
                <w:lang w:val="vi-VN"/>
              </w:rPr>
              <w:t>, UBND tỉnh;</w:t>
            </w:r>
          </w:p>
          <w:p w:rsidR="00234038" w:rsidRPr="00861185" w:rsidRDefault="00234038" w:rsidP="00EE653F">
            <w:pPr>
              <w:rPr>
                <w:rFonts w:eastAsia="Times New Roman" w:cs="Times New Roman"/>
                <w:color w:val="000000" w:themeColor="text1"/>
                <w:sz w:val="22"/>
                <w:lang w:val="vi-VN"/>
              </w:rPr>
            </w:pPr>
            <w:r w:rsidRPr="00861185">
              <w:rPr>
                <w:rFonts w:eastAsia="Times New Roman" w:cs="Times New Roman"/>
                <w:color w:val="000000" w:themeColor="text1"/>
                <w:sz w:val="22"/>
                <w:lang w:val="vi-VN"/>
              </w:rPr>
              <w:t xml:space="preserve">- </w:t>
            </w:r>
            <w:r w:rsidRPr="00861185">
              <w:rPr>
                <w:rFonts w:eastAsia="Times New Roman" w:cs="Times New Roman"/>
                <w:color w:val="000000" w:themeColor="text1"/>
                <w:sz w:val="22"/>
              </w:rPr>
              <w:t xml:space="preserve">Lãnh đạo </w:t>
            </w:r>
            <w:r w:rsidRPr="00861185">
              <w:rPr>
                <w:rFonts w:eastAsia="Times New Roman" w:cs="Times New Roman"/>
                <w:iCs/>
                <w:color w:val="000000" w:themeColor="text1"/>
                <w:sz w:val="22"/>
                <w:lang w:val="vi-VN"/>
              </w:rPr>
              <w:t>Đoàn ĐBQH tỉnh;</w:t>
            </w:r>
          </w:p>
          <w:p w:rsidR="00234038" w:rsidRPr="00861185" w:rsidRDefault="00234038" w:rsidP="00EE653F">
            <w:pPr>
              <w:rPr>
                <w:rFonts w:eastAsia="Times New Roman" w:cs="Times New Roman"/>
                <w:color w:val="000000" w:themeColor="text1"/>
                <w:sz w:val="22"/>
                <w:lang w:val="vi-VN"/>
              </w:rPr>
            </w:pPr>
            <w:r w:rsidRPr="00861185">
              <w:rPr>
                <w:rFonts w:eastAsia="Times New Roman" w:cs="Times New Roman"/>
                <w:color w:val="000000" w:themeColor="text1"/>
                <w:sz w:val="22"/>
                <w:lang w:val="vi-VN"/>
              </w:rPr>
              <w:t xml:space="preserve">- </w:t>
            </w:r>
            <w:r w:rsidRPr="00861185">
              <w:rPr>
                <w:rFonts w:eastAsia="Times New Roman" w:cs="Times New Roman"/>
                <w:color w:val="000000" w:themeColor="text1"/>
                <w:sz w:val="22"/>
              </w:rPr>
              <w:t>Lãnh đạo</w:t>
            </w:r>
            <w:r w:rsidRPr="00861185">
              <w:rPr>
                <w:rFonts w:eastAsia="Times New Roman" w:cs="Times New Roman"/>
                <w:color w:val="000000" w:themeColor="text1"/>
                <w:sz w:val="22"/>
                <w:lang w:val="vi-VN"/>
              </w:rPr>
              <w:t xml:space="preserve"> các Ban HĐND tỉnh;</w:t>
            </w:r>
          </w:p>
          <w:p w:rsidR="00234038" w:rsidRPr="00861185" w:rsidRDefault="00234038" w:rsidP="00EE653F">
            <w:pPr>
              <w:rPr>
                <w:rFonts w:eastAsia="Times New Roman" w:cs="Times New Roman"/>
                <w:color w:val="000000" w:themeColor="text1"/>
                <w:sz w:val="22"/>
                <w:lang w:val="vi-VN"/>
              </w:rPr>
            </w:pPr>
            <w:r w:rsidRPr="00861185">
              <w:rPr>
                <w:rFonts w:eastAsia="Times New Roman" w:cs="Times New Roman"/>
                <w:color w:val="000000" w:themeColor="text1"/>
                <w:sz w:val="22"/>
                <w:lang w:val="vi-VN"/>
              </w:rPr>
              <w:t xml:space="preserve">- Lãnh đạo </w:t>
            </w:r>
            <w:r w:rsidRPr="00861185">
              <w:rPr>
                <w:rFonts w:eastAsia="Times New Roman" w:cs="Times New Roman"/>
                <w:color w:val="000000" w:themeColor="text1"/>
                <w:sz w:val="22"/>
                <w:lang w:val="en-GB"/>
              </w:rPr>
              <w:t>VP.</w:t>
            </w:r>
            <w:r w:rsidRPr="00861185">
              <w:rPr>
                <w:rFonts w:eastAsia="Times New Roman" w:cs="Times New Roman"/>
                <w:color w:val="000000" w:themeColor="text1"/>
                <w:sz w:val="22"/>
                <w:lang w:val="vi-VN"/>
              </w:rPr>
              <w:t>Đoàn ĐBQH</w:t>
            </w:r>
            <w:r w:rsidRPr="00861185">
              <w:rPr>
                <w:rFonts w:eastAsia="Times New Roman" w:cs="Times New Roman"/>
                <w:color w:val="000000" w:themeColor="text1"/>
                <w:sz w:val="22"/>
                <w:lang w:val="en-GB"/>
              </w:rPr>
              <w:t>&amp;</w:t>
            </w:r>
            <w:r w:rsidRPr="00861185">
              <w:rPr>
                <w:rFonts w:eastAsia="Times New Roman" w:cs="Times New Roman"/>
                <w:color w:val="000000" w:themeColor="text1"/>
                <w:sz w:val="22"/>
                <w:lang w:val="vi-VN"/>
              </w:rPr>
              <w:t>HĐND tỉnh;</w:t>
            </w:r>
          </w:p>
          <w:p w:rsidR="00234038" w:rsidRPr="00861185" w:rsidRDefault="00234038" w:rsidP="00EE653F">
            <w:pPr>
              <w:rPr>
                <w:rFonts w:eastAsia="Times New Roman" w:cs="Times New Roman"/>
                <w:color w:val="000000" w:themeColor="text1"/>
                <w:sz w:val="22"/>
                <w:lang w:val="vi-VN"/>
              </w:rPr>
            </w:pPr>
            <w:r w:rsidRPr="00861185">
              <w:rPr>
                <w:rFonts w:eastAsia="Times New Roman" w:cs="Times New Roman"/>
                <w:color w:val="000000" w:themeColor="text1"/>
                <w:sz w:val="22"/>
                <w:lang w:val="vi-VN"/>
              </w:rPr>
              <w:t>- TT: HĐND, UBND huyện, thị xã, thành phố;</w:t>
            </w:r>
          </w:p>
          <w:p w:rsidR="00234038" w:rsidRPr="00861185" w:rsidRDefault="00234038" w:rsidP="00EE653F">
            <w:pPr>
              <w:rPr>
                <w:rFonts w:eastAsia="Times New Roman" w:cs="Times New Roman"/>
                <w:color w:val="000000" w:themeColor="text1"/>
                <w:sz w:val="22"/>
                <w:lang w:val="vi-VN"/>
              </w:rPr>
            </w:pPr>
            <w:r w:rsidRPr="00861185">
              <w:rPr>
                <w:rFonts w:eastAsia="Times New Roman" w:cs="Times New Roman"/>
                <w:color w:val="000000" w:themeColor="text1"/>
                <w:sz w:val="22"/>
                <w:lang w:val="vi-VN"/>
              </w:rPr>
              <w:t>- Báo HG, Đài PTTH Hậu Giang;</w:t>
            </w:r>
          </w:p>
          <w:p w:rsidR="00234038" w:rsidRPr="00861185" w:rsidRDefault="00234038" w:rsidP="00EE653F">
            <w:pPr>
              <w:rPr>
                <w:b/>
                <w:color w:val="000000" w:themeColor="text1"/>
                <w:sz w:val="24"/>
                <w:szCs w:val="24"/>
              </w:rPr>
            </w:pPr>
            <w:r w:rsidRPr="00861185">
              <w:rPr>
                <w:rFonts w:eastAsia="Times New Roman" w:cs="Times New Roman"/>
                <w:color w:val="000000" w:themeColor="text1"/>
                <w:sz w:val="22"/>
              </w:rPr>
              <w:t>- Lưu: VT.</w:t>
            </w:r>
          </w:p>
        </w:tc>
        <w:tc>
          <w:tcPr>
            <w:tcW w:w="4502" w:type="dxa"/>
          </w:tcPr>
          <w:p w:rsidR="00234038" w:rsidRPr="00861185" w:rsidRDefault="00234038" w:rsidP="00EE653F">
            <w:pPr>
              <w:jc w:val="center"/>
              <w:rPr>
                <w:b/>
                <w:color w:val="000000" w:themeColor="text1"/>
              </w:rPr>
            </w:pPr>
            <w:r w:rsidRPr="00861185">
              <w:rPr>
                <w:b/>
                <w:color w:val="000000" w:themeColor="text1"/>
              </w:rPr>
              <w:t>CHÁNH VĂN PHÒNG</w:t>
            </w:r>
          </w:p>
          <w:p w:rsidR="00234038" w:rsidRPr="00861185" w:rsidRDefault="00234038" w:rsidP="00EE653F">
            <w:pPr>
              <w:jc w:val="center"/>
              <w:rPr>
                <w:b/>
                <w:color w:val="000000" w:themeColor="text1"/>
                <w:lang w:val="vi-VN"/>
              </w:rPr>
            </w:pPr>
          </w:p>
          <w:p w:rsidR="00234038" w:rsidRPr="00861185" w:rsidRDefault="00234038" w:rsidP="00EE653F">
            <w:pPr>
              <w:rPr>
                <w:b/>
                <w:color w:val="000000" w:themeColor="text1"/>
                <w:sz w:val="66"/>
              </w:rPr>
            </w:pPr>
            <w:r w:rsidRPr="00861185">
              <w:rPr>
                <w:b/>
                <w:color w:val="000000" w:themeColor="text1"/>
              </w:rPr>
              <w:t xml:space="preserve">      </w:t>
            </w:r>
          </w:p>
          <w:p w:rsidR="00234038" w:rsidRPr="00861185" w:rsidRDefault="00234038" w:rsidP="00EE653F">
            <w:pPr>
              <w:jc w:val="center"/>
              <w:rPr>
                <w:b/>
                <w:color w:val="000000" w:themeColor="text1"/>
              </w:rPr>
            </w:pPr>
          </w:p>
          <w:p w:rsidR="00234038" w:rsidRPr="00861185" w:rsidRDefault="00234038" w:rsidP="00EE653F">
            <w:pPr>
              <w:jc w:val="center"/>
              <w:rPr>
                <w:b/>
                <w:color w:val="000000" w:themeColor="text1"/>
              </w:rPr>
            </w:pPr>
          </w:p>
          <w:p w:rsidR="00234038" w:rsidRPr="00861185" w:rsidRDefault="0081554B" w:rsidP="00EE653F">
            <w:pPr>
              <w:jc w:val="center"/>
              <w:rPr>
                <w:b/>
                <w:color w:val="000000" w:themeColor="text1"/>
              </w:rPr>
            </w:pPr>
            <w:r w:rsidRPr="00861185">
              <w:rPr>
                <w:b/>
                <w:color w:val="000000" w:themeColor="text1"/>
              </w:rPr>
              <w:t>Nguyễn Hồng Quân</w:t>
            </w:r>
          </w:p>
        </w:tc>
      </w:tr>
    </w:tbl>
    <w:p w:rsidR="00234038" w:rsidRPr="00861185" w:rsidRDefault="00234038" w:rsidP="00234038">
      <w:pPr>
        <w:rPr>
          <w:color w:val="000000" w:themeColor="text1"/>
        </w:rPr>
      </w:pPr>
    </w:p>
    <w:p w:rsidR="00234038" w:rsidRPr="00861185" w:rsidRDefault="00234038" w:rsidP="00234038">
      <w:pPr>
        <w:rPr>
          <w:color w:val="000000" w:themeColor="text1"/>
        </w:rPr>
      </w:pPr>
    </w:p>
    <w:p w:rsidR="00234038" w:rsidRPr="00861185" w:rsidRDefault="00234038" w:rsidP="00234038">
      <w:pPr>
        <w:rPr>
          <w:color w:val="000000" w:themeColor="text1"/>
        </w:rPr>
      </w:pPr>
    </w:p>
    <w:p w:rsidR="00234038" w:rsidRPr="00861185" w:rsidRDefault="00234038" w:rsidP="00234038">
      <w:pPr>
        <w:rPr>
          <w:color w:val="000000" w:themeColor="text1"/>
        </w:rPr>
      </w:pPr>
    </w:p>
    <w:p w:rsidR="00234038" w:rsidRPr="00861185" w:rsidRDefault="00234038" w:rsidP="00234038">
      <w:pPr>
        <w:rPr>
          <w:color w:val="000000" w:themeColor="text1"/>
        </w:rPr>
      </w:pPr>
    </w:p>
    <w:p w:rsidR="00234038" w:rsidRPr="00861185" w:rsidRDefault="00234038" w:rsidP="00234038">
      <w:pPr>
        <w:rPr>
          <w:color w:val="000000" w:themeColor="text1"/>
        </w:rPr>
      </w:pPr>
    </w:p>
    <w:p w:rsidR="004144AC" w:rsidRPr="00861185" w:rsidRDefault="004144AC">
      <w:pPr>
        <w:rPr>
          <w:color w:val="000000" w:themeColor="text1"/>
        </w:rPr>
      </w:pPr>
    </w:p>
    <w:sectPr w:rsidR="004144AC" w:rsidRPr="00861185" w:rsidSect="004946F6">
      <w:headerReference w:type="default" r:id="rId7"/>
      <w:pgSz w:w="11907" w:h="16840" w:code="9"/>
      <w:pgMar w:top="1134" w:right="1134" w:bottom="1418" w:left="1701" w:header="720"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1106" w:rsidRDefault="005F1106">
      <w:pPr>
        <w:spacing w:after="0" w:line="240" w:lineRule="auto"/>
      </w:pPr>
      <w:r>
        <w:separator/>
      </w:r>
    </w:p>
  </w:endnote>
  <w:endnote w:type="continuationSeparator" w:id="0">
    <w:p w:rsidR="005F1106" w:rsidRDefault="005F1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1106" w:rsidRDefault="005F1106">
      <w:pPr>
        <w:spacing w:after="0" w:line="240" w:lineRule="auto"/>
      </w:pPr>
      <w:r>
        <w:separator/>
      </w:r>
    </w:p>
  </w:footnote>
  <w:footnote w:type="continuationSeparator" w:id="0">
    <w:p w:rsidR="005F1106" w:rsidRDefault="005F11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6999762"/>
      <w:docPartObj>
        <w:docPartGallery w:val="Page Numbers (Top of Page)"/>
        <w:docPartUnique/>
      </w:docPartObj>
    </w:sdtPr>
    <w:sdtEndPr>
      <w:rPr>
        <w:noProof/>
      </w:rPr>
    </w:sdtEndPr>
    <w:sdtContent>
      <w:p w:rsidR="009C5A58" w:rsidRDefault="00455FB5">
        <w:pPr>
          <w:pStyle w:val="Header"/>
          <w:jc w:val="center"/>
        </w:pPr>
        <w:r w:rsidRPr="00766ADC">
          <w:rPr>
            <w:rFonts w:ascii="Times New Roman" w:hAnsi="Times New Roman" w:cs="Times New Roman"/>
          </w:rPr>
          <w:fldChar w:fldCharType="begin"/>
        </w:r>
        <w:r w:rsidRPr="00766ADC">
          <w:rPr>
            <w:rFonts w:ascii="Times New Roman" w:hAnsi="Times New Roman" w:cs="Times New Roman"/>
          </w:rPr>
          <w:instrText xml:space="preserve"> PAGE   \* MERGEFORMAT </w:instrText>
        </w:r>
        <w:r w:rsidRPr="00766ADC">
          <w:rPr>
            <w:rFonts w:ascii="Times New Roman" w:hAnsi="Times New Roman" w:cs="Times New Roman"/>
          </w:rPr>
          <w:fldChar w:fldCharType="separate"/>
        </w:r>
        <w:r w:rsidR="00715852">
          <w:rPr>
            <w:rFonts w:ascii="Times New Roman" w:hAnsi="Times New Roman" w:cs="Times New Roman"/>
            <w:noProof/>
          </w:rPr>
          <w:t>2</w:t>
        </w:r>
        <w:r w:rsidRPr="00766ADC">
          <w:rPr>
            <w:rFonts w:ascii="Times New Roman" w:hAnsi="Times New Roman" w:cs="Times New Roman"/>
            <w:noProof/>
          </w:rPr>
          <w:fldChar w:fldCharType="end"/>
        </w:r>
      </w:p>
    </w:sdtContent>
  </w:sdt>
  <w:p w:rsidR="009C5A58" w:rsidRDefault="005F11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oNotDisplayPageBoundarie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038"/>
    <w:rsid w:val="00000038"/>
    <w:rsid w:val="00015CE3"/>
    <w:rsid w:val="00032AD6"/>
    <w:rsid w:val="00036862"/>
    <w:rsid w:val="0004178C"/>
    <w:rsid w:val="00041D2C"/>
    <w:rsid w:val="00047061"/>
    <w:rsid w:val="00062240"/>
    <w:rsid w:val="000908DC"/>
    <w:rsid w:val="00091C4E"/>
    <w:rsid w:val="000920AF"/>
    <w:rsid w:val="000A2CAA"/>
    <w:rsid w:val="000A6A44"/>
    <w:rsid w:val="000B7046"/>
    <w:rsid w:val="000F6ED3"/>
    <w:rsid w:val="00111DEE"/>
    <w:rsid w:val="00114280"/>
    <w:rsid w:val="00131FE0"/>
    <w:rsid w:val="00134C44"/>
    <w:rsid w:val="001417BE"/>
    <w:rsid w:val="00143B85"/>
    <w:rsid w:val="0015703F"/>
    <w:rsid w:val="001637DC"/>
    <w:rsid w:val="001722D6"/>
    <w:rsid w:val="001D1662"/>
    <w:rsid w:val="001D4D0D"/>
    <w:rsid w:val="001E4AC7"/>
    <w:rsid w:val="002217AD"/>
    <w:rsid w:val="00234038"/>
    <w:rsid w:val="0026475B"/>
    <w:rsid w:val="002655FC"/>
    <w:rsid w:val="00276EDF"/>
    <w:rsid w:val="00280CDC"/>
    <w:rsid w:val="00285E2A"/>
    <w:rsid w:val="002B0FA5"/>
    <w:rsid w:val="002B467B"/>
    <w:rsid w:val="002D4590"/>
    <w:rsid w:val="002E07DA"/>
    <w:rsid w:val="002E181A"/>
    <w:rsid w:val="002F7142"/>
    <w:rsid w:val="00311F00"/>
    <w:rsid w:val="00331380"/>
    <w:rsid w:val="00334B65"/>
    <w:rsid w:val="00353065"/>
    <w:rsid w:val="003712EF"/>
    <w:rsid w:val="00375966"/>
    <w:rsid w:val="003873E0"/>
    <w:rsid w:val="00390DDF"/>
    <w:rsid w:val="003950C4"/>
    <w:rsid w:val="003A19DD"/>
    <w:rsid w:val="003A1E7F"/>
    <w:rsid w:val="003B2E90"/>
    <w:rsid w:val="003D0CFC"/>
    <w:rsid w:val="003F72A6"/>
    <w:rsid w:val="00402871"/>
    <w:rsid w:val="004036B5"/>
    <w:rsid w:val="004141EB"/>
    <w:rsid w:val="004144AC"/>
    <w:rsid w:val="00455D7A"/>
    <w:rsid w:val="00455FB5"/>
    <w:rsid w:val="00464452"/>
    <w:rsid w:val="00477B70"/>
    <w:rsid w:val="00493A40"/>
    <w:rsid w:val="004946F6"/>
    <w:rsid w:val="004A0A42"/>
    <w:rsid w:val="004A6F95"/>
    <w:rsid w:val="004B6448"/>
    <w:rsid w:val="004B7B7B"/>
    <w:rsid w:val="004E1751"/>
    <w:rsid w:val="004F3E2F"/>
    <w:rsid w:val="004F7C95"/>
    <w:rsid w:val="00507A9A"/>
    <w:rsid w:val="00512A0E"/>
    <w:rsid w:val="00523DFD"/>
    <w:rsid w:val="00531A22"/>
    <w:rsid w:val="00542B28"/>
    <w:rsid w:val="00545AFD"/>
    <w:rsid w:val="005528F1"/>
    <w:rsid w:val="005550A0"/>
    <w:rsid w:val="00565A51"/>
    <w:rsid w:val="005B1E59"/>
    <w:rsid w:val="005B5E1A"/>
    <w:rsid w:val="005C1518"/>
    <w:rsid w:val="005C7EBC"/>
    <w:rsid w:val="005E0724"/>
    <w:rsid w:val="005E1961"/>
    <w:rsid w:val="005F1106"/>
    <w:rsid w:val="00622E3E"/>
    <w:rsid w:val="00627D15"/>
    <w:rsid w:val="00633F63"/>
    <w:rsid w:val="00640014"/>
    <w:rsid w:val="00641BEE"/>
    <w:rsid w:val="00693819"/>
    <w:rsid w:val="00695396"/>
    <w:rsid w:val="00697961"/>
    <w:rsid w:val="006A11A7"/>
    <w:rsid w:val="006B33EF"/>
    <w:rsid w:val="006C5889"/>
    <w:rsid w:val="00715852"/>
    <w:rsid w:val="007208BB"/>
    <w:rsid w:val="007213CB"/>
    <w:rsid w:val="00727341"/>
    <w:rsid w:val="0077390D"/>
    <w:rsid w:val="0078450A"/>
    <w:rsid w:val="007860AE"/>
    <w:rsid w:val="007862C7"/>
    <w:rsid w:val="00797FD3"/>
    <w:rsid w:val="007B1E2F"/>
    <w:rsid w:val="007B5B83"/>
    <w:rsid w:val="007F3EFA"/>
    <w:rsid w:val="007F6646"/>
    <w:rsid w:val="0081554B"/>
    <w:rsid w:val="00831E38"/>
    <w:rsid w:val="00837CF3"/>
    <w:rsid w:val="0084267F"/>
    <w:rsid w:val="00853A66"/>
    <w:rsid w:val="00861185"/>
    <w:rsid w:val="00891509"/>
    <w:rsid w:val="008B30CA"/>
    <w:rsid w:val="008E330A"/>
    <w:rsid w:val="008F45BA"/>
    <w:rsid w:val="00900337"/>
    <w:rsid w:val="0091019C"/>
    <w:rsid w:val="00910B2D"/>
    <w:rsid w:val="0091384F"/>
    <w:rsid w:val="00923173"/>
    <w:rsid w:val="0095770F"/>
    <w:rsid w:val="00965A5A"/>
    <w:rsid w:val="00970BF4"/>
    <w:rsid w:val="00980C40"/>
    <w:rsid w:val="00993F51"/>
    <w:rsid w:val="009A3C6B"/>
    <w:rsid w:val="009C29C1"/>
    <w:rsid w:val="009C6C02"/>
    <w:rsid w:val="009E1C9F"/>
    <w:rsid w:val="00A52B88"/>
    <w:rsid w:val="00A614AF"/>
    <w:rsid w:val="00A83580"/>
    <w:rsid w:val="00A91FF3"/>
    <w:rsid w:val="00AA68FD"/>
    <w:rsid w:val="00AC027B"/>
    <w:rsid w:val="00AC2463"/>
    <w:rsid w:val="00AC5DC6"/>
    <w:rsid w:val="00AD316D"/>
    <w:rsid w:val="00AD382A"/>
    <w:rsid w:val="00AF21D8"/>
    <w:rsid w:val="00AF2246"/>
    <w:rsid w:val="00B055CD"/>
    <w:rsid w:val="00B45936"/>
    <w:rsid w:val="00B46D44"/>
    <w:rsid w:val="00B67A30"/>
    <w:rsid w:val="00B757D2"/>
    <w:rsid w:val="00B81C4C"/>
    <w:rsid w:val="00B839C7"/>
    <w:rsid w:val="00BB0D5E"/>
    <w:rsid w:val="00BB1863"/>
    <w:rsid w:val="00BB56B4"/>
    <w:rsid w:val="00C03DBB"/>
    <w:rsid w:val="00C14AE9"/>
    <w:rsid w:val="00C179B4"/>
    <w:rsid w:val="00C2073B"/>
    <w:rsid w:val="00C27A1C"/>
    <w:rsid w:val="00C41C85"/>
    <w:rsid w:val="00C46D6A"/>
    <w:rsid w:val="00C50539"/>
    <w:rsid w:val="00C62578"/>
    <w:rsid w:val="00C663D8"/>
    <w:rsid w:val="00C74B8E"/>
    <w:rsid w:val="00C74DD2"/>
    <w:rsid w:val="00C92E9B"/>
    <w:rsid w:val="00CA7481"/>
    <w:rsid w:val="00CF27C2"/>
    <w:rsid w:val="00D03616"/>
    <w:rsid w:val="00D068C6"/>
    <w:rsid w:val="00D118C2"/>
    <w:rsid w:val="00D32FE4"/>
    <w:rsid w:val="00D33FFB"/>
    <w:rsid w:val="00D35095"/>
    <w:rsid w:val="00D3779D"/>
    <w:rsid w:val="00D47D1E"/>
    <w:rsid w:val="00D547CA"/>
    <w:rsid w:val="00D85D58"/>
    <w:rsid w:val="00DB19C1"/>
    <w:rsid w:val="00DC612A"/>
    <w:rsid w:val="00DE2836"/>
    <w:rsid w:val="00DE3200"/>
    <w:rsid w:val="00E25E86"/>
    <w:rsid w:val="00E31D14"/>
    <w:rsid w:val="00E3789F"/>
    <w:rsid w:val="00E42F83"/>
    <w:rsid w:val="00E43BE8"/>
    <w:rsid w:val="00E57ABB"/>
    <w:rsid w:val="00E622D3"/>
    <w:rsid w:val="00E7041B"/>
    <w:rsid w:val="00E82CD7"/>
    <w:rsid w:val="00E8347F"/>
    <w:rsid w:val="00E86001"/>
    <w:rsid w:val="00E95395"/>
    <w:rsid w:val="00EA3B67"/>
    <w:rsid w:val="00EA424F"/>
    <w:rsid w:val="00EB288F"/>
    <w:rsid w:val="00ED3B0E"/>
    <w:rsid w:val="00EE2AB0"/>
    <w:rsid w:val="00F301BF"/>
    <w:rsid w:val="00F37C7A"/>
    <w:rsid w:val="00F40BD6"/>
    <w:rsid w:val="00F45482"/>
    <w:rsid w:val="00F55074"/>
    <w:rsid w:val="00F7394C"/>
    <w:rsid w:val="00F80733"/>
    <w:rsid w:val="00F8367B"/>
    <w:rsid w:val="00FA7CCF"/>
    <w:rsid w:val="00FB02A1"/>
    <w:rsid w:val="00FB12D5"/>
    <w:rsid w:val="00FF3A97"/>
    <w:rsid w:val="00FF6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94612"/>
  <w15:chartTrackingRefBased/>
  <w15:docId w15:val="{2CF56CD8-28D4-4BA4-AB55-09857CE87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40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4038"/>
    <w:pPr>
      <w:tabs>
        <w:tab w:val="center" w:pos="4680"/>
        <w:tab w:val="right" w:pos="9360"/>
      </w:tabs>
      <w:spacing w:after="0" w:line="240" w:lineRule="auto"/>
      <w:jc w:val="both"/>
    </w:pPr>
    <w:rPr>
      <w:rFonts w:eastAsiaTheme="minorEastAsia"/>
    </w:rPr>
  </w:style>
  <w:style w:type="character" w:customStyle="1" w:styleId="HeaderChar">
    <w:name w:val="Header Char"/>
    <w:basedOn w:val="DefaultParagraphFont"/>
    <w:link w:val="Header"/>
    <w:uiPriority w:val="99"/>
    <w:rsid w:val="00234038"/>
    <w:rPr>
      <w:rFonts w:eastAsiaTheme="minorEastAsia"/>
    </w:rPr>
  </w:style>
  <w:style w:type="table" w:styleId="TableGrid">
    <w:name w:val="Table Grid"/>
    <w:basedOn w:val="TableNormal"/>
    <w:uiPriority w:val="59"/>
    <w:rsid w:val="00234038"/>
    <w:pPr>
      <w:spacing w:after="0" w:line="240" w:lineRule="auto"/>
      <w:jc w:val="both"/>
    </w:pPr>
    <w:rPr>
      <w:rFonts w:ascii="Times New Roman" w:eastAsiaTheme="minorEastAsia"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622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2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76913A-7832-4345-AF5D-5F8F26335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4</Pages>
  <Words>1075</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84</cp:revision>
  <cp:lastPrinted>2023-05-15T01:22:00Z</cp:lastPrinted>
  <dcterms:created xsi:type="dcterms:W3CDTF">2023-05-16T08:55:00Z</dcterms:created>
  <dcterms:modified xsi:type="dcterms:W3CDTF">2023-05-19T02:51:00Z</dcterms:modified>
</cp:coreProperties>
</file>