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A57E69" w:rsidRPr="00A57E69">
        <w:trPr>
          <w:trHeight w:val="718"/>
        </w:trPr>
        <w:tc>
          <w:tcPr>
            <w:tcW w:w="3403"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rPr>
              <w:t>Ủ</w:t>
            </w:r>
            <w:r w:rsidRPr="00A57E69">
              <w:rPr>
                <w:rFonts w:ascii="Times New Roman" w:eastAsia="Times New Roman" w:hAnsi="Times New Roman" w:cs="Times New Roman"/>
                <w:b/>
                <w:bCs/>
                <w:color w:val="000000" w:themeColor="text1"/>
                <w:spacing w:val="4"/>
                <w:kern w:val="36"/>
                <w:sz w:val="28"/>
                <w:szCs w:val="28"/>
                <w:lang w:val="vi-VN"/>
              </w:rPr>
              <w:t>Y BAN NHÂN DÂN</w:t>
            </w:r>
            <w:r w:rsidRPr="00A57E69">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rPr>
              <w:t>   </w:t>
            </w:r>
            <w:r w:rsidRPr="00A57E69">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A57E69">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vi-VN"/>
        </w:rPr>
        <w:t> </w:t>
      </w:r>
      <w:r w:rsidRPr="00A57E69">
        <w:rPr>
          <w:rFonts w:ascii="Times New Roman" w:eastAsia="Times New Roman" w:hAnsi="Times New Roman" w:cs="Times New Roman"/>
          <w:color w:val="000000" w:themeColor="text1"/>
          <w:spacing w:val="4"/>
          <w:sz w:val="28"/>
          <w:szCs w:val="28"/>
        </w:rPr>
        <w:t>   </w:t>
      </w:r>
      <w:r w:rsidRPr="00A57E69">
        <w:rPr>
          <w:rFonts w:ascii="Times New Roman" w:eastAsia="Times New Roman" w:hAnsi="Times New Roman" w:cs="Times New Roman"/>
          <w:color w:val="000000" w:themeColor="text1"/>
          <w:spacing w:val="4"/>
          <w:sz w:val="28"/>
          <w:szCs w:val="28"/>
          <w:lang w:val="vi-VN"/>
        </w:rPr>
        <w:t>Số: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lang w:val="vi-VN"/>
        </w:rPr>
        <w:t xml:space="preserve"> /TB-UBND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rPr>
        <w:tab/>
        <w:t> </w:t>
      </w:r>
      <w:r w:rsidRPr="00A57E69">
        <w:rPr>
          <w:rFonts w:ascii="Times New Roman" w:eastAsia="Times New Roman" w:hAnsi="Times New Roman" w:cs="Times New Roman"/>
          <w:i/>
          <w:color w:val="000000" w:themeColor="text1"/>
          <w:spacing w:val="4"/>
          <w:sz w:val="28"/>
          <w:szCs w:val="28"/>
        </w:rPr>
        <w:t xml:space="preserve"> P</w:t>
      </w:r>
      <w:r w:rsidRPr="00A57E69">
        <w:rPr>
          <w:rFonts w:ascii="Times New Roman" w:eastAsia="Times New Roman" w:hAnsi="Times New Roman" w:cs="Times New Roman"/>
          <w:i/>
          <w:iCs/>
          <w:color w:val="000000" w:themeColor="text1"/>
          <w:spacing w:val="4"/>
          <w:sz w:val="28"/>
          <w:szCs w:val="28"/>
          <w:lang w:val="vi-VN"/>
        </w:rPr>
        <w:t>hụng Hiệp, ngày</w:t>
      </w:r>
      <w:r w:rsidRPr="00A57E69">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tháng</w:t>
      </w:r>
      <w:r w:rsidRPr="00A57E69">
        <w:rPr>
          <w:rFonts w:ascii="Times New Roman" w:eastAsia="Times New Roman" w:hAnsi="Times New Roman" w:cs="Times New Roman"/>
          <w:i/>
          <w:iCs/>
          <w:color w:val="000000" w:themeColor="text1"/>
          <w:spacing w:val="4"/>
          <w:sz w:val="28"/>
          <w:szCs w:val="28"/>
        </w:rPr>
        <w:t xml:space="preserve"> </w:t>
      </w:r>
      <w:r w:rsidR="00E45BB2">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 năm 20</w:t>
      </w:r>
      <w:r w:rsidRPr="00A57E69">
        <w:rPr>
          <w:rFonts w:ascii="Times New Roman" w:eastAsia="Times New Roman" w:hAnsi="Times New Roman" w:cs="Times New Roman"/>
          <w:i/>
          <w:iCs/>
          <w:color w:val="000000" w:themeColor="text1"/>
          <w:spacing w:val="4"/>
          <w:sz w:val="28"/>
          <w:szCs w:val="28"/>
        </w:rPr>
        <w:t>2</w:t>
      </w:r>
      <w:r w:rsidR="00EA492D">
        <w:rPr>
          <w:rFonts w:ascii="Times New Roman" w:eastAsia="Times New Roman" w:hAnsi="Times New Roman" w:cs="Times New Roman"/>
          <w:i/>
          <w:iCs/>
          <w:color w:val="000000" w:themeColor="text1"/>
          <w:spacing w:val="4"/>
          <w:sz w:val="28"/>
          <w:szCs w:val="28"/>
        </w:rPr>
        <w:t>4</w:t>
      </w:r>
    </w:p>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b/>
          <w:bCs/>
          <w:color w:val="000000" w:themeColor="text1"/>
          <w:spacing w:val="4"/>
          <w:sz w:val="28"/>
          <w:szCs w:val="28"/>
          <w:lang w:val="vi-VN"/>
        </w:rPr>
        <w:t>Lịch tuần thay Giấy mời</w:t>
      </w: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color w:val="000000" w:themeColor="text1"/>
          <w:spacing w:val="4"/>
          <w:sz w:val="28"/>
          <w:szCs w:val="28"/>
          <w:lang w:val="vi-VN"/>
        </w:rPr>
        <w:t> </w:t>
      </w:r>
    </w:p>
    <w:p w:rsidR="00873429" w:rsidRPr="00A57E69"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A57E69"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THÔNG BÁO</w:t>
      </w:r>
      <w:r w:rsidRPr="00A57E69">
        <w:rPr>
          <w:rFonts w:ascii="Times New Roman" w:eastAsia="Times New Roman" w:hAnsi="Times New Roman" w:cs="Times New Roman"/>
          <w:b/>
          <w:bCs/>
          <w:color w:val="000000" w:themeColor="text1"/>
          <w:spacing w:val="4"/>
          <w:kern w:val="36"/>
          <w:sz w:val="28"/>
          <w:szCs w:val="28"/>
        </w:rPr>
        <w:br/>
        <w:t>LỊCH LÀM VIỆC </w:t>
      </w:r>
      <w:r w:rsidRPr="00A57E69">
        <w:rPr>
          <w:rFonts w:ascii="Times New Roman" w:eastAsia="Times New Roman" w:hAnsi="Times New Roman" w:cs="Times New Roman"/>
          <w:b/>
          <w:bCs/>
          <w:color w:val="000000" w:themeColor="text1"/>
          <w:spacing w:val="4"/>
          <w:kern w:val="36"/>
          <w:sz w:val="28"/>
          <w:szCs w:val="28"/>
          <w:lang w:val="vi-VN"/>
        </w:rPr>
        <w:t xml:space="preserve">CỦA </w:t>
      </w:r>
      <w:r w:rsidRPr="00A57E69">
        <w:rPr>
          <w:rFonts w:ascii="Times New Roman" w:eastAsia="Times New Roman" w:hAnsi="Times New Roman" w:cs="Times New Roman"/>
          <w:b/>
          <w:bCs/>
          <w:color w:val="000000" w:themeColor="text1"/>
          <w:spacing w:val="4"/>
          <w:kern w:val="36"/>
          <w:sz w:val="28"/>
          <w:szCs w:val="28"/>
        </w:rPr>
        <w:t>THƯỜNG TRỰC</w:t>
      </w:r>
      <w:r w:rsidRPr="00A57E69">
        <w:rPr>
          <w:rFonts w:ascii="Times New Roman" w:eastAsia="Times New Roman" w:hAnsi="Times New Roman" w:cs="Times New Roman"/>
          <w:b/>
          <w:bCs/>
          <w:color w:val="000000" w:themeColor="text1"/>
          <w:spacing w:val="4"/>
          <w:kern w:val="36"/>
          <w:sz w:val="28"/>
          <w:szCs w:val="28"/>
          <w:lang w:val="vi-VN"/>
        </w:rPr>
        <w:t xml:space="preserve"> UBND HUYỆN</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w:t>
      </w:r>
      <w:r w:rsidRPr="00A57E69">
        <w:rPr>
          <w:rFonts w:ascii="Times New Roman" w:eastAsia="Times New Roman" w:hAnsi="Times New Roman" w:cs="Times New Roman"/>
          <w:b/>
          <w:bCs/>
          <w:color w:val="000000" w:themeColor="text1"/>
          <w:spacing w:val="4"/>
          <w:kern w:val="36"/>
          <w:sz w:val="28"/>
          <w:szCs w:val="28"/>
          <w:lang w:val="vi-VN"/>
        </w:rPr>
        <w:t>TỪ NGÀY</w:t>
      </w:r>
      <w:r w:rsidRPr="00A57E69">
        <w:rPr>
          <w:rFonts w:ascii="Times New Roman" w:eastAsia="Times New Roman" w:hAnsi="Times New Roman" w:cs="Times New Roman"/>
          <w:b/>
          <w:bCs/>
          <w:color w:val="000000" w:themeColor="text1"/>
          <w:spacing w:val="4"/>
          <w:kern w:val="36"/>
          <w:sz w:val="28"/>
          <w:szCs w:val="28"/>
        </w:rPr>
        <w:t xml:space="preserve"> </w:t>
      </w:r>
      <w:r w:rsidR="00C17073">
        <w:rPr>
          <w:rFonts w:ascii="Times New Roman" w:eastAsia="Times New Roman" w:hAnsi="Times New Roman" w:cs="Times New Roman"/>
          <w:b/>
          <w:bCs/>
          <w:color w:val="000000" w:themeColor="text1"/>
          <w:spacing w:val="4"/>
          <w:kern w:val="36"/>
          <w:sz w:val="28"/>
          <w:szCs w:val="28"/>
        </w:rPr>
        <w:t>0</w:t>
      </w:r>
      <w:r w:rsidR="00EE42D7">
        <w:rPr>
          <w:rFonts w:ascii="Times New Roman" w:eastAsia="Times New Roman" w:hAnsi="Times New Roman" w:cs="Times New Roman"/>
          <w:b/>
          <w:bCs/>
          <w:color w:val="000000" w:themeColor="text1"/>
          <w:spacing w:val="4"/>
          <w:kern w:val="36"/>
          <w:sz w:val="28"/>
          <w:szCs w:val="28"/>
        </w:rPr>
        <w:t>8</w:t>
      </w:r>
      <w:r w:rsidRPr="00A57E69">
        <w:rPr>
          <w:rFonts w:ascii="Times New Roman" w:eastAsia="Times New Roman" w:hAnsi="Times New Roman" w:cs="Times New Roman"/>
          <w:b/>
          <w:bCs/>
          <w:color w:val="000000" w:themeColor="text1"/>
          <w:spacing w:val="4"/>
          <w:kern w:val="36"/>
          <w:sz w:val="28"/>
          <w:szCs w:val="28"/>
        </w:rPr>
        <w:t>/</w:t>
      </w:r>
      <w:r w:rsidR="00C17073">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lang w:val="vi-VN"/>
        </w:rPr>
        <w:t> ĐẾN NGÀY</w:t>
      </w:r>
      <w:r w:rsidRPr="00A57E69">
        <w:rPr>
          <w:rFonts w:ascii="Times New Roman" w:eastAsia="Times New Roman" w:hAnsi="Times New Roman" w:cs="Times New Roman"/>
          <w:b/>
          <w:bCs/>
          <w:color w:val="000000" w:themeColor="text1"/>
          <w:spacing w:val="4"/>
          <w:kern w:val="36"/>
          <w:sz w:val="28"/>
          <w:szCs w:val="28"/>
        </w:rPr>
        <w:t xml:space="preserve"> </w:t>
      </w:r>
      <w:r w:rsidR="00C17073">
        <w:rPr>
          <w:rFonts w:ascii="Times New Roman" w:eastAsia="Times New Roman" w:hAnsi="Times New Roman" w:cs="Times New Roman"/>
          <w:b/>
          <w:bCs/>
          <w:color w:val="000000" w:themeColor="text1"/>
          <w:spacing w:val="4"/>
          <w:kern w:val="36"/>
          <w:sz w:val="28"/>
          <w:szCs w:val="28"/>
        </w:rPr>
        <w:t>12</w:t>
      </w:r>
      <w:r w:rsidRPr="00A57E69">
        <w:rPr>
          <w:rFonts w:ascii="Times New Roman" w:eastAsia="Times New Roman" w:hAnsi="Times New Roman" w:cs="Times New Roman"/>
          <w:b/>
          <w:bCs/>
          <w:color w:val="000000" w:themeColor="text1"/>
          <w:spacing w:val="4"/>
          <w:kern w:val="36"/>
          <w:sz w:val="28"/>
          <w:szCs w:val="28"/>
        </w:rPr>
        <w:t>/</w:t>
      </w:r>
      <w:r w:rsidR="00DF5A61">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DA0977">
        <w:rPr>
          <w:rFonts w:ascii="Times New Roman" w:eastAsia="Times New Roman" w:hAnsi="Times New Roman" w:cs="Times New Roman"/>
          <w:b/>
          <w:bCs/>
          <w:color w:val="000000" w:themeColor="text1"/>
          <w:spacing w:val="4"/>
          <w:kern w:val="36"/>
          <w:sz w:val="28"/>
          <w:szCs w:val="28"/>
        </w:rPr>
        <w:t xml:space="preserve"> </w:t>
      </w:r>
      <w:r w:rsidR="00D63192">
        <w:rPr>
          <w:rFonts w:ascii="Times New Roman" w:eastAsia="Times New Roman" w:hAnsi="Times New Roman" w:cs="Times New Roman"/>
          <w:b/>
          <w:bCs/>
          <w:color w:val="000000" w:themeColor="text1"/>
          <w:spacing w:val="4"/>
          <w:kern w:val="36"/>
          <w:sz w:val="28"/>
          <w:szCs w:val="28"/>
        </w:rPr>
        <w:t xml:space="preserve">điều chỉnh lần </w:t>
      </w:r>
      <w:r w:rsidR="003C26E7">
        <w:rPr>
          <w:rFonts w:ascii="Times New Roman" w:eastAsia="Times New Roman" w:hAnsi="Times New Roman" w:cs="Times New Roman"/>
          <w:b/>
          <w:bCs/>
          <w:color w:val="000000" w:themeColor="text1"/>
          <w:spacing w:val="4"/>
          <w:kern w:val="36"/>
          <w:sz w:val="28"/>
          <w:szCs w:val="28"/>
        </w:rPr>
        <w:t>8</w:t>
      </w:r>
      <w:bookmarkStart w:id="0" w:name="_GoBack"/>
      <w:bookmarkEnd w:id="0"/>
    </w:p>
    <w:p w:rsidR="00375906"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00"/>
        </w:rPr>
        <w:t>THỨ HAI</w:t>
      </w:r>
      <w:r w:rsidRPr="0090404E">
        <w:rPr>
          <w:rFonts w:ascii="Times New Roman" w:eastAsia="Times New Roman" w:hAnsi="Times New Roman" w:cs="Times New Roman"/>
          <w:color w:val="000000"/>
          <w:sz w:val="33"/>
          <w:szCs w:val="33"/>
          <w:shd w:val="clear" w:color="auto" w:fill="FFFF00"/>
        </w:rPr>
        <w:t xml:space="preserve"> </w:t>
      </w:r>
      <w:r w:rsidRPr="0090404E">
        <w:rPr>
          <w:rFonts w:ascii="Times New Roman" w:eastAsia="Times New Roman" w:hAnsi="Times New Roman" w:cs="Times New Roman"/>
          <w:b/>
          <w:bCs/>
          <w:color w:val="000000"/>
          <w:sz w:val="33"/>
          <w:szCs w:val="33"/>
          <w:shd w:val="clear" w:color="auto" w:fill="FFFF00"/>
        </w:rPr>
        <w:t>(08/7):</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i/>
          <w:iCs/>
          <w:color w:val="000000"/>
          <w:sz w:val="33"/>
          <w:szCs w:val="33"/>
          <w:shd w:val="clear" w:color="auto" w:fill="FFFFFF"/>
        </w:rPr>
        <w:t xml:space="preserve">- </w:t>
      </w:r>
      <w:r w:rsidRPr="0090404E">
        <w:rPr>
          <w:rFonts w:ascii="Times New Roman" w:eastAsia="Times New Roman" w:hAnsi="Times New Roman" w:cs="Times New Roman"/>
          <w:b/>
          <w:bCs/>
          <w:color w:val="000000"/>
          <w:sz w:val="33"/>
          <w:szCs w:val="33"/>
          <w:shd w:val="clear" w:color="auto" w:fill="FFFFFF"/>
        </w:rPr>
        <w:t xml:space="preserve">6 giờ 30’ Thường trực UBND huyện: </w:t>
      </w:r>
      <w:r w:rsidRPr="0090404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90404E">
        <w:rPr>
          <w:rFonts w:ascii="Times New Roman" w:eastAsia="Times New Roman" w:hAnsi="Times New Roman" w:cs="Times New Roman"/>
          <w:i/>
          <w:iCs/>
          <w:color w:val="000000"/>
          <w:sz w:val="33"/>
          <w:szCs w:val="33"/>
          <w:shd w:val="clear" w:color="auto" w:fill="FFFFFF"/>
        </w:rPr>
        <w:t>(Theo lịch HU)</w:t>
      </w:r>
      <w:r w:rsidRPr="0090404E">
        <w:rPr>
          <w:rFonts w:ascii="Times New Roman" w:eastAsia="Times New Roman" w:hAnsi="Times New Roman" w:cs="Times New Roman"/>
          <w:color w:val="00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90404E">
        <w:rPr>
          <w:rFonts w:ascii="Times New Roman" w:eastAsia="Times New Roman" w:hAnsi="Times New Roman" w:cs="Times New Roman"/>
          <w:color w:val="000000"/>
          <w:sz w:val="33"/>
          <w:szCs w:val="33"/>
          <w:shd w:val="clear" w:color="auto" w:fill="FFFFFF"/>
        </w:rPr>
        <w:t>Làm việc tại cơ quan.</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- 13 giờ 30’ Chủ tịch </w:t>
      </w:r>
      <w:r w:rsidRPr="0090404E">
        <w:rPr>
          <w:rFonts w:ascii="Times New Roman" w:eastAsia="Times New Roman" w:hAnsi="Times New Roman" w:cs="Times New Roman"/>
          <w:b/>
          <w:bCs/>
          <w:color w:val="CC0000"/>
          <w:sz w:val="33"/>
          <w:szCs w:val="33"/>
          <w:shd w:val="clear" w:color="auto" w:fill="FFFFFF"/>
        </w:rPr>
        <w:t>và Phó Chủ tịch Huỳnh Văn Vũ</w:t>
      </w:r>
      <w:r w:rsidRPr="0090404E">
        <w:rPr>
          <w:rFonts w:ascii="Times New Roman" w:eastAsia="Times New Roman" w:hAnsi="Times New Roman" w:cs="Times New Roman"/>
          <w:b/>
          <w:bCs/>
          <w:color w:val="CC0000"/>
          <w:sz w:val="33"/>
          <w:szCs w:val="33"/>
        </w:rPr>
        <w:t>:</w:t>
      </w:r>
      <w:r w:rsidRPr="0090404E">
        <w:rPr>
          <w:rFonts w:ascii="Times New Roman" w:eastAsia="Times New Roman" w:hAnsi="Times New Roman" w:cs="Times New Roman"/>
          <w:color w:val="000000"/>
          <w:sz w:val="33"/>
          <w:szCs w:val="33"/>
        </w:rPr>
        <w:t xml:space="preserve"> D</w:t>
      </w:r>
      <w:r w:rsidRPr="0090404E">
        <w:rPr>
          <w:rFonts w:ascii="Times New Roman" w:eastAsia="Times New Roman" w:hAnsi="Times New Roman" w:cs="Times New Roman"/>
          <w:color w:val="000000"/>
          <w:sz w:val="33"/>
          <w:szCs w:val="33"/>
          <w:shd w:val="clear" w:color="auto" w:fill="FFFFFF"/>
        </w:rPr>
        <w:t xml:space="preserve">ự Hội thảo chuyên đề “Chia sẻ kinh nghiệm, mô hình, cách làm hay để phát triển người tham gia Bảo hiểm xã hội tự nguyện, Bảo hiểm Y tế hộ gia đình bền vững trên địa bàn huyện”. Điểm tại Hội trường Huyện ủy. </w:t>
      </w:r>
      <w:r w:rsidRPr="0090404E">
        <w:rPr>
          <w:rFonts w:ascii="Times New Roman" w:eastAsia="Times New Roman" w:hAnsi="Times New Roman" w:cs="Times New Roman"/>
          <w:b/>
          <w:bCs/>
          <w:color w:val="000000"/>
          <w:sz w:val="33"/>
          <w:szCs w:val="33"/>
          <w:shd w:val="clear" w:color="auto" w:fill="FFFFFF"/>
        </w:rPr>
        <w:t>Đ/c Lương, NCTH.</w:t>
      </w:r>
      <w:r w:rsidRPr="0090404E">
        <w:rPr>
          <w:rFonts w:ascii="Times New Roman" w:eastAsia="Times New Roman" w:hAnsi="Times New Roman" w:cs="Times New Roman"/>
          <w:i/>
          <w:iCs/>
          <w:color w:val="000000"/>
          <w:sz w:val="33"/>
          <w:szCs w:val="33"/>
          <w:shd w:val="clear" w:color="auto" w:fill="FFFFFF"/>
        </w:rPr>
        <w:t>(Theo lịch Huyện ủy)</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- 13 giờ 30’ Phó Chủ tịch Lê Như Lê:</w:t>
      </w:r>
      <w:r w:rsidRPr="0090404E">
        <w:rPr>
          <w:rFonts w:ascii="Times New Roman" w:eastAsia="Times New Roman" w:hAnsi="Times New Roman" w:cs="Times New Roman"/>
          <w:sz w:val="33"/>
          <w:szCs w:val="33"/>
        </w:rPr>
        <w:t xml:space="preserve"> </w:t>
      </w:r>
      <w:r w:rsidRPr="0090404E">
        <w:rPr>
          <w:rFonts w:ascii="Times New Roman" w:eastAsia="Times New Roman" w:hAnsi="Times New Roman" w:cs="Times New Roman"/>
          <w:color w:val="000000"/>
          <w:sz w:val="33"/>
          <w:szCs w:val="33"/>
        </w:rPr>
        <w:t xml:space="preserve">Dự Hội nghị lần thứ Bốn Ban Chấp hành Hội Chữ thập đỏ huyện Phụng Hiệp, nhiệm kỳ 2021 - 2026 (Giao Hội Chữ thập đỏ huyện chuẩn bị nội dung, chương trình). Điểm tại Hội trường Ủy ban MTTQVN và đoàn thể chính trị - xã hội huyện. </w:t>
      </w:r>
      <w:r w:rsidRPr="0090404E">
        <w:rPr>
          <w:rFonts w:ascii="Times New Roman" w:eastAsia="Times New Roman" w:hAnsi="Times New Roman" w:cs="Times New Roman"/>
          <w:b/>
          <w:bCs/>
          <w:color w:val="000000"/>
          <w:sz w:val="33"/>
          <w:szCs w:val="33"/>
        </w:rPr>
        <w:t>Đ/c Lương, NCTH.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- 14 giờ 00’ Phó Chủ tịch Lê Như Lê (Ủy quyền Trưởng Phòng TNMT):</w:t>
      </w:r>
      <w:r w:rsidRPr="0090404E">
        <w:rPr>
          <w:rFonts w:ascii="Times New Roman" w:eastAsia="Times New Roman" w:hAnsi="Times New Roman" w:cs="Times New Roman"/>
          <w:sz w:val="33"/>
          <w:szCs w:val="33"/>
        </w:rPr>
        <w:t xml:space="preserve"> </w:t>
      </w:r>
      <w:r w:rsidRPr="0090404E">
        <w:rPr>
          <w:rFonts w:ascii="Times New Roman" w:eastAsia="Times New Roman" w:hAnsi="Times New Roman" w:cs="Times New Roman"/>
          <w:color w:val="000000"/>
          <w:sz w:val="33"/>
          <w:szCs w:val="33"/>
        </w:rPr>
        <w:t xml:space="preserve">Dự với Sở Công thương về trao đổi, giải quyết vướng mắc hướng tuyến đường dây 22kV đấu nối Nhà máy điện rác Hậu Giang vào Trạm biến áp 110kV Vị Thanh. Mời Đại diện lãnh đạo Phòng Kinh tế và Hạ tầng cùng dự. Điểm tại phòng họp số 01, Sở Công Thương. </w:t>
      </w:r>
      <w:r w:rsidRPr="0090404E">
        <w:rPr>
          <w:rFonts w:ascii="Times New Roman" w:eastAsia="Times New Roman" w:hAnsi="Times New Roman" w:cs="Times New Roman"/>
          <w:b/>
          <w:bCs/>
          <w:color w:val="000000"/>
          <w:sz w:val="33"/>
          <w:szCs w:val="33"/>
        </w:rPr>
        <w:t>Đ/c Lương, NCTH.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00"/>
        </w:rPr>
        <w:t>THỨ BA</w:t>
      </w:r>
      <w:r w:rsidRPr="0090404E">
        <w:rPr>
          <w:rFonts w:ascii="Times New Roman" w:eastAsia="Times New Roman" w:hAnsi="Times New Roman" w:cs="Times New Roman"/>
          <w:color w:val="000000"/>
          <w:sz w:val="33"/>
          <w:szCs w:val="33"/>
          <w:shd w:val="clear" w:color="auto" w:fill="FFFF00"/>
        </w:rPr>
        <w:t xml:space="preserve"> </w:t>
      </w:r>
      <w:r w:rsidRPr="0090404E">
        <w:rPr>
          <w:rFonts w:ascii="Times New Roman" w:eastAsia="Times New Roman" w:hAnsi="Times New Roman" w:cs="Times New Roman"/>
          <w:b/>
          <w:bCs/>
          <w:color w:val="000000"/>
          <w:sz w:val="33"/>
          <w:szCs w:val="33"/>
          <w:shd w:val="clear" w:color="auto" w:fill="FFFF00"/>
        </w:rPr>
        <w:t>(09/7):</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i/>
          <w:iCs/>
          <w:color w:val="000000"/>
          <w:sz w:val="33"/>
          <w:szCs w:val="33"/>
          <w:shd w:val="clear" w:color="auto" w:fill="FFFFFF"/>
        </w:rPr>
        <w:lastRenderedPageBreak/>
        <w:t xml:space="preserve">- </w:t>
      </w:r>
      <w:r w:rsidRPr="0090404E">
        <w:rPr>
          <w:rFonts w:ascii="Times New Roman" w:eastAsia="Times New Roman" w:hAnsi="Times New Roman" w:cs="Times New Roman"/>
          <w:b/>
          <w:bCs/>
          <w:color w:val="000000"/>
          <w:sz w:val="33"/>
          <w:szCs w:val="33"/>
          <w:shd w:val="clear" w:color="auto" w:fill="FFFFFF"/>
        </w:rPr>
        <w:t xml:space="preserve">6 giờ 30’ Thường trực UBND huyện: </w:t>
      </w:r>
      <w:r w:rsidRPr="0090404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90404E">
        <w:rPr>
          <w:rFonts w:ascii="Times New Roman" w:eastAsia="Times New Roman" w:hAnsi="Times New Roman" w:cs="Times New Roman"/>
          <w:i/>
          <w:iCs/>
          <w:color w:val="000000"/>
          <w:sz w:val="33"/>
          <w:szCs w:val="33"/>
          <w:shd w:val="clear" w:color="auto" w:fill="FFFFFF"/>
        </w:rPr>
        <w:t>(Theo lịch HU)</w:t>
      </w:r>
      <w:r w:rsidRPr="0090404E">
        <w:rPr>
          <w:rFonts w:ascii="Times New Roman" w:eastAsia="Times New Roman" w:hAnsi="Times New Roman" w:cs="Times New Roman"/>
          <w:color w:val="00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- 8 giờ 00’ Chủ tịch và Phó Chủ tịch Huỳnh Văn Vũ: </w:t>
      </w:r>
      <w:r w:rsidRPr="0090404E">
        <w:rPr>
          <w:rFonts w:ascii="Times New Roman" w:eastAsia="Times New Roman" w:hAnsi="Times New Roman" w:cs="Times New Roman"/>
          <w:color w:val="000000"/>
          <w:sz w:val="33"/>
          <w:szCs w:val="33"/>
          <w:shd w:val="clear" w:color="auto" w:fill="FFFFFF"/>
        </w:rPr>
        <w:t xml:space="preserve">Dự Hội nghị trực tuyến toàn quốc quán triệt Quy định số 144-QĐ/TW về chuẩn mực đạo đức cách mạng của cán bộ, đảng viên trong giai đoạn mới; Chỉ thị số 35-CT/TW về đại hội đảng bộ các cấp tiến tới Đại hội đại biểu toàn quốc lần thứ XIV của Đảng. Điểm tại Phòng họp trực tuyến Huyện ủy. </w:t>
      </w:r>
      <w:r w:rsidRPr="0090404E">
        <w:rPr>
          <w:rFonts w:ascii="Times New Roman" w:eastAsia="Times New Roman" w:hAnsi="Times New Roman" w:cs="Times New Roman"/>
          <w:b/>
          <w:bCs/>
          <w:color w:val="000000"/>
          <w:sz w:val="33"/>
          <w:szCs w:val="33"/>
          <w:shd w:val="clear" w:color="auto" w:fill="FFFFFF"/>
        </w:rPr>
        <w:t>Đ/c Quốc</w:t>
      </w:r>
      <w:r w:rsidRPr="0090404E">
        <w:rPr>
          <w:rFonts w:ascii="Times New Roman" w:eastAsia="Times New Roman" w:hAnsi="Times New Roman" w:cs="Times New Roman"/>
          <w:i/>
          <w:iCs/>
          <w:color w:val="000000"/>
          <w:sz w:val="33"/>
          <w:szCs w:val="33"/>
          <w:shd w:val="clear" w:color="auto" w:fill="FFFFFF"/>
        </w:rPr>
        <w:t xml:space="preserve"> (Theo lịch HU)</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330099"/>
          <w:sz w:val="33"/>
          <w:szCs w:val="33"/>
          <w:shd w:val="clear" w:color="auto" w:fill="FFFFFF"/>
        </w:rPr>
        <w:t xml:space="preserve">- 8 giờ 00’ Phó Chủ tịch Lê Như Lê: </w:t>
      </w:r>
      <w:r w:rsidRPr="0090404E">
        <w:rPr>
          <w:rFonts w:ascii="Times New Roman" w:eastAsia="Times New Roman" w:hAnsi="Times New Roman" w:cs="Times New Roman"/>
          <w:color w:val="330099"/>
          <w:sz w:val="33"/>
          <w:szCs w:val="33"/>
          <w:shd w:val="clear" w:color="auto" w:fill="FFFFFF"/>
        </w:rPr>
        <w:t>Đi kiểm tra hệ thống đường nước tưới tiêu bị ảnh hưởng dự án đường cao tốc trên địa bàn. Mời Đại diện lãnh đạo: Phòng Nông nghiệp và PTNT, Trạm Thủy lợi huyện cùng đi. Điểm tập trung tại UBND huyện.</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- 13 giờ 30’ Chủ tịch và các Phó Chủ tịch: </w:t>
      </w:r>
      <w:r w:rsidRPr="0090404E">
        <w:rPr>
          <w:rFonts w:ascii="Times New Roman" w:eastAsia="Times New Roman" w:hAnsi="Times New Roman" w:cs="Times New Roman"/>
          <w:color w:val="000000"/>
          <w:sz w:val="33"/>
          <w:szCs w:val="33"/>
          <w:shd w:val="clear" w:color="auto" w:fill="FFFFFF"/>
        </w:rPr>
        <w:t>Họp tập thể thường trực UBND huyện. Mời Trưởng phòng Nội vụ cùng dự. Điểm tại Phòng họp số 4 UBND huyện</w:t>
      </w:r>
      <w:r w:rsidRPr="0090404E">
        <w:rPr>
          <w:rFonts w:ascii="Times New Roman" w:eastAsia="Times New Roman" w:hAnsi="Times New Roman" w:cs="Times New Roman"/>
          <w:b/>
          <w:bCs/>
          <w:color w:val="000000"/>
          <w:sz w:val="33"/>
          <w:szCs w:val="33"/>
          <w:shd w:val="clear" w:color="auto" w:fill="FFFFFF"/>
        </w:rPr>
        <w:t>. LĐVP.</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- 13 giờ 30’ Chủ tịch (Ủy nhiệm Trưởng phòng Tài chính – Kế hoạch): </w:t>
      </w:r>
      <w:r w:rsidRPr="0090404E">
        <w:rPr>
          <w:rFonts w:ascii="Times New Roman" w:eastAsia="Times New Roman" w:hAnsi="Times New Roman" w:cs="Times New Roman"/>
          <w:color w:val="000000"/>
          <w:sz w:val="33"/>
          <w:szCs w:val="33"/>
          <w:shd w:val="clear" w:color="auto" w:fill="FFFFFF"/>
        </w:rPr>
        <w:t>Dự với Sở Kế hoạch và Đầu tư tỉnh về xác định cơ chế tài chính áp dụng đối với khoản việntrợ theo điểm e khoản 1 Điều 11 Nghị định số 80/2020/NĐ-CP  ngày 08 tháng 7 năm 2020 của Chính phủ. Điểm tại Phòng họp số 1, Sở Kế hoạch và Đầu tư.</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00"/>
        </w:rPr>
        <w:t>THỨ TƯ</w:t>
      </w:r>
      <w:r w:rsidRPr="0090404E">
        <w:rPr>
          <w:rFonts w:ascii="Times New Roman" w:eastAsia="Times New Roman" w:hAnsi="Times New Roman" w:cs="Times New Roman"/>
          <w:color w:val="000000"/>
          <w:sz w:val="33"/>
          <w:szCs w:val="33"/>
          <w:shd w:val="clear" w:color="auto" w:fill="FFFF00"/>
        </w:rPr>
        <w:t xml:space="preserve"> </w:t>
      </w:r>
      <w:r w:rsidRPr="0090404E">
        <w:rPr>
          <w:rFonts w:ascii="Times New Roman" w:eastAsia="Times New Roman" w:hAnsi="Times New Roman" w:cs="Times New Roman"/>
          <w:b/>
          <w:bCs/>
          <w:color w:val="000000"/>
          <w:sz w:val="33"/>
          <w:szCs w:val="33"/>
          <w:shd w:val="clear" w:color="auto" w:fill="FFFF00"/>
        </w:rPr>
        <w:t>(10/7):</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i/>
          <w:iCs/>
          <w:color w:val="000000"/>
          <w:sz w:val="33"/>
          <w:szCs w:val="33"/>
          <w:shd w:val="clear" w:color="auto" w:fill="FFFFFF"/>
        </w:rPr>
        <w:t xml:space="preserve">- </w:t>
      </w:r>
      <w:r w:rsidRPr="0090404E">
        <w:rPr>
          <w:rFonts w:ascii="Times New Roman" w:eastAsia="Times New Roman" w:hAnsi="Times New Roman" w:cs="Times New Roman"/>
          <w:b/>
          <w:bCs/>
          <w:color w:val="000000"/>
          <w:sz w:val="33"/>
          <w:szCs w:val="33"/>
          <w:shd w:val="clear" w:color="auto" w:fill="FFFFFF"/>
        </w:rPr>
        <w:t xml:space="preserve">6 giờ 30’ Thường trực UBND huyện: </w:t>
      </w:r>
      <w:r w:rsidRPr="0090404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90404E">
        <w:rPr>
          <w:rFonts w:ascii="Times New Roman" w:eastAsia="Times New Roman" w:hAnsi="Times New Roman" w:cs="Times New Roman"/>
          <w:i/>
          <w:iCs/>
          <w:color w:val="000000"/>
          <w:sz w:val="33"/>
          <w:szCs w:val="33"/>
          <w:shd w:val="clear" w:color="auto" w:fill="FFFFFF"/>
        </w:rPr>
        <w:t>(Theo lịch HU)</w:t>
      </w:r>
      <w:r w:rsidRPr="0090404E">
        <w:rPr>
          <w:rFonts w:ascii="Times New Roman" w:eastAsia="Times New Roman" w:hAnsi="Times New Roman" w:cs="Times New Roman"/>
          <w:color w:val="00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2980B9"/>
          <w:sz w:val="33"/>
          <w:szCs w:val="33"/>
          <w:shd w:val="clear" w:color="auto" w:fill="FFFFFF"/>
        </w:rPr>
        <w:t xml:space="preserve">- 7 giờ 30’ Chủ tịch: </w:t>
      </w:r>
      <w:r w:rsidRPr="0090404E">
        <w:rPr>
          <w:rFonts w:ascii="Times New Roman" w:eastAsia="Times New Roman" w:hAnsi="Times New Roman" w:cs="Times New Roman"/>
          <w:color w:val="2980B9"/>
          <w:sz w:val="33"/>
          <w:szCs w:val="33"/>
          <w:shd w:val="clear" w:color="auto" w:fill="FFFFFF"/>
        </w:rPr>
        <w:t>Tiếp đoàn kiểm tra của Quân khu 9 về khu vực phòng thủ. Điểm tại Ban Chỉ huy quân sự huyện.</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- 8 giờ 00’ Phó Chủ tịch Lê Như: </w:t>
      </w:r>
      <w:r w:rsidRPr="0090404E">
        <w:rPr>
          <w:rFonts w:ascii="Times New Roman" w:eastAsia="Times New Roman" w:hAnsi="Times New Roman" w:cs="Times New Roman"/>
          <w:color w:val="000000"/>
          <w:sz w:val="33"/>
          <w:szCs w:val="33"/>
          <w:shd w:val="clear" w:color="auto" w:fill="FFFFFF"/>
        </w:rPr>
        <w:t xml:space="preserve">Tiếp công dân định kỳ. Mời Đại diện lãnh đạo: Thanh tra, Phòng Tài nguyên và Môi trường, Phòng Kinh tế và Hạ tầng, Phòng Nông nghiệp và PTNT, Chi nhánh Văn phòng Đăng ký đất đai huyện; </w:t>
      </w:r>
      <w:r w:rsidRPr="0090404E">
        <w:rPr>
          <w:rFonts w:ascii="Times New Roman" w:eastAsia="Times New Roman" w:hAnsi="Times New Roman" w:cs="Times New Roman"/>
          <w:color w:val="8E44AD"/>
          <w:sz w:val="33"/>
          <w:szCs w:val="33"/>
          <w:shd w:val="clear" w:color="auto" w:fill="FFFFFF"/>
        </w:rPr>
        <w:t>Chi cục Thi hành án dân sự huyện, Tòa án huyện</w:t>
      </w:r>
      <w:r w:rsidRPr="0090404E">
        <w:rPr>
          <w:rFonts w:ascii="Times New Roman" w:eastAsia="Times New Roman" w:hAnsi="Times New Roman" w:cs="Times New Roman"/>
          <w:color w:val="000000"/>
          <w:sz w:val="33"/>
          <w:szCs w:val="33"/>
          <w:shd w:val="clear" w:color="auto" w:fill="FFFFFF"/>
        </w:rPr>
        <w:t xml:space="preserve">; UBND xã Long Thạnh (Giao Ban TCD chuẩn bị nội dung và mời thành phần có </w:t>
      </w:r>
      <w:r w:rsidRPr="0090404E">
        <w:rPr>
          <w:rFonts w:ascii="Times New Roman" w:eastAsia="Times New Roman" w:hAnsi="Times New Roman" w:cs="Times New Roman"/>
          <w:color w:val="000000"/>
          <w:sz w:val="33"/>
          <w:szCs w:val="33"/>
          <w:shd w:val="clear" w:color="auto" w:fill="FFFFFF"/>
        </w:rPr>
        <w:lastRenderedPageBreak/>
        <w:t>liên quan cùng dự). Điểm tại Phòng họp trực tuyến UBND huyện</w:t>
      </w:r>
      <w:r w:rsidRPr="0090404E">
        <w:rPr>
          <w:rFonts w:ascii="Times New Roman" w:eastAsia="Times New Roman" w:hAnsi="Times New Roman" w:cs="Times New Roman"/>
          <w:b/>
          <w:bCs/>
          <w:color w:val="000000"/>
          <w:sz w:val="33"/>
          <w:szCs w:val="33"/>
          <w:shd w:val="clear" w:color="auto" w:fill="FFFFFF"/>
        </w:rPr>
        <w:t>. Đ/c Tâm, NC.</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FF0000"/>
          <w:sz w:val="33"/>
          <w:szCs w:val="33"/>
          <w:shd w:val="clear" w:color="auto" w:fill="FFFFFF"/>
        </w:rPr>
        <w:t xml:space="preserve">- 7 giờ 30’ </w:t>
      </w:r>
      <w:r w:rsidRPr="0090404E">
        <w:rPr>
          <w:rFonts w:ascii="Times New Roman" w:eastAsia="Times New Roman" w:hAnsi="Times New Roman" w:cs="Times New Roman"/>
          <w:b/>
          <w:bCs/>
          <w:color w:val="FF0000"/>
          <w:sz w:val="33"/>
          <w:szCs w:val="33"/>
        </w:rPr>
        <w:t>Phó Chủ tịch Huỳnh Văn Vũ:</w:t>
      </w:r>
      <w:r w:rsidRPr="0090404E">
        <w:rPr>
          <w:rFonts w:ascii="Times New Roman" w:eastAsia="Times New Roman" w:hAnsi="Times New Roman" w:cs="Times New Roman"/>
          <w:color w:val="FF0000"/>
          <w:sz w:val="33"/>
          <w:szCs w:val="33"/>
          <w:shd w:val="clear" w:color="auto" w:fill="FFFFFF"/>
        </w:rPr>
        <w:t> Họp Ban Chỉ đạo kiểm kê tài sản công tại cơ quan, tổ chức, đơn vị tài sản kết cấu hạ tầng do Nhà nước đầu tư, quản lý tỉnh Hậu Giang. Mời Đại diện lãnh đạo Phòng Tài chính – Kế hoạch huyện cùng dự. Điểm tại phòng họp số 3 UBND tỉnh. </w:t>
      </w:r>
      <w:r w:rsidRPr="0090404E">
        <w:rPr>
          <w:rFonts w:ascii="Times New Roman" w:eastAsia="Times New Roman" w:hAnsi="Times New Roman" w:cs="Times New Roman"/>
          <w:b/>
          <w:bCs/>
          <w:i/>
          <w:iCs/>
          <w:color w:val="FF0000"/>
          <w:sz w:val="33"/>
          <w:szCs w:val="33"/>
          <w:shd w:val="clear" w:color="auto" w:fill="FFFFFF"/>
        </w:rPr>
        <w:t>Đ/c Lương; NCTH</w:t>
      </w:r>
      <w:r w:rsidRPr="0090404E">
        <w:rPr>
          <w:rFonts w:ascii="Times New Roman" w:eastAsia="Times New Roman" w:hAnsi="Times New Roman" w:cs="Times New Roman"/>
          <w:b/>
          <w:bCs/>
          <w:i/>
          <w:iCs/>
          <w:sz w:val="33"/>
          <w:szCs w:val="33"/>
        </w:rPr>
        <w:t xml:space="preserve"> </w:t>
      </w:r>
      <w:r w:rsidRPr="0090404E">
        <w:rPr>
          <w:rFonts w:ascii="Times New Roman" w:eastAsia="Times New Roman" w:hAnsi="Times New Roman" w:cs="Times New Roman"/>
          <w:i/>
          <w:iCs/>
          <w:color w:val="FF0000"/>
          <w:sz w:val="33"/>
          <w:szCs w:val="33"/>
          <w:shd w:val="clear" w:color="auto" w:fill="FFFFFF"/>
        </w:rPr>
        <w:t>(Theo lịch UBND tỉnh). (Chiều thứ 2 dời sang).</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CC0000"/>
          <w:sz w:val="33"/>
          <w:szCs w:val="33"/>
          <w:shd w:val="clear" w:color="auto" w:fill="FFFFFF"/>
        </w:rPr>
        <w:t xml:space="preserve">- 14 giờ 00’ Chủ tịch: </w:t>
      </w:r>
      <w:r w:rsidRPr="0090404E">
        <w:rPr>
          <w:rFonts w:ascii="Times New Roman" w:eastAsia="Times New Roman" w:hAnsi="Times New Roman" w:cs="Times New Roman"/>
          <w:color w:val="CC0000"/>
          <w:sz w:val="33"/>
          <w:szCs w:val="33"/>
          <w:shd w:val="clear" w:color="auto" w:fill="FFFFFF"/>
        </w:rPr>
        <w:t>Dự Hội nghị trực tuyến toàn quốc sơ kết 6 tháng đầu năm 2024 về chuyển đổi số quốc gia và Đề án 06 của Chính phủ. Điểm tại phòng họp số 3 UBND tỉnh </w:t>
      </w:r>
      <w:r w:rsidRPr="0090404E">
        <w:rPr>
          <w:rFonts w:ascii="Times New Roman" w:eastAsia="Times New Roman" w:hAnsi="Times New Roman" w:cs="Times New Roman"/>
          <w:b/>
          <w:bCs/>
          <w:i/>
          <w:iCs/>
          <w:color w:val="CC0000"/>
          <w:sz w:val="33"/>
          <w:szCs w:val="33"/>
        </w:rPr>
        <w:t>Đ/c Quốc; CNTT, NC</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7030A0"/>
          <w:sz w:val="33"/>
          <w:szCs w:val="33"/>
          <w:shd w:val="clear" w:color="auto" w:fill="FFFFFF"/>
        </w:rPr>
        <w:t xml:space="preserve">- 14 giờ 00’ Phó Chủ tịch Lê Như Lê: </w:t>
      </w:r>
      <w:r w:rsidRPr="0090404E">
        <w:rPr>
          <w:rFonts w:ascii="Times New Roman" w:eastAsia="Times New Roman" w:hAnsi="Times New Roman" w:cs="Times New Roman"/>
          <w:color w:val="7030A0"/>
          <w:sz w:val="32"/>
          <w:szCs w:val="32"/>
          <w:shd w:val="clear" w:color="auto" w:fill="FFFFFF"/>
        </w:rPr>
        <w:t xml:space="preserve">Họp với Sở TNMT về </w:t>
      </w:r>
      <w:r w:rsidRPr="0090404E">
        <w:rPr>
          <w:rFonts w:ascii="Times New Roman" w:eastAsia="Times New Roman" w:hAnsi="Times New Roman" w:cs="Times New Roman"/>
          <w:color w:val="7030A0"/>
          <w:sz w:val="32"/>
          <w:szCs w:val="32"/>
        </w:rPr>
        <w:t>góp ý dự thảo Kế hoạch phát động phong trào thi đua trong công tác đầu tư tạo quỹ đất sạch và khai thác quỹ đất trên địa bàn tỉnh đến tháng 6 năm 2025 để lập thành tích chào mừng Đại hội đảng bộ các cấp nhiệm kỳ 2025-2030. Điểm tại Phòng họp số 1 Trung tâm Phát triển quỹ đất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- 13 giờ 30’ Phó Chủ tịch Huỳnh Văn Vũ: </w:t>
      </w:r>
      <w:r w:rsidRPr="0090404E">
        <w:rPr>
          <w:rFonts w:ascii="Times New Roman" w:eastAsia="Times New Roman" w:hAnsi="Times New Roman" w:cs="Times New Roman"/>
          <w:color w:val="000000"/>
          <w:sz w:val="33"/>
          <w:szCs w:val="33"/>
          <w:shd w:val="clear" w:color="auto" w:fill="FFFFFF"/>
        </w:rPr>
        <w:t>Làm việc tại cơ quan</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00"/>
        </w:rPr>
        <w:t> THỨ NĂM</w:t>
      </w:r>
      <w:r w:rsidRPr="0090404E">
        <w:rPr>
          <w:rFonts w:ascii="Times New Roman" w:eastAsia="Times New Roman" w:hAnsi="Times New Roman" w:cs="Times New Roman"/>
          <w:color w:val="000000"/>
          <w:sz w:val="33"/>
          <w:szCs w:val="33"/>
          <w:shd w:val="clear" w:color="auto" w:fill="FFFF00"/>
        </w:rPr>
        <w:t xml:space="preserve"> </w:t>
      </w:r>
      <w:r w:rsidRPr="0090404E">
        <w:rPr>
          <w:rFonts w:ascii="Times New Roman" w:eastAsia="Times New Roman" w:hAnsi="Times New Roman" w:cs="Times New Roman"/>
          <w:b/>
          <w:bCs/>
          <w:color w:val="000000"/>
          <w:sz w:val="33"/>
          <w:szCs w:val="33"/>
          <w:shd w:val="clear" w:color="auto" w:fill="FFFF00"/>
        </w:rPr>
        <w:t>(11/7):</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i/>
          <w:iCs/>
          <w:color w:val="000000"/>
          <w:sz w:val="33"/>
          <w:szCs w:val="33"/>
          <w:shd w:val="clear" w:color="auto" w:fill="FFFFFF"/>
        </w:rPr>
        <w:t xml:space="preserve">- </w:t>
      </w:r>
      <w:r w:rsidRPr="0090404E">
        <w:rPr>
          <w:rFonts w:ascii="Times New Roman" w:eastAsia="Times New Roman" w:hAnsi="Times New Roman" w:cs="Times New Roman"/>
          <w:b/>
          <w:bCs/>
          <w:color w:val="000000"/>
          <w:sz w:val="33"/>
          <w:szCs w:val="33"/>
          <w:shd w:val="clear" w:color="auto" w:fill="FFFFFF"/>
        </w:rPr>
        <w:t xml:space="preserve">6 giờ 30’ Thường trực UBND huyện: </w:t>
      </w:r>
      <w:r w:rsidRPr="0090404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90404E">
        <w:rPr>
          <w:rFonts w:ascii="Times New Roman" w:eastAsia="Times New Roman" w:hAnsi="Times New Roman" w:cs="Times New Roman"/>
          <w:i/>
          <w:iCs/>
          <w:color w:val="000000"/>
          <w:sz w:val="33"/>
          <w:szCs w:val="33"/>
          <w:shd w:val="clear" w:color="auto" w:fill="FFFFFF"/>
        </w:rPr>
        <w:t>(Theo lịch HU)</w:t>
      </w:r>
      <w:r w:rsidRPr="0090404E">
        <w:rPr>
          <w:rFonts w:ascii="Times New Roman" w:eastAsia="Times New Roman" w:hAnsi="Times New Roman" w:cs="Times New Roman"/>
          <w:color w:val="00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rPr>
        <w:t> </w:t>
      </w:r>
      <w:r w:rsidRPr="0090404E">
        <w:rPr>
          <w:rFonts w:ascii="Times New Roman" w:eastAsia="Times New Roman" w:hAnsi="Times New Roman" w:cs="Times New Roman"/>
          <w:b/>
          <w:bCs/>
          <w:color w:val="000000"/>
          <w:sz w:val="33"/>
          <w:szCs w:val="33"/>
          <w:shd w:val="clear" w:color="auto" w:fill="FFFFFF"/>
        </w:rPr>
        <w:t xml:space="preserve">- 7 giờ 30’ Chủ tịch: </w:t>
      </w:r>
      <w:r w:rsidRPr="0090404E">
        <w:rPr>
          <w:rFonts w:ascii="Times New Roman" w:eastAsia="Times New Roman" w:hAnsi="Times New Roman" w:cs="Times New Roman"/>
          <w:color w:val="000000"/>
          <w:sz w:val="33"/>
          <w:szCs w:val="33"/>
          <w:shd w:val="clear" w:color="auto" w:fill="FFFFFF"/>
        </w:rPr>
        <w:t>Dự Diễn tập khu vực phòng thủ huyện Vị Thủy năm 2024. Điểm tại Hội trường Huyện ủy Vị Thủy </w:t>
      </w:r>
      <w:r w:rsidRPr="0090404E">
        <w:rPr>
          <w:rFonts w:ascii="Times New Roman" w:eastAsia="Times New Roman" w:hAnsi="Times New Roman" w:cs="Times New Roman"/>
          <w:i/>
          <w:iCs/>
          <w:color w:val="000000"/>
          <w:sz w:val="33"/>
          <w:szCs w:val="33"/>
          <w:shd w:val="clear" w:color="auto" w:fill="FFFFFF"/>
        </w:rPr>
        <w:t>(cả ngày)</w:t>
      </w:r>
      <w:r w:rsidRPr="0090404E">
        <w:rPr>
          <w:rFonts w:ascii="Times New Roman" w:eastAsia="Times New Roman" w:hAnsi="Times New Roman" w:cs="Times New Roman"/>
          <w:color w:val="00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rPr>
        <w:t> </w:t>
      </w:r>
      <w:r w:rsidRPr="0090404E">
        <w:rPr>
          <w:rFonts w:ascii="Times New Roman" w:eastAsia="Times New Roman" w:hAnsi="Times New Roman" w:cs="Times New Roman"/>
          <w:b/>
          <w:bCs/>
          <w:color w:val="000000"/>
          <w:sz w:val="33"/>
          <w:szCs w:val="33"/>
          <w:shd w:val="clear" w:color="auto" w:fill="FFFFFF"/>
        </w:rPr>
        <w:t>- 7 giờ 30’ Phó Chủ tịch Huỳnh Văn Vũ:</w:t>
      </w:r>
      <w:r w:rsidR="007340E7">
        <w:rPr>
          <w:rFonts w:ascii="Times New Roman" w:eastAsia="Times New Roman" w:hAnsi="Times New Roman" w:cs="Times New Roman"/>
          <w:color w:val="000000"/>
          <w:sz w:val="33"/>
          <w:szCs w:val="33"/>
          <w:shd w:val="clear" w:color="auto" w:fill="FFFFFF"/>
        </w:rPr>
        <w:t xml:space="preserve"> Làm việc tại cơ quan</w:t>
      </w:r>
    </w:p>
    <w:p w:rsidR="0090404E" w:rsidRDefault="0090404E" w:rsidP="0090404E">
      <w:pPr>
        <w:spacing w:before="100" w:beforeAutospacing="1" w:after="100" w:afterAutospacing="1" w:line="240" w:lineRule="auto"/>
        <w:jc w:val="both"/>
        <w:rPr>
          <w:rFonts w:ascii="Times New Roman" w:eastAsia="Times New Roman" w:hAnsi="Times New Roman" w:cs="Times New Roman"/>
          <w:color w:val="000000"/>
          <w:sz w:val="33"/>
          <w:szCs w:val="33"/>
          <w:shd w:val="clear" w:color="auto" w:fill="FFFFFF"/>
        </w:rPr>
      </w:pPr>
      <w:r w:rsidRPr="0090404E">
        <w:rPr>
          <w:rFonts w:ascii="Times New Roman" w:eastAsia="Times New Roman" w:hAnsi="Times New Roman" w:cs="Times New Roman"/>
          <w:b/>
          <w:bCs/>
          <w:color w:val="000000"/>
          <w:sz w:val="33"/>
          <w:szCs w:val="33"/>
          <w:shd w:val="clear" w:color="auto" w:fill="FFFFFF"/>
        </w:rPr>
        <w:t xml:space="preserve">- 08 giờ 00’ Phó Chủ tịch Lê Như Lê: </w:t>
      </w:r>
      <w:r w:rsidRPr="0090404E">
        <w:rPr>
          <w:rFonts w:ascii="Times New Roman" w:eastAsia="Times New Roman" w:hAnsi="Times New Roman" w:cs="Times New Roman"/>
          <w:color w:val="000000"/>
          <w:sz w:val="33"/>
          <w:szCs w:val="33"/>
          <w:shd w:val="clear" w:color="auto" w:fill="FFFFFF"/>
        </w:rPr>
        <w:t xml:space="preserve">Dự Tòa tỉnh xét xử trường hợp bà Trần Thị Thu khởi kiện quyết định hành chính về đất đai, bồi thường, hỗ trợ, tái định cư…). Mời ông Trương Thanh Bình, Phó Trưởng phòng TNMT cùng dự và chuẩn bị hồ sơ. Điểm tại Phòng xét xử hành chính, Tòa án nhân dân tỉnh. </w:t>
      </w:r>
      <w:r w:rsidRPr="0090404E">
        <w:rPr>
          <w:rFonts w:ascii="Times New Roman" w:eastAsia="Times New Roman" w:hAnsi="Times New Roman" w:cs="Times New Roman"/>
          <w:b/>
          <w:bCs/>
          <w:color w:val="000000"/>
          <w:sz w:val="33"/>
          <w:szCs w:val="33"/>
          <w:shd w:val="clear" w:color="auto" w:fill="FFFFFF"/>
        </w:rPr>
        <w:t xml:space="preserve">Đến 09 giờ 30’ </w:t>
      </w:r>
      <w:r w:rsidRPr="0090404E">
        <w:rPr>
          <w:rFonts w:ascii="Times New Roman" w:eastAsia="Times New Roman" w:hAnsi="Times New Roman" w:cs="Times New Roman"/>
          <w:color w:val="000000"/>
          <w:sz w:val="33"/>
          <w:szCs w:val="33"/>
          <w:shd w:val="clear" w:color="auto" w:fill="FFFFFF"/>
        </w:rPr>
        <w:t>Dự Tòa tỉnh xét xử trường hợp ông Nguyễn Hữu Hiệp khởi kiện quyết định hành chính về đất đai, bồi thường, hỗ trợ, tái định cư…). Mời ông Trương Thanh Bình, Phó Trưởng phòng TNMT cùng dự và chuẩn bị hồ sơ. Điểm tại Phòng xét xử hành chính, Tòa án nhân dân tỉnh.</w:t>
      </w:r>
    </w:p>
    <w:p w:rsidR="007340E7" w:rsidRPr="0090404E" w:rsidRDefault="007340E7" w:rsidP="0090404E">
      <w:pPr>
        <w:spacing w:before="100" w:beforeAutospacing="1" w:after="100" w:afterAutospacing="1" w:line="240" w:lineRule="auto"/>
        <w:jc w:val="both"/>
        <w:rPr>
          <w:rFonts w:ascii="Times New Roman" w:eastAsia="Times New Roman" w:hAnsi="Times New Roman" w:cs="Times New Roman"/>
          <w:sz w:val="24"/>
          <w:szCs w:val="24"/>
        </w:rPr>
      </w:pPr>
      <w:r w:rsidRPr="007340E7">
        <w:rPr>
          <w:rFonts w:ascii="Times New Roman" w:eastAsia="Times New Roman" w:hAnsi="Times New Roman" w:cs="Times New Roman"/>
          <w:b/>
          <w:bCs/>
          <w:color w:val="0070C0"/>
          <w:sz w:val="33"/>
          <w:szCs w:val="33"/>
          <w:shd w:val="clear" w:color="auto" w:fill="FFFFFF"/>
        </w:rPr>
        <w:lastRenderedPageBreak/>
        <w:t>- 14 giờ 00’ Phó Chủ tịch Huỳnh Văn Vũ:</w:t>
      </w:r>
      <w:r w:rsidRPr="007340E7">
        <w:rPr>
          <w:rFonts w:ascii="Times New Roman" w:eastAsia="Times New Roman" w:hAnsi="Times New Roman" w:cs="Times New Roman"/>
          <w:color w:val="0070C0"/>
          <w:sz w:val="33"/>
          <w:szCs w:val="33"/>
          <w:shd w:val="clear" w:color="auto" w:fill="FFFFFF"/>
        </w:rPr>
        <w:t xml:space="preserve"> </w:t>
      </w:r>
      <w:r>
        <w:rPr>
          <w:rFonts w:ascii="Times New Roman" w:hAnsi="Times New Roman" w:cs="Times New Roman"/>
          <w:color w:val="0070C0"/>
          <w:sz w:val="32"/>
          <w:szCs w:val="32"/>
          <w:shd w:val="clear" w:color="auto" w:fill="FFFFFF"/>
        </w:rPr>
        <w:t>K</w:t>
      </w:r>
      <w:r w:rsidRPr="007340E7">
        <w:rPr>
          <w:rFonts w:ascii="Times New Roman" w:hAnsi="Times New Roman" w:cs="Times New Roman"/>
          <w:color w:val="0070C0"/>
          <w:sz w:val="32"/>
          <w:szCs w:val="32"/>
          <w:shd w:val="clear" w:color="auto" w:fill="FFFFFF"/>
        </w:rPr>
        <w:t>hảo sát Khu di tích căn cứ Tỉnh ủy Cần Thơ cùng với Đoàn của Thành ủy Cần Thơ. Điểm tại Khu di tích căn cứ Tỉnh ủy Cần Thơ, xã Phương Bình.</w:t>
      </w:r>
      <w:r>
        <w:rPr>
          <w:rFonts w:ascii="Times New Roman" w:hAnsi="Times New Roman" w:cs="Times New Roman"/>
          <w:color w:val="0070C0"/>
          <w:sz w:val="32"/>
          <w:szCs w:val="32"/>
          <w:shd w:val="clear" w:color="auto" w:fill="FFFFFF"/>
        </w:rPr>
        <w:t xml:space="preserve"> </w:t>
      </w:r>
      <w:r w:rsidRPr="007340E7">
        <w:rPr>
          <w:rFonts w:ascii="Times New Roman" w:hAnsi="Times New Roman" w:cs="Times New Roman"/>
          <w:b/>
          <w:color w:val="0070C0"/>
          <w:sz w:val="32"/>
          <w:szCs w:val="32"/>
          <w:shd w:val="clear" w:color="auto" w:fill="FFFFFF"/>
        </w:rPr>
        <w:t>Đ/c Lương, NCTH</w:t>
      </w:r>
      <w:r>
        <w:rPr>
          <w:rFonts w:ascii="Times New Roman" w:hAnsi="Times New Roman" w:cs="Times New Roman"/>
          <w:color w:val="0070C0"/>
          <w:sz w:val="32"/>
          <w:szCs w:val="32"/>
          <w:shd w:val="clear" w:color="auto" w:fill="FFFFFF"/>
        </w:rPr>
        <w:t xml:space="preserve"> </w:t>
      </w:r>
      <w:r w:rsidRPr="007340E7">
        <w:rPr>
          <w:rFonts w:ascii="Times New Roman" w:hAnsi="Times New Roman" w:cs="Times New Roman"/>
          <w:i/>
          <w:color w:val="0070C0"/>
          <w:sz w:val="32"/>
          <w:szCs w:val="32"/>
          <w:shd w:val="clear" w:color="auto" w:fill="FFFFFF"/>
        </w:rPr>
        <w:t>(Theo lịch UBND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70C0"/>
          <w:sz w:val="32"/>
          <w:szCs w:val="32"/>
          <w:shd w:val="clear" w:color="auto" w:fill="FFFFFF"/>
        </w:rPr>
        <w:t xml:space="preserve">- 7 giờ 30’ Phó Chủ tịch Lê Như Lê (Ủy quyền lãnh đạo Phòng Nông nghiệp và PTNT tỉnh): </w:t>
      </w:r>
      <w:r w:rsidRPr="0090404E">
        <w:rPr>
          <w:rFonts w:ascii="Times New Roman" w:eastAsia="Times New Roman" w:hAnsi="Times New Roman" w:cs="Times New Roman"/>
          <w:color w:val="0070C0"/>
          <w:sz w:val="32"/>
          <w:szCs w:val="32"/>
          <w:shd w:val="clear" w:color="auto" w:fill="FFFFFF"/>
        </w:rPr>
        <w:t xml:space="preserve">Dự họp với Sở Nông nghiệp và PTNT tỉnh về </w:t>
      </w:r>
      <w:r w:rsidRPr="0090404E">
        <w:rPr>
          <w:rFonts w:ascii="Times New Roman" w:eastAsia="Times New Roman" w:hAnsi="Times New Roman" w:cs="Times New Roman"/>
          <w:color w:val="0070C0"/>
          <w:sz w:val="32"/>
          <w:szCs w:val="32"/>
        </w:rPr>
        <w:t>góp ý dự thảo Quyết định ban hành Quy định đơn giá bồi thường thiệt hại về cây trồng, vật nuôi là thủy sản khi Nhà nước thu hồi đất trên địa bàn tỉnh Hậu Giang. Điểm tại Phòng họp số 02 Sở Nông nghiệp và PTNT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- 14 giờ 00’ Phó Chủ tịch Lê Như Lê: </w:t>
      </w:r>
      <w:r w:rsidRPr="0090404E">
        <w:rPr>
          <w:rFonts w:ascii="Times New Roman" w:eastAsia="Times New Roman" w:hAnsi="Times New Roman" w:cs="Times New Roman"/>
          <w:color w:val="000000"/>
          <w:sz w:val="33"/>
          <w:szCs w:val="33"/>
          <w:shd w:val="clear" w:color="auto" w:fill="FFFFFF"/>
        </w:rPr>
        <w:t>Dự Tòa tỉnh xét xử trường hợp bà Lê Hồng Phượng khởi kiện quyết định hành chính về đất đai, bồi thường, hỗ trợ, tái định cư…. Mời ông Trương Thanh Bình, Phó Trưởng phòng TNMT cùng dự và chuẩn bị hồ sơ. Điểm tại Phòng xét xử hành chính, Tòa án nhân dân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70C0"/>
          <w:sz w:val="32"/>
          <w:szCs w:val="32"/>
          <w:shd w:val="clear" w:color="auto" w:fill="FFFFFF"/>
        </w:rPr>
        <w:t xml:space="preserve">- 13 giờ 30’ Phó Chủ tịch Lê Như Lê (Ủy quyền lãnh đạo Phòng TNMT): </w:t>
      </w:r>
      <w:r w:rsidRPr="0090404E">
        <w:rPr>
          <w:rFonts w:ascii="Times New Roman" w:eastAsia="Times New Roman" w:hAnsi="Times New Roman" w:cs="Times New Roman"/>
          <w:color w:val="0070C0"/>
          <w:sz w:val="32"/>
          <w:szCs w:val="32"/>
          <w:shd w:val="clear" w:color="auto" w:fill="FFFFFF"/>
        </w:rPr>
        <w:t>Dự họp với Sở TNMT</w:t>
      </w:r>
      <w:r w:rsidRPr="0090404E">
        <w:rPr>
          <w:rFonts w:ascii="Times New Roman" w:eastAsia="Times New Roman" w:hAnsi="Times New Roman" w:cs="Times New Roman"/>
          <w:b/>
          <w:bCs/>
          <w:color w:val="0070C0"/>
          <w:sz w:val="32"/>
          <w:szCs w:val="32"/>
          <w:shd w:val="clear" w:color="auto" w:fill="FFFFFF"/>
        </w:rPr>
        <w:t xml:space="preserve"> </w:t>
      </w:r>
      <w:r w:rsidRPr="0090404E">
        <w:rPr>
          <w:rFonts w:ascii="Times New Roman" w:eastAsia="Times New Roman" w:hAnsi="Times New Roman" w:cs="Times New Roman"/>
          <w:color w:val="0070C0"/>
          <w:sz w:val="32"/>
          <w:szCs w:val="32"/>
          <w:shd w:val="clear" w:color="auto" w:fill="FFFFFF"/>
        </w:rPr>
        <w:t>v</w:t>
      </w:r>
      <w:r w:rsidRPr="0090404E">
        <w:rPr>
          <w:rFonts w:ascii="Times New Roman" w:eastAsia="Times New Roman" w:hAnsi="Times New Roman" w:cs="Times New Roman"/>
          <w:color w:val="0070C0"/>
          <w:sz w:val="32"/>
          <w:szCs w:val="32"/>
        </w:rPr>
        <w:t>ề việc thẩm định Hồ sơ đề nghị cấp giấy phép khai thác, sử dụng nước dưới đất của Công ty Cổ phần Cấp nước và VSMTNT Hậu Giang, công trình Trạm cấp nước Hỏa Tiến, Long Mỹ, Long Thạnh và Đông Phước A. Điểm tại Phòng họp Sở Tài nguyên và Môi trường tỉnh Hậu Giang.</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7030A0"/>
          <w:sz w:val="32"/>
          <w:szCs w:val="32"/>
          <w:shd w:val="clear" w:color="auto" w:fill="FFFFFF"/>
        </w:rPr>
        <w:t xml:space="preserve">- 13 giờ 30’ Thường trực UBND huyện (Ủy nhiệm Phòng Tài chính – Kế hoạch huyện): </w:t>
      </w:r>
      <w:r w:rsidRPr="0090404E">
        <w:rPr>
          <w:rFonts w:ascii="Times New Roman" w:eastAsia="Times New Roman" w:hAnsi="Times New Roman" w:cs="Times New Roman"/>
          <w:color w:val="7030A0"/>
          <w:sz w:val="32"/>
          <w:szCs w:val="32"/>
          <w:shd w:val="clear" w:color="auto" w:fill="FFFFFF"/>
        </w:rPr>
        <w:t>Dự với Sở Kế hoạch và Đầu tư tỉnh về h</w:t>
      </w:r>
      <w:r w:rsidRPr="0090404E">
        <w:rPr>
          <w:rFonts w:ascii="Times New Roman" w:eastAsia="Times New Roman" w:hAnsi="Times New Roman" w:cs="Times New Roman"/>
          <w:color w:val="7030A0"/>
          <w:sz w:val="32"/>
          <w:szCs w:val="32"/>
        </w:rPr>
        <w:t>ướng dẫn báo cáo tình hình thực hiện và giải ngân Kế hoạch đầu tư công hàng năm. Điểm tại Hội trường Sở Kế hoạch và Đầu tư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00"/>
        </w:rPr>
        <w:t>THỨ SÁU</w:t>
      </w:r>
      <w:r w:rsidRPr="0090404E">
        <w:rPr>
          <w:rFonts w:ascii="Times New Roman" w:eastAsia="Times New Roman" w:hAnsi="Times New Roman" w:cs="Times New Roman"/>
          <w:color w:val="000000"/>
          <w:sz w:val="33"/>
          <w:szCs w:val="33"/>
          <w:shd w:val="clear" w:color="auto" w:fill="FFFF00"/>
        </w:rPr>
        <w:t xml:space="preserve"> </w:t>
      </w:r>
      <w:r w:rsidRPr="0090404E">
        <w:rPr>
          <w:rFonts w:ascii="Times New Roman" w:eastAsia="Times New Roman" w:hAnsi="Times New Roman" w:cs="Times New Roman"/>
          <w:b/>
          <w:bCs/>
          <w:color w:val="000000"/>
          <w:sz w:val="33"/>
          <w:szCs w:val="33"/>
          <w:shd w:val="clear" w:color="auto" w:fill="FFFF00"/>
        </w:rPr>
        <w:t>(12/7):</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rPr>
        <w:t> </w:t>
      </w:r>
      <w:r w:rsidRPr="0090404E">
        <w:rPr>
          <w:rFonts w:ascii="Times New Roman" w:eastAsia="Times New Roman" w:hAnsi="Times New Roman" w:cs="Times New Roman"/>
          <w:b/>
          <w:bCs/>
          <w:color w:val="000000"/>
          <w:sz w:val="33"/>
          <w:szCs w:val="33"/>
          <w:shd w:val="clear" w:color="auto" w:fill="FFFFFF"/>
        </w:rPr>
        <w:t xml:space="preserve">- 7 giờ 30’ Chủ tịch: </w:t>
      </w:r>
      <w:r w:rsidRPr="0090404E">
        <w:rPr>
          <w:rFonts w:ascii="Times New Roman" w:eastAsia="Times New Roman" w:hAnsi="Times New Roman" w:cs="Times New Roman"/>
          <w:color w:val="000000"/>
          <w:sz w:val="33"/>
          <w:szCs w:val="33"/>
          <w:shd w:val="clear" w:color="auto" w:fill="FFFFFF"/>
        </w:rPr>
        <w:t>Tiếp tục dự Diễn tập khu vực phòng thủ huyện Vị Thủy năm 2024. Điểm tại Hội trường Huyện ủy Vị Thủy </w:t>
      </w:r>
      <w:r w:rsidRPr="0090404E">
        <w:rPr>
          <w:rFonts w:ascii="Times New Roman" w:eastAsia="Times New Roman" w:hAnsi="Times New Roman" w:cs="Times New Roman"/>
          <w:i/>
          <w:iCs/>
          <w:color w:val="000000"/>
          <w:sz w:val="33"/>
          <w:szCs w:val="33"/>
          <w:shd w:val="clear" w:color="auto" w:fill="FFFFFF"/>
        </w:rPr>
        <w:t>(cả ngày)</w:t>
      </w:r>
      <w:r w:rsidRPr="0090404E">
        <w:rPr>
          <w:rFonts w:ascii="Times New Roman" w:eastAsia="Times New Roman" w:hAnsi="Times New Roman" w:cs="Times New Roman"/>
          <w:color w:val="000000"/>
          <w:sz w:val="33"/>
          <w:szCs w:val="33"/>
          <w:shd w:val="clear" w:color="auto" w:fill="FFFFFF"/>
        </w:rPr>
        <w:t>.</w:t>
      </w:r>
    </w:p>
    <w:p w:rsidR="0090404E" w:rsidRDefault="0090404E" w:rsidP="0090404E">
      <w:pPr>
        <w:spacing w:before="100" w:beforeAutospacing="1" w:after="100" w:afterAutospacing="1" w:line="240" w:lineRule="auto"/>
        <w:jc w:val="both"/>
        <w:rPr>
          <w:rFonts w:ascii="Times New Roman" w:hAnsi="Times New Roman" w:cs="Times New Roman"/>
          <w:color w:val="0070C0"/>
          <w:sz w:val="32"/>
          <w:szCs w:val="32"/>
          <w:shd w:val="clear" w:color="auto" w:fill="FFFFFF"/>
        </w:rPr>
      </w:pPr>
      <w:r w:rsidRPr="00AE3F17">
        <w:rPr>
          <w:rFonts w:ascii="Times New Roman" w:eastAsia="Times New Roman" w:hAnsi="Times New Roman" w:cs="Times New Roman"/>
          <w:b/>
          <w:bCs/>
          <w:color w:val="0070C0"/>
          <w:sz w:val="33"/>
          <w:szCs w:val="33"/>
          <w:shd w:val="clear" w:color="auto" w:fill="FFFFFF"/>
        </w:rPr>
        <w:t xml:space="preserve">- 7 giờ 30’ Phó Chủ tịch Huỳnh Văn Vũ: </w:t>
      </w:r>
      <w:r w:rsidR="00AE3F17" w:rsidRPr="00AE3F17">
        <w:rPr>
          <w:rFonts w:ascii="Times New Roman" w:hAnsi="Times New Roman" w:cs="Times New Roman"/>
          <w:color w:val="0070C0"/>
          <w:sz w:val="32"/>
          <w:szCs w:val="32"/>
          <w:shd w:val="clear" w:color="auto" w:fill="FFFFFF"/>
        </w:rPr>
        <w:t>dự Hội nghị sơ kết công tác dân vận và quy chế dân chủ 6 tháng đầu năm 2024. Điểm tại Phòng họp trực tuyến Huyện ủy</w:t>
      </w:r>
      <w:r w:rsidR="00AE3F17">
        <w:rPr>
          <w:rFonts w:ascii="Times New Roman" w:hAnsi="Times New Roman" w:cs="Times New Roman"/>
          <w:color w:val="0070C0"/>
          <w:sz w:val="32"/>
          <w:szCs w:val="32"/>
          <w:shd w:val="clear" w:color="auto" w:fill="FFFFFF"/>
        </w:rPr>
        <w:t>.</w:t>
      </w:r>
    </w:p>
    <w:p w:rsidR="00283A67" w:rsidRPr="00283A67" w:rsidRDefault="00283A67" w:rsidP="00283A67">
      <w:pPr>
        <w:jc w:val="both"/>
        <w:rPr>
          <w:rFonts w:ascii="Times New Roman" w:hAnsi="Times New Roman" w:cs="Times New Roman"/>
          <w:color w:val="FF0000"/>
          <w:sz w:val="32"/>
          <w:szCs w:val="32"/>
        </w:rPr>
      </w:pPr>
      <w:r w:rsidRPr="00283A67">
        <w:rPr>
          <w:rFonts w:ascii="Times New Roman" w:hAnsi="Times New Roman" w:cs="Times New Roman"/>
          <w:b/>
          <w:color w:val="FF0000"/>
          <w:sz w:val="32"/>
          <w:szCs w:val="32"/>
        </w:rPr>
        <w:t> - 8 giờ 00’ Chủ tịch (</w:t>
      </w:r>
      <w:r>
        <w:rPr>
          <w:rFonts w:ascii="Times New Roman" w:hAnsi="Times New Roman" w:cs="Times New Roman"/>
          <w:b/>
          <w:color w:val="FF0000"/>
          <w:sz w:val="32"/>
          <w:szCs w:val="32"/>
        </w:rPr>
        <w:t>Ủ</w:t>
      </w:r>
      <w:r w:rsidRPr="00283A67">
        <w:rPr>
          <w:rFonts w:ascii="Times New Roman" w:hAnsi="Times New Roman" w:cs="Times New Roman"/>
          <w:b/>
          <w:color w:val="FF0000"/>
          <w:sz w:val="32"/>
          <w:szCs w:val="32"/>
        </w:rPr>
        <w:t>y nhiệm Trưởng phòng Kinh tế và Hạ t</w:t>
      </w:r>
      <w:r>
        <w:rPr>
          <w:rFonts w:ascii="Times New Roman" w:hAnsi="Times New Roman" w:cs="Times New Roman"/>
          <w:b/>
          <w:color w:val="FF0000"/>
          <w:sz w:val="32"/>
          <w:szCs w:val="32"/>
        </w:rPr>
        <w:t>ầ</w:t>
      </w:r>
      <w:r w:rsidRPr="00283A67">
        <w:rPr>
          <w:rFonts w:ascii="Times New Roman" w:hAnsi="Times New Roman" w:cs="Times New Roman"/>
          <w:b/>
          <w:color w:val="FF0000"/>
          <w:sz w:val="32"/>
          <w:szCs w:val="32"/>
        </w:rPr>
        <w:t>ng):</w:t>
      </w:r>
      <w:r w:rsidRPr="00283A67">
        <w:rPr>
          <w:rFonts w:ascii="Times New Roman" w:hAnsi="Times New Roman" w:cs="Times New Roman"/>
          <w:color w:val="FF0000"/>
          <w:sz w:val="32"/>
          <w:szCs w:val="32"/>
        </w:rPr>
        <w:t xml:space="preserve"> Dự Hội nghị trực tuyến toàn quốc Sơ kết công tác bảo đảm trật tự an toàn giao </w:t>
      </w:r>
      <w:r w:rsidRPr="00283A67">
        <w:rPr>
          <w:rFonts w:ascii="Times New Roman" w:hAnsi="Times New Roman" w:cs="Times New Roman"/>
          <w:color w:val="FF0000"/>
          <w:sz w:val="32"/>
          <w:szCs w:val="32"/>
        </w:rPr>
        <w:lastRenderedPageBreak/>
        <w:t>thông Quý II và phương hướng, nhiệm vụ Quý III năm 2024. Điểm tại phòng họp số 3 UBND tỉnh.</w:t>
      </w:r>
    </w:p>
    <w:p w:rsidR="0090404E" w:rsidRPr="003F639A" w:rsidRDefault="0090404E" w:rsidP="0090404E">
      <w:pPr>
        <w:spacing w:before="100" w:beforeAutospacing="1" w:after="100" w:afterAutospacing="1" w:line="240" w:lineRule="auto"/>
        <w:jc w:val="both"/>
        <w:rPr>
          <w:rFonts w:ascii="Times New Roman" w:eastAsia="Times New Roman" w:hAnsi="Times New Roman" w:cs="Times New Roman"/>
          <w:color w:val="FF0000"/>
          <w:sz w:val="24"/>
          <w:szCs w:val="24"/>
        </w:rPr>
      </w:pPr>
      <w:r w:rsidRPr="003F639A">
        <w:rPr>
          <w:rFonts w:ascii="Times New Roman" w:eastAsia="Times New Roman" w:hAnsi="Times New Roman" w:cs="Times New Roman"/>
          <w:b/>
          <w:bCs/>
          <w:color w:val="FF0000"/>
          <w:sz w:val="33"/>
          <w:szCs w:val="33"/>
          <w:shd w:val="clear" w:color="auto" w:fill="FFFFFF"/>
        </w:rPr>
        <w:t xml:space="preserve">- </w:t>
      </w:r>
      <w:r w:rsidR="003F639A" w:rsidRPr="003F639A">
        <w:rPr>
          <w:rFonts w:ascii="Times New Roman" w:eastAsia="Times New Roman" w:hAnsi="Times New Roman" w:cs="Times New Roman"/>
          <w:b/>
          <w:bCs/>
          <w:color w:val="FF0000"/>
          <w:sz w:val="33"/>
          <w:szCs w:val="33"/>
          <w:shd w:val="clear" w:color="auto" w:fill="FFFFFF"/>
        </w:rPr>
        <w:t>7</w:t>
      </w:r>
      <w:r w:rsidRPr="003F639A">
        <w:rPr>
          <w:rFonts w:ascii="Times New Roman" w:eastAsia="Times New Roman" w:hAnsi="Times New Roman" w:cs="Times New Roman"/>
          <w:b/>
          <w:bCs/>
          <w:color w:val="FF0000"/>
          <w:sz w:val="33"/>
          <w:szCs w:val="33"/>
          <w:shd w:val="clear" w:color="auto" w:fill="FFFFFF"/>
        </w:rPr>
        <w:t xml:space="preserve"> giờ </w:t>
      </w:r>
      <w:r w:rsidR="003F639A" w:rsidRPr="003F639A">
        <w:rPr>
          <w:rFonts w:ascii="Times New Roman" w:eastAsia="Times New Roman" w:hAnsi="Times New Roman" w:cs="Times New Roman"/>
          <w:b/>
          <w:bCs/>
          <w:color w:val="FF0000"/>
          <w:sz w:val="33"/>
          <w:szCs w:val="33"/>
          <w:shd w:val="clear" w:color="auto" w:fill="FFFFFF"/>
        </w:rPr>
        <w:t>3</w:t>
      </w:r>
      <w:r w:rsidRPr="003F639A">
        <w:rPr>
          <w:rFonts w:ascii="Times New Roman" w:eastAsia="Times New Roman" w:hAnsi="Times New Roman" w:cs="Times New Roman"/>
          <w:b/>
          <w:bCs/>
          <w:color w:val="FF0000"/>
          <w:sz w:val="33"/>
          <w:szCs w:val="33"/>
          <w:shd w:val="clear" w:color="auto" w:fill="FFFFFF"/>
        </w:rPr>
        <w:t xml:space="preserve">0’ Phó Chủ tịch Lê Như Lê: </w:t>
      </w:r>
      <w:r w:rsidR="003F639A" w:rsidRPr="003F639A">
        <w:rPr>
          <w:rFonts w:ascii="Times New Roman" w:eastAsia="Times New Roman" w:hAnsi="Times New Roman" w:cs="Times New Roman"/>
          <w:color w:val="FF0000"/>
          <w:sz w:val="33"/>
          <w:szCs w:val="33"/>
          <w:shd w:val="clear" w:color="auto" w:fill="FFFFFF"/>
        </w:rPr>
        <w:t>Làm việc tại cơ quan</w:t>
      </w:r>
      <w:r w:rsidRPr="003F639A">
        <w:rPr>
          <w:rFonts w:ascii="Times New Roman" w:eastAsia="Times New Roman" w:hAnsi="Times New Roman" w:cs="Times New Roman"/>
          <w:color w:val="FF0000"/>
          <w:sz w:val="33"/>
          <w:szCs w:val="33"/>
          <w:shd w:val="clear" w:color="auto" w:fill="FFFFFF"/>
        </w:rPr>
        <w: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283A67">
        <w:rPr>
          <w:rFonts w:ascii="Times New Roman" w:eastAsia="Times New Roman" w:hAnsi="Times New Roman" w:cs="Times New Roman"/>
          <w:b/>
          <w:bCs/>
          <w:color w:val="FF0000"/>
          <w:sz w:val="33"/>
          <w:szCs w:val="33"/>
          <w:shd w:val="clear" w:color="auto" w:fill="FFFFFF"/>
        </w:rPr>
        <w:t>- 1</w:t>
      </w:r>
      <w:r w:rsidR="00283A67" w:rsidRPr="00283A67">
        <w:rPr>
          <w:rFonts w:ascii="Times New Roman" w:eastAsia="Times New Roman" w:hAnsi="Times New Roman" w:cs="Times New Roman"/>
          <w:b/>
          <w:bCs/>
          <w:color w:val="FF0000"/>
          <w:sz w:val="33"/>
          <w:szCs w:val="33"/>
          <w:shd w:val="clear" w:color="auto" w:fill="FFFFFF"/>
        </w:rPr>
        <w:t>0</w:t>
      </w:r>
      <w:r w:rsidRPr="00283A67">
        <w:rPr>
          <w:rFonts w:ascii="Times New Roman" w:eastAsia="Times New Roman" w:hAnsi="Times New Roman" w:cs="Times New Roman"/>
          <w:b/>
          <w:bCs/>
          <w:color w:val="FF0000"/>
          <w:sz w:val="33"/>
          <w:szCs w:val="33"/>
          <w:shd w:val="clear" w:color="auto" w:fill="FFFFFF"/>
        </w:rPr>
        <w:t xml:space="preserve"> giờ </w:t>
      </w:r>
      <w:r w:rsidR="00283A67" w:rsidRPr="00283A67">
        <w:rPr>
          <w:rFonts w:ascii="Times New Roman" w:eastAsia="Times New Roman" w:hAnsi="Times New Roman" w:cs="Times New Roman"/>
          <w:b/>
          <w:bCs/>
          <w:color w:val="FF0000"/>
          <w:sz w:val="33"/>
          <w:szCs w:val="33"/>
          <w:shd w:val="clear" w:color="auto" w:fill="FFFFFF"/>
        </w:rPr>
        <w:t>0</w:t>
      </w:r>
      <w:r w:rsidRPr="00283A67">
        <w:rPr>
          <w:rFonts w:ascii="Times New Roman" w:eastAsia="Times New Roman" w:hAnsi="Times New Roman" w:cs="Times New Roman"/>
          <w:b/>
          <w:bCs/>
          <w:color w:val="FF0000"/>
          <w:sz w:val="33"/>
          <w:szCs w:val="33"/>
          <w:shd w:val="clear" w:color="auto" w:fill="FFFFFF"/>
        </w:rPr>
        <w:t xml:space="preserve">0’ </w:t>
      </w:r>
      <w:r w:rsidRPr="0090404E">
        <w:rPr>
          <w:rFonts w:ascii="Times New Roman" w:eastAsia="Times New Roman" w:hAnsi="Times New Roman" w:cs="Times New Roman"/>
          <w:b/>
          <w:bCs/>
          <w:color w:val="000000"/>
          <w:sz w:val="33"/>
          <w:szCs w:val="33"/>
          <w:shd w:val="clear" w:color="auto" w:fill="FFFFFF"/>
        </w:rPr>
        <w:t xml:space="preserve">Phó Chủ tịch Huỳnh Văn Vũ: </w:t>
      </w:r>
      <w:r w:rsidRPr="0090404E">
        <w:rPr>
          <w:rFonts w:ascii="Times New Roman" w:eastAsia="Times New Roman" w:hAnsi="Times New Roman" w:cs="Times New Roman"/>
          <w:color w:val="000000"/>
          <w:sz w:val="33"/>
          <w:szCs w:val="33"/>
          <w:shd w:val="clear" w:color="auto" w:fill="FFFFFF"/>
        </w:rPr>
        <w:t>Tiếp và làm việc với Đoàn kiểm tra tỉnh kiểm tra</w:t>
      </w:r>
      <w:r w:rsidRPr="0090404E">
        <w:rPr>
          <w:rFonts w:ascii="Times New Roman" w:eastAsia="Times New Roman" w:hAnsi="Times New Roman" w:cs="Times New Roman"/>
          <w:b/>
          <w:bCs/>
          <w:color w:val="000000"/>
          <w:sz w:val="33"/>
          <w:szCs w:val="33"/>
          <w:shd w:val="clear" w:color="auto" w:fill="FFFFFF"/>
        </w:rPr>
        <w:t xml:space="preserve"> </w:t>
      </w:r>
      <w:r w:rsidRPr="0090404E">
        <w:rPr>
          <w:rFonts w:ascii="Times New Roman" w:eastAsia="Times New Roman" w:hAnsi="Times New Roman" w:cs="Times New Roman"/>
          <w:color w:val="000000"/>
          <w:sz w:val="33"/>
          <w:szCs w:val="33"/>
        </w:rPr>
        <w:t xml:space="preserve">việc thực hiện Đề án </w:t>
      </w:r>
      <w:r w:rsidRPr="0090404E">
        <w:rPr>
          <w:rFonts w:ascii="Times New Roman" w:eastAsia="Times New Roman" w:hAnsi="Times New Roman" w:cs="Times New Roman"/>
          <w:color w:val="000000"/>
          <w:sz w:val="33"/>
          <w:szCs w:val="33"/>
          <w:shd w:val="clear" w:color="auto" w:fill="FFFFFF"/>
        </w:rPr>
        <w:t>phát triển ứng dụng dữ liệu về dân cư, định danh và xác thực điện tử phục vụ chuyển đổi số quốc gia đối với UBND huyện. Mời Thành viên Tổ triển khai thực hiện Đề án 06 huyện thuộc các đơn vị:</w:t>
      </w:r>
      <w:r w:rsidRPr="0090404E">
        <w:rPr>
          <w:rFonts w:ascii="Times New Roman" w:eastAsia="Times New Roman" w:hAnsi="Times New Roman" w:cs="Times New Roman"/>
          <w:b/>
          <w:bCs/>
          <w:color w:val="000000"/>
          <w:sz w:val="33"/>
          <w:szCs w:val="33"/>
          <w:shd w:val="clear" w:color="auto" w:fill="FFFFFF"/>
        </w:rPr>
        <w:t xml:space="preserve"> </w:t>
      </w:r>
      <w:r w:rsidRPr="0090404E">
        <w:rPr>
          <w:rFonts w:ascii="Times New Roman" w:eastAsia="Times New Roman" w:hAnsi="Times New Roman" w:cs="Times New Roman"/>
          <w:color w:val="000000"/>
          <w:sz w:val="33"/>
          <w:szCs w:val="33"/>
          <w:shd w:val="clear" w:color="auto" w:fill="FFFFFF"/>
        </w:rPr>
        <w:t>Văn phòng HĐND và UBND,</w:t>
      </w:r>
      <w:r w:rsidRPr="0090404E">
        <w:rPr>
          <w:rFonts w:ascii="Times New Roman" w:eastAsia="Times New Roman" w:hAnsi="Times New Roman" w:cs="Times New Roman"/>
          <w:b/>
          <w:bCs/>
          <w:color w:val="000000"/>
          <w:sz w:val="33"/>
          <w:szCs w:val="33"/>
          <w:shd w:val="clear" w:color="auto" w:fill="FFFFFF"/>
        </w:rPr>
        <w:t xml:space="preserve"> </w:t>
      </w:r>
      <w:r w:rsidRPr="0090404E">
        <w:rPr>
          <w:rFonts w:ascii="Times New Roman" w:eastAsia="Times New Roman" w:hAnsi="Times New Roman" w:cs="Times New Roman"/>
          <w:color w:val="000000"/>
          <w:sz w:val="33"/>
          <w:szCs w:val="33"/>
        </w:rPr>
        <w:t xml:space="preserve">Phòng Nội vụ huyện, Phòng Tư pháp huyện; Phòng Phòng Tài nguyên và Môi trường huyện, Phòng Tài chính - Kế hoạch, Phòng Lao động - Thương binh và Xã hội huyện, Phòng Giáo dục và Đào tạo huyện, Phòng Văn hóa và Thông tin huyện. Trung tâm Y tế huyện, Bảo hiểm xã hội huyện, Chi cục thuế khu vực III, Điện lực Phụng Hiệp. (Giao Công an huyện chuẩn bị nội dung). Điểm tại Phòng họp trực tuyến UBND huyện. </w:t>
      </w:r>
      <w:r w:rsidRPr="0090404E">
        <w:rPr>
          <w:rFonts w:ascii="Times New Roman" w:eastAsia="Times New Roman" w:hAnsi="Times New Roman" w:cs="Times New Roman"/>
          <w:b/>
          <w:bCs/>
          <w:color w:val="000000"/>
          <w:sz w:val="33"/>
          <w:szCs w:val="33"/>
        </w:rPr>
        <w:t>Đ/c Quốc, NC, CNTT.</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color w:val="000000"/>
          <w:sz w:val="33"/>
          <w:szCs w:val="33"/>
          <w:shd w:val="clear" w:color="auto" w:fill="FFFFFF"/>
        </w:rPr>
        <w:t xml:space="preserve">- 13 giờ 00’ Phó Chủ tịch Lê Như Lê: </w:t>
      </w:r>
      <w:r w:rsidRPr="0090404E">
        <w:rPr>
          <w:rFonts w:ascii="Times New Roman" w:eastAsia="Times New Roman" w:hAnsi="Times New Roman" w:cs="Times New Roman"/>
          <w:color w:val="000000"/>
          <w:sz w:val="33"/>
          <w:szCs w:val="33"/>
          <w:shd w:val="clear" w:color="auto" w:fill="FFFFFF"/>
        </w:rPr>
        <w:t xml:space="preserve">Dự phiên họp kiểm tra việc giao nộp, tiếp cận, công khai chứng cứ và đối thoại (bà Lâm Thị Lực khởi kiện quyết định hành chính về đất đai, bồi thường, hỗ trợ, tái định cư…) Đến </w:t>
      </w:r>
      <w:r w:rsidRPr="0090404E">
        <w:rPr>
          <w:rFonts w:ascii="Times New Roman" w:eastAsia="Times New Roman" w:hAnsi="Times New Roman" w:cs="Times New Roman"/>
          <w:b/>
          <w:bCs/>
          <w:color w:val="000000"/>
          <w:sz w:val="33"/>
          <w:szCs w:val="33"/>
          <w:shd w:val="clear" w:color="auto" w:fill="FFFFFF"/>
        </w:rPr>
        <w:t>14 giờ 30’ </w:t>
      </w:r>
      <w:r w:rsidRPr="0090404E">
        <w:rPr>
          <w:rFonts w:ascii="Times New Roman" w:eastAsia="Times New Roman" w:hAnsi="Times New Roman" w:cs="Times New Roman"/>
          <w:color w:val="000000"/>
          <w:sz w:val="33"/>
          <w:szCs w:val="33"/>
          <w:shd w:val="clear" w:color="auto" w:fill="FFFFFF"/>
        </w:rPr>
        <w:t>Dự phiên họp kiểm tra việc giao nộp, tiếp cận, công khai chứng cứ và đối thoại (bà Lê Thị Bích Vân khởi kiện quyết định hành chính về đất đai, bồi thường, hỗ trợ, tái định cư…). Mời ông Trương Thanh Bình, Phó Trưởng phòng TNMT cùng dự và chuẩn bị hồ sơ. Điểm tại Tòa án nhân dân tỉnh.</w:t>
      </w: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p>
    <w:p w:rsidR="0090404E" w:rsidRPr="0090404E" w:rsidRDefault="0090404E" w:rsidP="0090404E">
      <w:pPr>
        <w:spacing w:before="100" w:beforeAutospacing="1" w:after="100" w:afterAutospacing="1" w:line="240" w:lineRule="auto"/>
        <w:jc w:val="both"/>
        <w:rPr>
          <w:rFonts w:ascii="Times New Roman" w:eastAsia="Times New Roman" w:hAnsi="Times New Roman" w:cs="Times New Roman"/>
          <w:sz w:val="24"/>
          <w:szCs w:val="24"/>
        </w:rPr>
      </w:pPr>
      <w:r w:rsidRPr="0090404E">
        <w:rPr>
          <w:rFonts w:ascii="Times New Roman" w:eastAsia="Times New Roman" w:hAnsi="Times New Roman" w:cs="Times New Roman"/>
          <w:b/>
          <w:bCs/>
          <w:i/>
          <w:iCs/>
          <w:color w:val="FF0000"/>
          <w:sz w:val="33"/>
          <w:szCs w:val="33"/>
        </w:rPr>
        <w:t>Ghi chú:</w:t>
      </w:r>
      <w:r w:rsidRPr="0090404E">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B02E68" w:rsidRPr="00B02E68" w:rsidRDefault="00B02E68" w:rsidP="00B02E68">
      <w:pPr>
        <w:spacing w:before="100" w:beforeAutospacing="1" w:after="100" w:afterAutospacing="1" w:line="240" w:lineRule="auto"/>
        <w:jc w:val="both"/>
        <w:rPr>
          <w:rFonts w:ascii="Times New Roman" w:eastAsia="Times New Roman" w:hAnsi="Times New Roman" w:cs="Times New Roman"/>
          <w:sz w:val="24"/>
          <w:szCs w:val="24"/>
        </w:rPr>
      </w:pPr>
    </w:p>
    <w:p w:rsidR="001651EA" w:rsidRPr="001651EA" w:rsidRDefault="001651EA" w:rsidP="001651EA">
      <w:pPr>
        <w:spacing w:before="100" w:beforeAutospacing="1" w:after="100" w:afterAutospacing="1" w:line="240" w:lineRule="auto"/>
        <w:jc w:val="both"/>
        <w:rPr>
          <w:rFonts w:ascii="Times New Roman" w:eastAsia="Times New Roman" w:hAnsi="Times New Roman" w:cs="Times New Roman"/>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A57E69" w:rsidRPr="00A57E69">
        <w:tc>
          <w:tcPr>
            <w:tcW w:w="4876" w:type="dxa"/>
            <w:shd w:val="clear" w:color="auto" w:fill="FFFFFF"/>
            <w:tcMar>
              <w:top w:w="0" w:type="dxa"/>
              <w:left w:w="108" w:type="dxa"/>
              <w:bottom w:w="0" w:type="dxa"/>
              <w:right w:w="108" w:type="dxa"/>
            </w:tcMar>
            <w:hideMark/>
          </w:tcPr>
          <w:p w:rsidR="00873429" w:rsidRPr="00A57E69" w:rsidRDefault="009C6111">
            <w:pPr>
              <w:spacing w:after="0" w:line="240" w:lineRule="auto"/>
              <w:outlineLvl w:val="0"/>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i/>
                <w:iCs/>
                <w:color w:val="000000" w:themeColor="text1"/>
                <w:spacing w:val="4"/>
                <w:kern w:val="36"/>
                <w:sz w:val="28"/>
                <w:szCs w:val="28"/>
                <w:lang w:val="vi-VN"/>
              </w:rPr>
              <w:t>Nơi nhận:</w: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color w:val="000000" w:themeColor="text1"/>
                <w:spacing w:val="4"/>
                <w:kern w:val="36"/>
                <w:sz w:val="28"/>
                <w:szCs w:val="28"/>
                <w:lang w:val="sv-SE"/>
              </w:rPr>
              <w:t>- Thường trực HU, HĐND, UBND;</w:t>
            </w:r>
            <w:r w:rsidRPr="00A57E69">
              <w:rPr>
                <w:rFonts w:ascii="Times New Roman" w:eastAsia="Times New Roman" w:hAnsi="Times New Roman" w:cs="Times New Roman"/>
                <w:color w:val="000000" w:themeColor="text1"/>
                <w:spacing w:val="4"/>
                <w:kern w:val="36"/>
                <w:sz w:val="28"/>
                <w:szCs w:val="28"/>
                <w:lang w:val="sv-SE"/>
              </w:rPr>
              <w:br/>
              <w:t>- Các phòng, ban ngành huyện;</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sv-SE"/>
              </w:rPr>
              <w:lastRenderedPageBreak/>
              <w:t>- Ủy ban MTTQ và các đoàn thể;</w:t>
            </w:r>
            <w:r w:rsidRPr="00A57E69">
              <w:rPr>
                <w:rFonts w:ascii="Times New Roman" w:eastAsia="Times New Roman" w:hAnsi="Times New Roman" w:cs="Times New Roman"/>
                <w:color w:val="000000" w:themeColor="text1"/>
                <w:spacing w:val="4"/>
                <w:kern w:val="36"/>
                <w:sz w:val="28"/>
                <w:szCs w:val="28"/>
                <w:lang w:val="sv-SE"/>
              </w:rPr>
              <w:br/>
              <w:t>- Cơ quan TW, tỉnh trên địa bàn;</w:t>
            </w:r>
            <w:r w:rsidRPr="00A57E69">
              <w:rPr>
                <w:rFonts w:ascii="Times New Roman" w:eastAsia="Times New Roman" w:hAnsi="Times New Roman" w:cs="Times New Roman"/>
                <w:color w:val="000000" w:themeColor="text1"/>
                <w:spacing w:val="4"/>
                <w:kern w:val="36"/>
                <w:sz w:val="28"/>
                <w:szCs w:val="28"/>
                <w:lang w:val="sv-SE"/>
              </w:rPr>
              <w:br/>
              <w:t>- UBND các xã, thị trấn;</w:t>
            </w:r>
            <w:r w:rsidRPr="00A57E69">
              <w:rPr>
                <w:rFonts w:ascii="Times New Roman" w:eastAsia="Times New Roman" w:hAnsi="Times New Roman" w:cs="Times New Roman"/>
                <w:color w:val="000000" w:themeColor="text1"/>
                <w:spacing w:val="4"/>
                <w:kern w:val="36"/>
                <w:sz w:val="28"/>
                <w:szCs w:val="28"/>
                <w:lang w:val="sv-SE"/>
              </w:rPr>
              <w:br/>
              <w:t>- CVP và các PCVP;</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vi-VN"/>
              </w:rPr>
              <w:t>- Lưu</w:t>
            </w:r>
            <w:r w:rsidRPr="00A57E69">
              <w:rPr>
                <w:rFonts w:ascii="Times New Roman" w:eastAsia="Times New Roman" w:hAnsi="Times New Roman" w:cs="Times New Roman"/>
                <w:color w:val="000000" w:themeColor="text1"/>
                <w:spacing w:val="4"/>
                <w:kern w:val="36"/>
                <w:sz w:val="28"/>
                <w:szCs w:val="28"/>
                <w:lang w:val="sv-SE"/>
              </w:rPr>
              <w:t>:</w:t>
            </w:r>
            <w:r w:rsidRPr="00A57E69">
              <w:rPr>
                <w:rFonts w:ascii="Times New Roman" w:eastAsia="Times New Roman" w:hAnsi="Times New Roman" w:cs="Times New Roman"/>
                <w:color w:val="000000" w:themeColor="text1"/>
                <w:spacing w:val="4"/>
                <w:kern w:val="36"/>
                <w:sz w:val="28"/>
                <w:szCs w:val="28"/>
                <w:lang w:val="vi-VN"/>
              </w:rPr>
              <w:t> VT</w:t>
            </w:r>
            <w:r w:rsidRPr="00A57E69">
              <w:rPr>
                <w:rFonts w:ascii="Times New Roman" w:eastAsia="Times New Roman" w:hAnsi="Times New Roman" w:cs="Times New Roman"/>
                <w:color w:val="000000" w:themeColor="text1"/>
                <w:spacing w:val="4"/>
                <w:kern w:val="36"/>
                <w:sz w:val="28"/>
                <w:szCs w:val="28"/>
                <w:lang w:val="sv-SE"/>
              </w:rPr>
              <w:t>, các CV phụ trách.</w:t>
            </w:r>
          </w:p>
          <w:p w:rsidR="00873429" w:rsidRPr="00A57E69"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lastRenderedPageBreak/>
              <w:t>T</w:t>
            </w:r>
            <w:r w:rsidRPr="00A57E69">
              <w:rPr>
                <w:rFonts w:ascii="Times New Roman" w:eastAsia="Times New Roman" w:hAnsi="Times New Roman" w:cs="Times New Roman"/>
                <w:b/>
                <w:bCs/>
                <w:color w:val="000000" w:themeColor="text1"/>
                <w:spacing w:val="4"/>
                <w:kern w:val="36"/>
                <w:sz w:val="28"/>
                <w:szCs w:val="28"/>
                <w:lang w:val="vi-VN"/>
              </w:rPr>
              <w:t>L. CHỦ TỊCH</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KT.CHÁNH VĂN PHÒNG</w:t>
            </w:r>
            <w:r w:rsidRPr="00A57E69">
              <w:rPr>
                <w:rFonts w:ascii="Times New Roman" w:eastAsia="Times New Roman" w:hAnsi="Times New Roman" w:cs="Times New Roman"/>
                <w:b/>
                <w:bCs/>
                <w:color w:val="000000" w:themeColor="text1"/>
                <w:spacing w:val="4"/>
                <w:kern w:val="36"/>
                <w:sz w:val="28"/>
                <w:szCs w:val="28"/>
              </w:rPr>
              <w:br/>
              <w:t>PHÓ CHÁNH VĂN PHÒNG</w:t>
            </w:r>
            <w:r w:rsidRPr="00A57E69">
              <w:rPr>
                <w:rFonts w:ascii="Times New Roman" w:eastAsia="Times New Roman" w:hAnsi="Times New Roman" w:cs="Times New Roman"/>
                <w:b/>
                <w:bCs/>
                <w:color w:val="000000" w:themeColor="text1"/>
                <w:spacing w:val="4"/>
                <w:kern w:val="36"/>
                <w:sz w:val="28"/>
                <w:szCs w:val="28"/>
                <w:lang w:val="vi-VN"/>
              </w:rPr>
              <w:t> </w:t>
            </w: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kern w:val="36"/>
                <w:sz w:val="28"/>
                <w:szCs w:val="28"/>
              </w:rPr>
              <w:t>Nguyễn Thị Hương Giang</w:t>
            </w:r>
          </w:p>
        </w:tc>
      </w:tr>
    </w:tbl>
    <w:p w:rsidR="00873429" w:rsidRPr="00A57E69" w:rsidRDefault="00873429">
      <w:pPr>
        <w:rPr>
          <w:rFonts w:ascii="Times New Roman" w:hAnsi="Times New Roman" w:cs="Times New Roman"/>
          <w:color w:val="000000" w:themeColor="text1"/>
          <w:sz w:val="28"/>
          <w:szCs w:val="28"/>
        </w:rPr>
      </w:pPr>
    </w:p>
    <w:sectPr w:rsidR="00873429" w:rsidRPr="00A57E69">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D2" w:rsidRDefault="005B23D2">
      <w:pPr>
        <w:spacing w:after="0" w:line="240" w:lineRule="auto"/>
      </w:pPr>
      <w:r>
        <w:separator/>
      </w:r>
    </w:p>
  </w:endnote>
  <w:endnote w:type="continuationSeparator" w:id="0">
    <w:p w:rsidR="005B23D2" w:rsidRDefault="005B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D2" w:rsidRDefault="005B23D2">
      <w:pPr>
        <w:spacing w:after="0" w:line="240" w:lineRule="auto"/>
      </w:pPr>
      <w:r>
        <w:separator/>
      </w:r>
    </w:p>
  </w:footnote>
  <w:footnote w:type="continuationSeparator" w:id="0">
    <w:p w:rsidR="005B23D2" w:rsidRDefault="005B2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3C26E7">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6F50"/>
    <w:rsid w:val="00010A49"/>
    <w:rsid w:val="00011AB8"/>
    <w:rsid w:val="00012C4C"/>
    <w:rsid w:val="000133D6"/>
    <w:rsid w:val="00017245"/>
    <w:rsid w:val="00020234"/>
    <w:rsid w:val="000221D9"/>
    <w:rsid w:val="0002559E"/>
    <w:rsid w:val="0003339F"/>
    <w:rsid w:val="00037CAD"/>
    <w:rsid w:val="00042E03"/>
    <w:rsid w:val="000459DB"/>
    <w:rsid w:val="00046A90"/>
    <w:rsid w:val="0005068C"/>
    <w:rsid w:val="0005316A"/>
    <w:rsid w:val="000551FC"/>
    <w:rsid w:val="00060286"/>
    <w:rsid w:val="0006085A"/>
    <w:rsid w:val="00064BA7"/>
    <w:rsid w:val="0006589C"/>
    <w:rsid w:val="000675E0"/>
    <w:rsid w:val="00072C76"/>
    <w:rsid w:val="00074C49"/>
    <w:rsid w:val="00080D2D"/>
    <w:rsid w:val="0008124B"/>
    <w:rsid w:val="0008142C"/>
    <w:rsid w:val="000832BD"/>
    <w:rsid w:val="000833FB"/>
    <w:rsid w:val="00086BF9"/>
    <w:rsid w:val="00087C93"/>
    <w:rsid w:val="00096FF9"/>
    <w:rsid w:val="000A10AA"/>
    <w:rsid w:val="000A2643"/>
    <w:rsid w:val="000A37B8"/>
    <w:rsid w:val="000A7276"/>
    <w:rsid w:val="000B086B"/>
    <w:rsid w:val="000B0B52"/>
    <w:rsid w:val="000B5133"/>
    <w:rsid w:val="000C4E21"/>
    <w:rsid w:val="000D1883"/>
    <w:rsid w:val="000D4191"/>
    <w:rsid w:val="000D7282"/>
    <w:rsid w:val="000E20F4"/>
    <w:rsid w:val="000E2A7C"/>
    <w:rsid w:val="000E5C39"/>
    <w:rsid w:val="000E6231"/>
    <w:rsid w:val="000E656C"/>
    <w:rsid w:val="000F2CD0"/>
    <w:rsid w:val="000F3A90"/>
    <w:rsid w:val="000F4766"/>
    <w:rsid w:val="000F549D"/>
    <w:rsid w:val="000F5F8B"/>
    <w:rsid w:val="00106FE0"/>
    <w:rsid w:val="001104DE"/>
    <w:rsid w:val="0011600F"/>
    <w:rsid w:val="001225EB"/>
    <w:rsid w:val="00124F99"/>
    <w:rsid w:val="0012640E"/>
    <w:rsid w:val="00127597"/>
    <w:rsid w:val="00130D9C"/>
    <w:rsid w:val="00134A0E"/>
    <w:rsid w:val="0013576E"/>
    <w:rsid w:val="00136978"/>
    <w:rsid w:val="001378BC"/>
    <w:rsid w:val="0014044F"/>
    <w:rsid w:val="001445E8"/>
    <w:rsid w:val="001446B9"/>
    <w:rsid w:val="00146657"/>
    <w:rsid w:val="001552A6"/>
    <w:rsid w:val="00156922"/>
    <w:rsid w:val="00156BEF"/>
    <w:rsid w:val="0016355C"/>
    <w:rsid w:val="00163E87"/>
    <w:rsid w:val="001651EA"/>
    <w:rsid w:val="00166501"/>
    <w:rsid w:val="00166878"/>
    <w:rsid w:val="001668BE"/>
    <w:rsid w:val="00167BAF"/>
    <w:rsid w:val="00184162"/>
    <w:rsid w:val="00187B8F"/>
    <w:rsid w:val="00190475"/>
    <w:rsid w:val="00190543"/>
    <w:rsid w:val="00194BE9"/>
    <w:rsid w:val="001960A0"/>
    <w:rsid w:val="001A491C"/>
    <w:rsid w:val="001B146B"/>
    <w:rsid w:val="001B25D9"/>
    <w:rsid w:val="001B4927"/>
    <w:rsid w:val="001D4B3E"/>
    <w:rsid w:val="001E1C78"/>
    <w:rsid w:val="001E517B"/>
    <w:rsid w:val="001F076E"/>
    <w:rsid w:val="00201273"/>
    <w:rsid w:val="0020640C"/>
    <w:rsid w:val="00207010"/>
    <w:rsid w:val="002100EA"/>
    <w:rsid w:val="002108F4"/>
    <w:rsid w:val="0021324F"/>
    <w:rsid w:val="002151A0"/>
    <w:rsid w:val="00217BE2"/>
    <w:rsid w:val="002255C6"/>
    <w:rsid w:val="002315AB"/>
    <w:rsid w:val="0023590D"/>
    <w:rsid w:val="00235936"/>
    <w:rsid w:val="002378AC"/>
    <w:rsid w:val="00237B38"/>
    <w:rsid w:val="00240F94"/>
    <w:rsid w:val="002455F8"/>
    <w:rsid w:val="0024643A"/>
    <w:rsid w:val="002500F2"/>
    <w:rsid w:val="00253D37"/>
    <w:rsid w:val="00253E5F"/>
    <w:rsid w:val="002633D5"/>
    <w:rsid w:val="00266ADE"/>
    <w:rsid w:val="00267971"/>
    <w:rsid w:val="00271D91"/>
    <w:rsid w:val="00272AA3"/>
    <w:rsid w:val="002734EC"/>
    <w:rsid w:val="00274AD6"/>
    <w:rsid w:val="00283A67"/>
    <w:rsid w:val="002843C5"/>
    <w:rsid w:val="002874E3"/>
    <w:rsid w:val="0029276F"/>
    <w:rsid w:val="00292B1D"/>
    <w:rsid w:val="002933EC"/>
    <w:rsid w:val="00293FD4"/>
    <w:rsid w:val="00295BFC"/>
    <w:rsid w:val="002B15C5"/>
    <w:rsid w:val="002B29FD"/>
    <w:rsid w:val="002B4B3A"/>
    <w:rsid w:val="002B51CD"/>
    <w:rsid w:val="002B7F8A"/>
    <w:rsid w:val="002C1E97"/>
    <w:rsid w:val="002C384C"/>
    <w:rsid w:val="002C4925"/>
    <w:rsid w:val="002C4B96"/>
    <w:rsid w:val="002C53D1"/>
    <w:rsid w:val="002C6982"/>
    <w:rsid w:val="002D0E85"/>
    <w:rsid w:val="002D1481"/>
    <w:rsid w:val="002D1F81"/>
    <w:rsid w:val="002E4345"/>
    <w:rsid w:val="002F3D12"/>
    <w:rsid w:val="002F4A8E"/>
    <w:rsid w:val="002F5757"/>
    <w:rsid w:val="002F59D6"/>
    <w:rsid w:val="002F5A37"/>
    <w:rsid w:val="002F74D9"/>
    <w:rsid w:val="0030079A"/>
    <w:rsid w:val="003025AE"/>
    <w:rsid w:val="00304032"/>
    <w:rsid w:val="00304BF3"/>
    <w:rsid w:val="003109CD"/>
    <w:rsid w:val="00317134"/>
    <w:rsid w:val="00320029"/>
    <w:rsid w:val="00320722"/>
    <w:rsid w:val="00320EA1"/>
    <w:rsid w:val="003221B4"/>
    <w:rsid w:val="00330A00"/>
    <w:rsid w:val="00332093"/>
    <w:rsid w:val="003321B0"/>
    <w:rsid w:val="00332EA3"/>
    <w:rsid w:val="00341155"/>
    <w:rsid w:val="00343908"/>
    <w:rsid w:val="00343D70"/>
    <w:rsid w:val="00345CD5"/>
    <w:rsid w:val="003472DE"/>
    <w:rsid w:val="00353855"/>
    <w:rsid w:val="00354E25"/>
    <w:rsid w:val="00356045"/>
    <w:rsid w:val="00356A2D"/>
    <w:rsid w:val="003621C2"/>
    <w:rsid w:val="00362285"/>
    <w:rsid w:val="00364BA4"/>
    <w:rsid w:val="003656BC"/>
    <w:rsid w:val="00366826"/>
    <w:rsid w:val="003673D9"/>
    <w:rsid w:val="00373A34"/>
    <w:rsid w:val="00375906"/>
    <w:rsid w:val="00377FD8"/>
    <w:rsid w:val="00386013"/>
    <w:rsid w:val="00387FA9"/>
    <w:rsid w:val="00391301"/>
    <w:rsid w:val="00391607"/>
    <w:rsid w:val="00393E23"/>
    <w:rsid w:val="003A3682"/>
    <w:rsid w:val="003A5551"/>
    <w:rsid w:val="003A5D92"/>
    <w:rsid w:val="003B002D"/>
    <w:rsid w:val="003B3C8F"/>
    <w:rsid w:val="003B43A1"/>
    <w:rsid w:val="003B4DFB"/>
    <w:rsid w:val="003B5F80"/>
    <w:rsid w:val="003B71B0"/>
    <w:rsid w:val="003B7776"/>
    <w:rsid w:val="003C26E7"/>
    <w:rsid w:val="003C688A"/>
    <w:rsid w:val="003C7D43"/>
    <w:rsid w:val="003D09BB"/>
    <w:rsid w:val="003D2652"/>
    <w:rsid w:val="003D272D"/>
    <w:rsid w:val="003D44C5"/>
    <w:rsid w:val="003E24FC"/>
    <w:rsid w:val="003F1E6E"/>
    <w:rsid w:val="003F4CDF"/>
    <w:rsid w:val="003F56BC"/>
    <w:rsid w:val="003F639A"/>
    <w:rsid w:val="00401030"/>
    <w:rsid w:val="00401D1B"/>
    <w:rsid w:val="004051CF"/>
    <w:rsid w:val="004109D6"/>
    <w:rsid w:val="004116EC"/>
    <w:rsid w:val="00413B61"/>
    <w:rsid w:val="00414339"/>
    <w:rsid w:val="00424A44"/>
    <w:rsid w:val="00432578"/>
    <w:rsid w:val="004327AA"/>
    <w:rsid w:val="0043366D"/>
    <w:rsid w:val="0043725F"/>
    <w:rsid w:val="00444BA2"/>
    <w:rsid w:val="004537CB"/>
    <w:rsid w:val="00455925"/>
    <w:rsid w:val="0046091E"/>
    <w:rsid w:val="004625D7"/>
    <w:rsid w:val="004637EE"/>
    <w:rsid w:val="00465155"/>
    <w:rsid w:val="00472A2B"/>
    <w:rsid w:val="00477817"/>
    <w:rsid w:val="004808B2"/>
    <w:rsid w:val="00481942"/>
    <w:rsid w:val="00485672"/>
    <w:rsid w:val="004908C5"/>
    <w:rsid w:val="004A0E6B"/>
    <w:rsid w:val="004A23DA"/>
    <w:rsid w:val="004A2570"/>
    <w:rsid w:val="004A616A"/>
    <w:rsid w:val="004A68AD"/>
    <w:rsid w:val="004B0D82"/>
    <w:rsid w:val="004B11DA"/>
    <w:rsid w:val="004B1C8C"/>
    <w:rsid w:val="004B36FC"/>
    <w:rsid w:val="004C3B8A"/>
    <w:rsid w:val="004E29C1"/>
    <w:rsid w:val="004F0850"/>
    <w:rsid w:val="004F1219"/>
    <w:rsid w:val="004F1630"/>
    <w:rsid w:val="004F2B24"/>
    <w:rsid w:val="004F6EB2"/>
    <w:rsid w:val="00512316"/>
    <w:rsid w:val="0051445F"/>
    <w:rsid w:val="005149FE"/>
    <w:rsid w:val="00515B55"/>
    <w:rsid w:val="005203BD"/>
    <w:rsid w:val="0052576F"/>
    <w:rsid w:val="00526107"/>
    <w:rsid w:val="0052771D"/>
    <w:rsid w:val="00534701"/>
    <w:rsid w:val="0053799E"/>
    <w:rsid w:val="00537E77"/>
    <w:rsid w:val="00540554"/>
    <w:rsid w:val="0054696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464B"/>
    <w:rsid w:val="005B4F0F"/>
    <w:rsid w:val="005C0465"/>
    <w:rsid w:val="005C4345"/>
    <w:rsid w:val="005D141F"/>
    <w:rsid w:val="005D33A3"/>
    <w:rsid w:val="005D4338"/>
    <w:rsid w:val="005E4697"/>
    <w:rsid w:val="005E6109"/>
    <w:rsid w:val="00602E62"/>
    <w:rsid w:val="00604862"/>
    <w:rsid w:val="006048F0"/>
    <w:rsid w:val="00604F85"/>
    <w:rsid w:val="0060793B"/>
    <w:rsid w:val="006104AA"/>
    <w:rsid w:val="00611BAF"/>
    <w:rsid w:val="0061358F"/>
    <w:rsid w:val="00631DF2"/>
    <w:rsid w:val="0063437C"/>
    <w:rsid w:val="006421C0"/>
    <w:rsid w:val="006428B9"/>
    <w:rsid w:val="006434D1"/>
    <w:rsid w:val="00644CD1"/>
    <w:rsid w:val="0065175E"/>
    <w:rsid w:val="00651CA6"/>
    <w:rsid w:val="00653605"/>
    <w:rsid w:val="00661585"/>
    <w:rsid w:val="00667EA9"/>
    <w:rsid w:val="00671EB0"/>
    <w:rsid w:val="0067370C"/>
    <w:rsid w:val="006769C1"/>
    <w:rsid w:val="00681FAF"/>
    <w:rsid w:val="006825E7"/>
    <w:rsid w:val="00682FB0"/>
    <w:rsid w:val="00687DF9"/>
    <w:rsid w:val="00691C55"/>
    <w:rsid w:val="0069357C"/>
    <w:rsid w:val="006952FB"/>
    <w:rsid w:val="006A1E9F"/>
    <w:rsid w:val="006A2154"/>
    <w:rsid w:val="006A38D9"/>
    <w:rsid w:val="006B12F2"/>
    <w:rsid w:val="006B34EA"/>
    <w:rsid w:val="006B6651"/>
    <w:rsid w:val="006C392E"/>
    <w:rsid w:val="006C5E12"/>
    <w:rsid w:val="006C6645"/>
    <w:rsid w:val="006D1CC1"/>
    <w:rsid w:val="006D21B8"/>
    <w:rsid w:val="006E0D8C"/>
    <w:rsid w:val="006E4A8E"/>
    <w:rsid w:val="006E4AD3"/>
    <w:rsid w:val="006E51DA"/>
    <w:rsid w:val="006F1156"/>
    <w:rsid w:val="006F4A15"/>
    <w:rsid w:val="006F6BE7"/>
    <w:rsid w:val="0070006E"/>
    <w:rsid w:val="007010E7"/>
    <w:rsid w:val="007120CB"/>
    <w:rsid w:val="007139BE"/>
    <w:rsid w:val="0071445E"/>
    <w:rsid w:val="00715FC0"/>
    <w:rsid w:val="00724DA7"/>
    <w:rsid w:val="00732265"/>
    <w:rsid w:val="007340E7"/>
    <w:rsid w:val="00742CAD"/>
    <w:rsid w:val="00742E35"/>
    <w:rsid w:val="0074604B"/>
    <w:rsid w:val="00746BF6"/>
    <w:rsid w:val="00747607"/>
    <w:rsid w:val="00750529"/>
    <w:rsid w:val="007518C0"/>
    <w:rsid w:val="00753C82"/>
    <w:rsid w:val="007561E0"/>
    <w:rsid w:val="00771886"/>
    <w:rsid w:val="0078123A"/>
    <w:rsid w:val="00792BE5"/>
    <w:rsid w:val="00797B9E"/>
    <w:rsid w:val="007A5326"/>
    <w:rsid w:val="007A7540"/>
    <w:rsid w:val="007B28F3"/>
    <w:rsid w:val="007B53F1"/>
    <w:rsid w:val="007B6EC0"/>
    <w:rsid w:val="007C4B59"/>
    <w:rsid w:val="007C715B"/>
    <w:rsid w:val="007D0901"/>
    <w:rsid w:val="007D6453"/>
    <w:rsid w:val="007F0C1B"/>
    <w:rsid w:val="007F4119"/>
    <w:rsid w:val="007F4A8B"/>
    <w:rsid w:val="008001BF"/>
    <w:rsid w:val="00802731"/>
    <w:rsid w:val="00805283"/>
    <w:rsid w:val="00812C3B"/>
    <w:rsid w:val="008130A8"/>
    <w:rsid w:val="008172DE"/>
    <w:rsid w:val="0082201C"/>
    <w:rsid w:val="00825E17"/>
    <w:rsid w:val="00825FB1"/>
    <w:rsid w:val="008265B4"/>
    <w:rsid w:val="00826FB1"/>
    <w:rsid w:val="00830FF9"/>
    <w:rsid w:val="00832725"/>
    <w:rsid w:val="00834A88"/>
    <w:rsid w:val="008357F4"/>
    <w:rsid w:val="00835C6D"/>
    <w:rsid w:val="0083710A"/>
    <w:rsid w:val="00840F95"/>
    <w:rsid w:val="00842729"/>
    <w:rsid w:val="00843D55"/>
    <w:rsid w:val="00851D04"/>
    <w:rsid w:val="00852892"/>
    <w:rsid w:val="008571B8"/>
    <w:rsid w:val="008640F8"/>
    <w:rsid w:val="008655F9"/>
    <w:rsid w:val="00873429"/>
    <w:rsid w:val="00874560"/>
    <w:rsid w:val="00874CA0"/>
    <w:rsid w:val="00883EB5"/>
    <w:rsid w:val="0088657D"/>
    <w:rsid w:val="00893D24"/>
    <w:rsid w:val="008959B1"/>
    <w:rsid w:val="0089725D"/>
    <w:rsid w:val="008A146E"/>
    <w:rsid w:val="008A51CC"/>
    <w:rsid w:val="008A6148"/>
    <w:rsid w:val="008B0F8F"/>
    <w:rsid w:val="008B5BBA"/>
    <w:rsid w:val="008B608C"/>
    <w:rsid w:val="008B6DCC"/>
    <w:rsid w:val="008C1BF9"/>
    <w:rsid w:val="008C4522"/>
    <w:rsid w:val="008C78D4"/>
    <w:rsid w:val="008C7E16"/>
    <w:rsid w:val="008D18B8"/>
    <w:rsid w:val="008D3BC4"/>
    <w:rsid w:val="008D7F0E"/>
    <w:rsid w:val="008E154F"/>
    <w:rsid w:val="008F0562"/>
    <w:rsid w:val="008F7FBF"/>
    <w:rsid w:val="0090140F"/>
    <w:rsid w:val="0090404E"/>
    <w:rsid w:val="00906FC2"/>
    <w:rsid w:val="00917F2C"/>
    <w:rsid w:val="00924FF0"/>
    <w:rsid w:val="00925BDD"/>
    <w:rsid w:val="009263FC"/>
    <w:rsid w:val="00926E62"/>
    <w:rsid w:val="00931C45"/>
    <w:rsid w:val="009320CB"/>
    <w:rsid w:val="00946521"/>
    <w:rsid w:val="009479E3"/>
    <w:rsid w:val="00951E6D"/>
    <w:rsid w:val="0095554C"/>
    <w:rsid w:val="00956A43"/>
    <w:rsid w:val="00956E26"/>
    <w:rsid w:val="0095700D"/>
    <w:rsid w:val="00963369"/>
    <w:rsid w:val="00964487"/>
    <w:rsid w:val="009651B2"/>
    <w:rsid w:val="009677F6"/>
    <w:rsid w:val="00975FBB"/>
    <w:rsid w:val="0097603C"/>
    <w:rsid w:val="0098168A"/>
    <w:rsid w:val="00991608"/>
    <w:rsid w:val="00994567"/>
    <w:rsid w:val="00994A3C"/>
    <w:rsid w:val="009A35A6"/>
    <w:rsid w:val="009A36C0"/>
    <w:rsid w:val="009A3F37"/>
    <w:rsid w:val="009A4293"/>
    <w:rsid w:val="009B1AF5"/>
    <w:rsid w:val="009B33B0"/>
    <w:rsid w:val="009C1FDD"/>
    <w:rsid w:val="009C6111"/>
    <w:rsid w:val="009D1249"/>
    <w:rsid w:val="009D1A3E"/>
    <w:rsid w:val="009D636D"/>
    <w:rsid w:val="009D6695"/>
    <w:rsid w:val="009E14D2"/>
    <w:rsid w:val="009E6E04"/>
    <w:rsid w:val="009E7F70"/>
    <w:rsid w:val="009F5DE3"/>
    <w:rsid w:val="00A0221C"/>
    <w:rsid w:val="00A10621"/>
    <w:rsid w:val="00A129F0"/>
    <w:rsid w:val="00A20975"/>
    <w:rsid w:val="00A23854"/>
    <w:rsid w:val="00A274D1"/>
    <w:rsid w:val="00A27B5A"/>
    <w:rsid w:val="00A33732"/>
    <w:rsid w:val="00A40743"/>
    <w:rsid w:val="00A42682"/>
    <w:rsid w:val="00A46010"/>
    <w:rsid w:val="00A50B98"/>
    <w:rsid w:val="00A54C58"/>
    <w:rsid w:val="00A56D9F"/>
    <w:rsid w:val="00A57E69"/>
    <w:rsid w:val="00A642A9"/>
    <w:rsid w:val="00A872A0"/>
    <w:rsid w:val="00A87E97"/>
    <w:rsid w:val="00A903BB"/>
    <w:rsid w:val="00A92208"/>
    <w:rsid w:val="00A94B8C"/>
    <w:rsid w:val="00A97DBA"/>
    <w:rsid w:val="00AA04FA"/>
    <w:rsid w:val="00AA0548"/>
    <w:rsid w:val="00AA0CA2"/>
    <w:rsid w:val="00AA48C1"/>
    <w:rsid w:val="00AA5765"/>
    <w:rsid w:val="00AA6298"/>
    <w:rsid w:val="00AA62CE"/>
    <w:rsid w:val="00AB032F"/>
    <w:rsid w:val="00AB058B"/>
    <w:rsid w:val="00AB30DF"/>
    <w:rsid w:val="00AC11EA"/>
    <w:rsid w:val="00AC38D2"/>
    <w:rsid w:val="00AC475A"/>
    <w:rsid w:val="00AC4BD0"/>
    <w:rsid w:val="00AC5591"/>
    <w:rsid w:val="00AC5B13"/>
    <w:rsid w:val="00AC625E"/>
    <w:rsid w:val="00AD2107"/>
    <w:rsid w:val="00AD2816"/>
    <w:rsid w:val="00AD295B"/>
    <w:rsid w:val="00AD4F9C"/>
    <w:rsid w:val="00AD5FA1"/>
    <w:rsid w:val="00AE2E9B"/>
    <w:rsid w:val="00AE3173"/>
    <w:rsid w:val="00AE3F17"/>
    <w:rsid w:val="00AE4892"/>
    <w:rsid w:val="00AE6F16"/>
    <w:rsid w:val="00AF030D"/>
    <w:rsid w:val="00AF446D"/>
    <w:rsid w:val="00AF63A5"/>
    <w:rsid w:val="00B010C6"/>
    <w:rsid w:val="00B01BEF"/>
    <w:rsid w:val="00B0281E"/>
    <w:rsid w:val="00B02E68"/>
    <w:rsid w:val="00B06603"/>
    <w:rsid w:val="00B07973"/>
    <w:rsid w:val="00B12699"/>
    <w:rsid w:val="00B16209"/>
    <w:rsid w:val="00B165C5"/>
    <w:rsid w:val="00B2040F"/>
    <w:rsid w:val="00B23F40"/>
    <w:rsid w:val="00B26949"/>
    <w:rsid w:val="00B3489D"/>
    <w:rsid w:val="00B42180"/>
    <w:rsid w:val="00B46689"/>
    <w:rsid w:val="00B46DA9"/>
    <w:rsid w:val="00B515BB"/>
    <w:rsid w:val="00B6036B"/>
    <w:rsid w:val="00B62E21"/>
    <w:rsid w:val="00B630A2"/>
    <w:rsid w:val="00B7098D"/>
    <w:rsid w:val="00B86B93"/>
    <w:rsid w:val="00B9573C"/>
    <w:rsid w:val="00BA2CC5"/>
    <w:rsid w:val="00BA5C7E"/>
    <w:rsid w:val="00BB22CC"/>
    <w:rsid w:val="00BB2642"/>
    <w:rsid w:val="00BB32F7"/>
    <w:rsid w:val="00BC1B1D"/>
    <w:rsid w:val="00BC4DE5"/>
    <w:rsid w:val="00BD3298"/>
    <w:rsid w:val="00BD5004"/>
    <w:rsid w:val="00BE023B"/>
    <w:rsid w:val="00BF2F7C"/>
    <w:rsid w:val="00BF5DC2"/>
    <w:rsid w:val="00C01A68"/>
    <w:rsid w:val="00C0348C"/>
    <w:rsid w:val="00C15588"/>
    <w:rsid w:val="00C1576F"/>
    <w:rsid w:val="00C17073"/>
    <w:rsid w:val="00C17A0D"/>
    <w:rsid w:val="00C23B53"/>
    <w:rsid w:val="00C326F3"/>
    <w:rsid w:val="00C45BFE"/>
    <w:rsid w:val="00C4703B"/>
    <w:rsid w:val="00C47B8D"/>
    <w:rsid w:val="00C561A8"/>
    <w:rsid w:val="00C61BBC"/>
    <w:rsid w:val="00C62516"/>
    <w:rsid w:val="00C6309E"/>
    <w:rsid w:val="00C71B61"/>
    <w:rsid w:val="00C72D62"/>
    <w:rsid w:val="00C83A78"/>
    <w:rsid w:val="00C87760"/>
    <w:rsid w:val="00CA2580"/>
    <w:rsid w:val="00CA6297"/>
    <w:rsid w:val="00CB0092"/>
    <w:rsid w:val="00CB4ADD"/>
    <w:rsid w:val="00CB5A3C"/>
    <w:rsid w:val="00CC2F29"/>
    <w:rsid w:val="00CC3132"/>
    <w:rsid w:val="00CC3512"/>
    <w:rsid w:val="00CC5D70"/>
    <w:rsid w:val="00CC654D"/>
    <w:rsid w:val="00CC70B4"/>
    <w:rsid w:val="00CC7B74"/>
    <w:rsid w:val="00CD3C50"/>
    <w:rsid w:val="00CE0C75"/>
    <w:rsid w:val="00CE1C85"/>
    <w:rsid w:val="00CE49D4"/>
    <w:rsid w:val="00CE5647"/>
    <w:rsid w:val="00CE6CDA"/>
    <w:rsid w:val="00CF3F00"/>
    <w:rsid w:val="00CF5E20"/>
    <w:rsid w:val="00CF64A3"/>
    <w:rsid w:val="00D000B4"/>
    <w:rsid w:val="00D0013A"/>
    <w:rsid w:val="00D008B3"/>
    <w:rsid w:val="00D00A33"/>
    <w:rsid w:val="00D10F93"/>
    <w:rsid w:val="00D11792"/>
    <w:rsid w:val="00D168FE"/>
    <w:rsid w:val="00D21889"/>
    <w:rsid w:val="00D21C0A"/>
    <w:rsid w:val="00D22299"/>
    <w:rsid w:val="00D23C8A"/>
    <w:rsid w:val="00D32CBB"/>
    <w:rsid w:val="00D353CA"/>
    <w:rsid w:val="00D36F58"/>
    <w:rsid w:val="00D4493F"/>
    <w:rsid w:val="00D460A1"/>
    <w:rsid w:val="00D5148D"/>
    <w:rsid w:val="00D53F8D"/>
    <w:rsid w:val="00D56FC7"/>
    <w:rsid w:val="00D63192"/>
    <w:rsid w:val="00D71494"/>
    <w:rsid w:val="00D92A99"/>
    <w:rsid w:val="00DA0977"/>
    <w:rsid w:val="00DA4D22"/>
    <w:rsid w:val="00DA5297"/>
    <w:rsid w:val="00DB0CA8"/>
    <w:rsid w:val="00DB1D27"/>
    <w:rsid w:val="00DC0979"/>
    <w:rsid w:val="00DC321F"/>
    <w:rsid w:val="00DC5159"/>
    <w:rsid w:val="00DD14CD"/>
    <w:rsid w:val="00DD2FD1"/>
    <w:rsid w:val="00DD4463"/>
    <w:rsid w:val="00DD6AFD"/>
    <w:rsid w:val="00DE0EB5"/>
    <w:rsid w:val="00DE702F"/>
    <w:rsid w:val="00DF120A"/>
    <w:rsid w:val="00DF1E8C"/>
    <w:rsid w:val="00DF584D"/>
    <w:rsid w:val="00DF5A61"/>
    <w:rsid w:val="00DF629F"/>
    <w:rsid w:val="00E04EB8"/>
    <w:rsid w:val="00E05AC5"/>
    <w:rsid w:val="00E12C7F"/>
    <w:rsid w:val="00E14FF6"/>
    <w:rsid w:val="00E20F07"/>
    <w:rsid w:val="00E213E1"/>
    <w:rsid w:val="00E27B01"/>
    <w:rsid w:val="00E322DA"/>
    <w:rsid w:val="00E41225"/>
    <w:rsid w:val="00E43344"/>
    <w:rsid w:val="00E4546D"/>
    <w:rsid w:val="00E45BB2"/>
    <w:rsid w:val="00E45F16"/>
    <w:rsid w:val="00E46EB6"/>
    <w:rsid w:val="00E47C7B"/>
    <w:rsid w:val="00E47D6E"/>
    <w:rsid w:val="00E543A8"/>
    <w:rsid w:val="00E552CB"/>
    <w:rsid w:val="00E6026B"/>
    <w:rsid w:val="00E63211"/>
    <w:rsid w:val="00E6611B"/>
    <w:rsid w:val="00E67840"/>
    <w:rsid w:val="00E70EC9"/>
    <w:rsid w:val="00E71339"/>
    <w:rsid w:val="00E77706"/>
    <w:rsid w:val="00E8120B"/>
    <w:rsid w:val="00E84ADB"/>
    <w:rsid w:val="00E85AEA"/>
    <w:rsid w:val="00E8786F"/>
    <w:rsid w:val="00E9122C"/>
    <w:rsid w:val="00E91D0A"/>
    <w:rsid w:val="00E944AF"/>
    <w:rsid w:val="00E9797B"/>
    <w:rsid w:val="00EA1E27"/>
    <w:rsid w:val="00EA492D"/>
    <w:rsid w:val="00EA4DEB"/>
    <w:rsid w:val="00EA5737"/>
    <w:rsid w:val="00EA7CA8"/>
    <w:rsid w:val="00EB1BBC"/>
    <w:rsid w:val="00EB6A13"/>
    <w:rsid w:val="00EB6E09"/>
    <w:rsid w:val="00EC2C7C"/>
    <w:rsid w:val="00EC3DAA"/>
    <w:rsid w:val="00ED02F8"/>
    <w:rsid w:val="00ED0332"/>
    <w:rsid w:val="00ED1AA6"/>
    <w:rsid w:val="00ED5227"/>
    <w:rsid w:val="00EE289C"/>
    <w:rsid w:val="00EE42D7"/>
    <w:rsid w:val="00EF0377"/>
    <w:rsid w:val="00EF0AEE"/>
    <w:rsid w:val="00EF0F32"/>
    <w:rsid w:val="00EF2E98"/>
    <w:rsid w:val="00EF3515"/>
    <w:rsid w:val="00EF353B"/>
    <w:rsid w:val="00EF6B7F"/>
    <w:rsid w:val="00F01588"/>
    <w:rsid w:val="00F06AEC"/>
    <w:rsid w:val="00F073C3"/>
    <w:rsid w:val="00F141D8"/>
    <w:rsid w:val="00F21C65"/>
    <w:rsid w:val="00F27683"/>
    <w:rsid w:val="00F3329F"/>
    <w:rsid w:val="00F34B8E"/>
    <w:rsid w:val="00F3691E"/>
    <w:rsid w:val="00F37B1D"/>
    <w:rsid w:val="00F37E99"/>
    <w:rsid w:val="00F4500E"/>
    <w:rsid w:val="00F46C71"/>
    <w:rsid w:val="00F54E21"/>
    <w:rsid w:val="00F57B1D"/>
    <w:rsid w:val="00F63358"/>
    <w:rsid w:val="00F640A5"/>
    <w:rsid w:val="00F66450"/>
    <w:rsid w:val="00F74C86"/>
    <w:rsid w:val="00F77705"/>
    <w:rsid w:val="00F839B9"/>
    <w:rsid w:val="00F84478"/>
    <w:rsid w:val="00F84CAF"/>
    <w:rsid w:val="00F94A1C"/>
    <w:rsid w:val="00F95831"/>
    <w:rsid w:val="00FA1238"/>
    <w:rsid w:val="00FA3AF2"/>
    <w:rsid w:val="00FB2721"/>
    <w:rsid w:val="00FB2A50"/>
    <w:rsid w:val="00FC28E8"/>
    <w:rsid w:val="00FC770A"/>
    <w:rsid w:val="00FC7990"/>
    <w:rsid w:val="00FD0B2F"/>
    <w:rsid w:val="00FD73AD"/>
    <w:rsid w:val="00FE2B1D"/>
    <w:rsid w:val="00FE50D2"/>
    <w:rsid w:val="00FE5C05"/>
    <w:rsid w:val="00FE71B5"/>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D127"/>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B4AA-AADC-4BCE-AD98-6D601C35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2024-06-29T00:08:00Z</cp:lastPrinted>
  <dcterms:created xsi:type="dcterms:W3CDTF">2024-07-11T07:32:00Z</dcterms:created>
  <dcterms:modified xsi:type="dcterms:W3CDTF">2024-07-11T07:32:00Z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