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07" w:type="pct"/>
        <w:tblInd w:w="-709" w:type="dxa"/>
        <w:tblLook w:val="04A0" w:firstRow="1" w:lastRow="0" w:firstColumn="1" w:lastColumn="0" w:noHBand="0" w:noVBand="1"/>
      </w:tblPr>
      <w:tblGrid>
        <w:gridCol w:w="3948"/>
        <w:gridCol w:w="5976"/>
        <w:gridCol w:w="3948"/>
        <w:gridCol w:w="6535"/>
      </w:tblGrid>
      <w:tr w:rsidR="002378E0" w14:paraId="24D3200F" w14:textId="77777777" w:rsidTr="002378E0">
        <w:trPr>
          <w:trHeight w:val="683"/>
        </w:trPr>
        <w:tc>
          <w:tcPr>
            <w:tcW w:w="967" w:type="pct"/>
          </w:tcPr>
          <w:p w14:paraId="232BABC1" w14:textId="77777777" w:rsidR="002378E0" w:rsidRPr="00C00790" w:rsidRDefault="002378E0" w:rsidP="002378E0">
            <w:pPr>
              <w:ind w:right="23"/>
              <w:jc w:val="center"/>
              <w:rPr>
                <w:bCs/>
                <w:color w:val="000000"/>
                <w:sz w:val="26"/>
                <w:szCs w:val="26"/>
              </w:rPr>
            </w:pPr>
            <w:r w:rsidRPr="00C00790">
              <w:rPr>
                <w:bCs/>
                <w:color w:val="000000"/>
                <w:sz w:val="26"/>
                <w:szCs w:val="26"/>
              </w:rPr>
              <w:t>UBND HUYỆN VỊ THỦY</w:t>
            </w:r>
          </w:p>
          <w:p w14:paraId="5D68E09B" w14:textId="77777777" w:rsidR="002378E0" w:rsidRDefault="002378E0" w:rsidP="002378E0">
            <w:pPr>
              <w:ind w:right="23"/>
              <w:jc w:val="center"/>
              <w:rPr>
                <w:b/>
                <w:color w:val="000000"/>
                <w:sz w:val="26"/>
                <w:szCs w:val="26"/>
              </w:rPr>
            </w:pPr>
            <w:r>
              <w:rPr>
                <w:b/>
                <w:noProof/>
                <w:color w:val="000000"/>
                <w:sz w:val="26"/>
                <w:szCs w:val="26"/>
              </w:rPr>
              <mc:AlternateContent>
                <mc:Choice Requires="wps">
                  <w:drawing>
                    <wp:anchor distT="0" distB="0" distL="114300" distR="114300" simplePos="0" relativeHeight="251669504" behindDoc="0" locked="0" layoutInCell="1" allowOverlap="1" wp14:anchorId="01EA289C" wp14:editId="0F249A81">
                      <wp:simplePos x="0" y="0"/>
                      <wp:positionH relativeFrom="column">
                        <wp:posOffset>715010</wp:posOffset>
                      </wp:positionH>
                      <wp:positionV relativeFrom="paragraph">
                        <wp:posOffset>206375</wp:posOffset>
                      </wp:positionV>
                      <wp:extent cx="542925" cy="0"/>
                      <wp:effectExtent l="0" t="0" r="0" b="0"/>
                      <wp:wrapNone/>
                      <wp:docPr id="896294230" name="Straight Connector 5"/>
                      <wp:cNvGraphicFramePr/>
                      <a:graphic xmlns:a="http://schemas.openxmlformats.org/drawingml/2006/main">
                        <a:graphicData uri="http://schemas.microsoft.com/office/word/2010/wordprocessingShape">
                          <wps:wsp>
                            <wps:cNvCnPr/>
                            <wps:spPr>
                              <a:xfrm>
                                <a:off x="0" y="0"/>
                                <a:ext cx="542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D04728" id="Straight Connector 5"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56.3pt,16.25pt" to="99.0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" strokecolor="black [3200]" strokeweight=".5pt">
                      <v:stroke joinstyle="miter"/>
                    </v:line>
                  </w:pict>
                </mc:Fallback>
              </mc:AlternateContent>
            </w:r>
            <w:r w:rsidRPr="00C00790">
              <w:rPr>
                <w:b/>
                <w:color w:val="000000"/>
                <w:sz w:val="26"/>
                <w:szCs w:val="26"/>
              </w:rPr>
              <w:t>VĂN PHÒNG</w:t>
            </w:r>
          </w:p>
          <w:p w14:paraId="1B7D7DD1" w14:textId="77777777" w:rsidR="002378E0" w:rsidRDefault="002378E0" w:rsidP="002378E0">
            <w:pPr>
              <w:ind w:right="23"/>
              <w:jc w:val="center"/>
              <w:rPr>
                <w:b/>
                <w:color w:val="000000"/>
                <w:sz w:val="26"/>
                <w:szCs w:val="26"/>
              </w:rPr>
            </w:pPr>
          </w:p>
          <w:p w14:paraId="4D451591" w14:textId="5BED5705" w:rsidR="002378E0" w:rsidRPr="00B7717D" w:rsidRDefault="002378E0" w:rsidP="002378E0">
            <w:pPr>
              <w:jc w:val="center"/>
              <w:rPr>
                <w:sz w:val="26"/>
                <w:szCs w:val="26"/>
              </w:rPr>
            </w:pPr>
            <w:r w:rsidRPr="0042658A">
              <w:rPr>
                <w:bCs/>
                <w:color w:val="000000"/>
                <w:sz w:val="28"/>
                <w:szCs w:val="28"/>
              </w:rPr>
              <w:t>Số:       /TB-VP</w:t>
            </w:r>
          </w:p>
        </w:tc>
        <w:tc>
          <w:tcPr>
            <w:tcW w:w="1464" w:type="pct"/>
          </w:tcPr>
          <w:p w14:paraId="0A47F254" w14:textId="77777777" w:rsidR="002378E0" w:rsidRPr="00C00790" w:rsidRDefault="002378E0" w:rsidP="002378E0">
            <w:pPr>
              <w:ind w:right="23"/>
              <w:jc w:val="center"/>
              <w:rPr>
                <w:b/>
                <w:color w:val="000000"/>
                <w:sz w:val="26"/>
                <w:szCs w:val="26"/>
              </w:rPr>
            </w:pPr>
            <w:r w:rsidRPr="00C00790">
              <w:rPr>
                <w:b/>
                <w:color w:val="000000"/>
                <w:sz w:val="26"/>
                <w:szCs w:val="26"/>
              </w:rPr>
              <w:t>CÔNG HÒA XÃ HỘI CHỦ NGHĨA VIỆT NAM</w:t>
            </w:r>
          </w:p>
          <w:p w14:paraId="0528321F" w14:textId="77777777" w:rsidR="002378E0" w:rsidRDefault="002378E0" w:rsidP="002378E0">
            <w:pPr>
              <w:ind w:right="23"/>
              <w:jc w:val="center"/>
              <w:rPr>
                <w:b/>
                <w:color w:val="000000"/>
                <w:sz w:val="26"/>
                <w:szCs w:val="26"/>
              </w:rPr>
            </w:pPr>
            <w:r>
              <w:rPr>
                <w:b/>
                <w:noProof/>
                <w:color w:val="000000"/>
                <w:sz w:val="26"/>
                <w:szCs w:val="26"/>
              </w:rPr>
              <mc:AlternateContent>
                <mc:Choice Requires="wps">
                  <w:drawing>
                    <wp:anchor distT="0" distB="0" distL="114300" distR="114300" simplePos="0" relativeHeight="251670528" behindDoc="0" locked="0" layoutInCell="1" allowOverlap="1" wp14:anchorId="487ADA7E" wp14:editId="2C1CEAD7">
                      <wp:simplePos x="0" y="0"/>
                      <wp:positionH relativeFrom="column">
                        <wp:posOffset>789940</wp:posOffset>
                      </wp:positionH>
                      <wp:positionV relativeFrom="paragraph">
                        <wp:posOffset>196215</wp:posOffset>
                      </wp:positionV>
                      <wp:extent cx="2143125" cy="0"/>
                      <wp:effectExtent l="0" t="0" r="0" b="0"/>
                      <wp:wrapNone/>
                      <wp:docPr id="450892049" name="Straight Connector 4"/>
                      <wp:cNvGraphicFramePr/>
                      <a:graphic xmlns:a="http://schemas.openxmlformats.org/drawingml/2006/main">
                        <a:graphicData uri="http://schemas.microsoft.com/office/word/2010/wordprocessingShape">
                          <wps:wsp>
                            <wps:cNvCnPr/>
                            <wps:spPr>
                              <a:xfrm>
                                <a:off x="0" y="0"/>
                                <a:ext cx="214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C021E0" id="Straight Connector 4"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62.2pt,15.45pt" to="230.9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" strokecolor="black [3200]" strokeweight=".5pt">
                      <v:stroke joinstyle="miter"/>
                    </v:line>
                  </w:pict>
                </mc:Fallback>
              </mc:AlternateContent>
            </w:r>
            <w:r w:rsidRPr="00C00790">
              <w:rPr>
                <w:b/>
                <w:color w:val="000000"/>
                <w:sz w:val="26"/>
                <w:szCs w:val="26"/>
              </w:rPr>
              <w:t>Độc lập – Tự do – Hạnh phúc</w:t>
            </w:r>
          </w:p>
          <w:p w14:paraId="72178C2D" w14:textId="77777777" w:rsidR="002378E0" w:rsidRDefault="002378E0" w:rsidP="002378E0">
            <w:pPr>
              <w:ind w:right="23"/>
              <w:jc w:val="center"/>
              <w:rPr>
                <w:b/>
                <w:color w:val="000000"/>
                <w:sz w:val="26"/>
                <w:szCs w:val="26"/>
              </w:rPr>
            </w:pPr>
          </w:p>
          <w:p w14:paraId="6E592FE5" w14:textId="58B3C6B1" w:rsidR="002378E0" w:rsidRPr="00B7717D" w:rsidRDefault="002378E0" w:rsidP="002378E0">
            <w:pPr>
              <w:jc w:val="center"/>
              <w:rPr>
                <w:sz w:val="26"/>
                <w:szCs w:val="26"/>
              </w:rPr>
            </w:pPr>
            <w:r w:rsidRPr="0042658A">
              <w:rPr>
                <w:bCs/>
                <w:i/>
                <w:iCs/>
                <w:color w:val="000000"/>
                <w:sz w:val="28"/>
                <w:szCs w:val="28"/>
              </w:rPr>
              <w:t xml:space="preserve">Vị Thủy, ngày  </w:t>
            </w:r>
            <w:r w:rsidR="002103FE">
              <w:rPr>
                <w:bCs/>
                <w:i/>
                <w:iCs/>
                <w:color w:val="000000"/>
                <w:sz w:val="28"/>
                <w:szCs w:val="28"/>
              </w:rPr>
              <w:t xml:space="preserve"> </w:t>
            </w:r>
            <w:r w:rsidR="002103FE">
              <w:rPr>
                <w:i/>
                <w:iCs/>
                <w:color w:val="000000"/>
              </w:rPr>
              <w:t xml:space="preserve">  </w:t>
            </w:r>
            <w:r w:rsidRPr="0042658A">
              <w:rPr>
                <w:bCs/>
                <w:i/>
                <w:iCs/>
                <w:color w:val="000000"/>
                <w:sz w:val="28"/>
                <w:szCs w:val="28"/>
              </w:rPr>
              <w:t xml:space="preserve"> tháng </w:t>
            </w:r>
            <w:r w:rsidR="002103FE">
              <w:rPr>
                <w:bCs/>
                <w:i/>
                <w:iCs/>
                <w:color w:val="000000"/>
                <w:sz w:val="28"/>
                <w:szCs w:val="28"/>
              </w:rPr>
              <w:t xml:space="preserve"> </w:t>
            </w:r>
            <w:r w:rsidR="002103FE">
              <w:rPr>
                <w:i/>
                <w:iCs/>
                <w:color w:val="000000"/>
              </w:rPr>
              <w:t xml:space="preserve"> </w:t>
            </w:r>
            <w:r w:rsidRPr="0042658A">
              <w:rPr>
                <w:bCs/>
                <w:i/>
                <w:iCs/>
                <w:color w:val="000000"/>
                <w:sz w:val="28"/>
                <w:szCs w:val="28"/>
              </w:rPr>
              <w:t xml:space="preserve">   năm 202</w:t>
            </w:r>
            <w:r>
              <w:rPr>
                <w:bCs/>
                <w:i/>
                <w:iCs/>
                <w:color w:val="000000"/>
                <w:sz w:val="28"/>
                <w:szCs w:val="28"/>
              </w:rPr>
              <w:t>5</w:t>
            </w:r>
          </w:p>
        </w:tc>
        <w:tc>
          <w:tcPr>
            <w:tcW w:w="967" w:type="pct"/>
            <w:tcMar>
              <w:top w:w="15" w:type="dxa"/>
              <w:left w:w="15" w:type="dxa"/>
              <w:bottom w:w="15" w:type="dxa"/>
              <w:right w:w="15" w:type="dxa"/>
            </w:tcMar>
          </w:tcPr>
          <w:p w14:paraId="54901913" w14:textId="136CBAC0" w:rsidR="002378E0" w:rsidRPr="00B7717D" w:rsidRDefault="002378E0" w:rsidP="002378E0">
            <w:pPr>
              <w:jc w:val="center"/>
              <w:rPr>
                <w:sz w:val="26"/>
                <w:szCs w:val="26"/>
              </w:rPr>
            </w:pPr>
          </w:p>
        </w:tc>
        <w:tc>
          <w:tcPr>
            <w:tcW w:w="1601" w:type="pct"/>
            <w:tcMar>
              <w:top w:w="15" w:type="dxa"/>
              <w:left w:w="15" w:type="dxa"/>
              <w:bottom w:w="15" w:type="dxa"/>
              <w:right w:w="15" w:type="dxa"/>
            </w:tcMar>
          </w:tcPr>
          <w:p w14:paraId="33998D6B" w14:textId="6D1E33D6" w:rsidR="002378E0" w:rsidRPr="00B7717D" w:rsidRDefault="002378E0" w:rsidP="002378E0">
            <w:pPr>
              <w:jc w:val="center"/>
              <w:rPr>
                <w:b/>
                <w:bCs/>
                <w:sz w:val="26"/>
                <w:szCs w:val="26"/>
              </w:rPr>
            </w:pPr>
          </w:p>
        </w:tc>
      </w:tr>
    </w:tbl>
    <w:p w14:paraId="5D2A2F8A" w14:textId="77777777" w:rsidR="00B85295" w:rsidRDefault="00B85295" w:rsidP="00777D59">
      <w:pPr>
        <w:pStyle w:val="BodyTextIndent"/>
        <w:spacing w:line="288" w:lineRule="auto"/>
        <w:ind w:left="0" w:right="21" w:firstLine="560"/>
        <w:jc w:val="center"/>
        <w:rPr>
          <w:b/>
          <w:szCs w:val="28"/>
        </w:rPr>
      </w:pPr>
    </w:p>
    <w:p w14:paraId="70056D11" w14:textId="582D4E85" w:rsidR="0000090E" w:rsidRDefault="0000090E" w:rsidP="00777D59">
      <w:pPr>
        <w:pStyle w:val="BodyTextIndent"/>
        <w:spacing w:line="288" w:lineRule="auto"/>
        <w:ind w:left="0" w:right="21" w:firstLine="560"/>
        <w:jc w:val="center"/>
        <w:rPr>
          <w:b/>
          <w:szCs w:val="28"/>
        </w:rPr>
      </w:pPr>
      <w:r w:rsidRPr="00E0693E">
        <w:rPr>
          <w:b/>
          <w:szCs w:val="28"/>
        </w:rPr>
        <w:t>LỊCH LÀM VIỆC</w:t>
      </w:r>
    </w:p>
    <w:p w14:paraId="1B3625FC" w14:textId="5E9A3E46" w:rsidR="0000090E" w:rsidRDefault="0000090E" w:rsidP="00777D59">
      <w:pPr>
        <w:pStyle w:val="BodyTextIndent"/>
        <w:ind w:left="0" w:right="23" w:firstLine="561"/>
        <w:jc w:val="center"/>
        <w:rPr>
          <w:b/>
          <w:szCs w:val="28"/>
        </w:rPr>
      </w:pPr>
      <w:r>
        <w:rPr>
          <w:b/>
          <w:szCs w:val="28"/>
        </w:rPr>
        <w:t xml:space="preserve">Từ ngày </w:t>
      </w:r>
      <w:r w:rsidR="006230FB">
        <w:rPr>
          <w:b/>
          <w:szCs w:val="28"/>
        </w:rPr>
        <w:t>0</w:t>
      </w:r>
      <w:r w:rsidR="00D81965">
        <w:rPr>
          <w:b/>
          <w:szCs w:val="28"/>
        </w:rPr>
        <w:t>1</w:t>
      </w:r>
      <w:r w:rsidR="006230FB">
        <w:rPr>
          <w:b/>
          <w:szCs w:val="28"/>
        </w:rPr>
        <w:t>/3</w:t>
      </w:r>
      <w:r w:rsidR="003A0BEE">
        <w:rPr>
          <w:b/>
          <w:szCs w:val="28"/>
        </w:rPr>
        <w:t xml:space="preserve"> </w:t>
      </w:r>
      <w:r>
        <w:rPr>
          <w:b/>
          <w:szCs w:val="28"/>
        </w:rPr>
        <w:t xml:space="preserve">đến ngày </w:t>
      </w:r>
      <w:r w:rsidR="006230FB">
        <w:rPr>
          <w:b/>
          <w:szCs w:val="28"/>
        </w:rPr>
        <w:t>0</w:t>
      </w:r>
      <w:r w:rsidR="00F24207">
        <w:rPr>
          <w:b/>
          <w:szCs w:val="28"/>
        </w:rPr>
        <w:t>7</w:t>
      </w:r>
      <w:r w:rsidR="006230FB">
        <w:rPr>
          <w:b/>
          <w:szCs w:val="28"/>
        </w:rPr>
        <w:t>/3</w:t>
      </w:r>
      <w:r w:rsidR="00F17E3C">
        <w:rPr>
          <w:b/>
          <w:szCs w:val="28"/>
        </w:rPr>
        <w:t>/</w:t>
      </w:r>
      <w:r w:rsidR="00D74E2C">
        <w:rPr>
          <w:b/>
          <w:szCs w:val="28"/>
        </w:rPr>
        <w:t>202</w:t>
      </w:r>
      <w:r w:rsidR="002378E0">
        <w:rPr>
          <w:b/>
          <w:szCs w:val="28"/>
        </w:rPr>
        <w:t>5</w:t>
      </w:r>
    </w:p>
    <w:p w14:paraId="075BE1E2" w14:textId="77777777" w:rsidR="0000090E" w:rsidRDefault="0000090E" w:rsidP="00777D59">
      <w:pPr>
        <w:pStyle w:val="BodyTextIndent"/>
        <w:ind w:left="0" w:right="23" w:firstLine="561"/>
        <w:jc w:val="center"/>
        <w:rPr>
          <w:b/>
          <w:szCs w:val="28"/>
        </w:rPr>
      </w:pPr>
      <w:r>
        <w:rPr>
          <w:b/>
          <w:szCs w:val="28"/>
        </w:rPr>
        <w:t>của Thường trực HĐND, UBND huyện Vị Thủy</w:t>
      </w:r>
    </w:p>
    <w:p w14:paraId="6AF54A74" w14:textId="77777777" w:rsidR="00443D54" w:rsidRDefault="004B0A56" w:rsidP="0000090E">
      <w:pPr>
        <w:pStyle w:val="BodyTextIndent"/>
        <w:ind w:left="0" w:right="23" w:firstLine="561"/>
        <w:jc w:val="both"/>
        <w:rPr>
          <w:b/>
          <w:szCs w:val="28"/>
        </w:rPr>
      </w:pPr>
      <w:r>
        <w:rPr>
          <w:b/>
          <w:bCs/>
          <w:noProof/>
          <w:sz w:val="26"/>
          <w:szCs w:val="26"/>
        </w:rPr>
        <mc:AlternateContent>
          <mc:Choice Requires="wps">
            <w:drawing>
              <wp:anchor distT="0" distB="0" distL="114300" distR="114300" simplePos="0" relativeHeight="251667456" behindDoc="0" locked="0" layoutInCell="1" allowOverlap="1" wp14:anchorId="51C1E1AF" wp14:editId="15FBCCF8">
                <wp:simplePos x="0" y="0"/>
                <wp:positionH relativeFrom="column">
                  <wp:posOffset>2320290</wp:posOffset>
                </wp:positionH>
                <wp:positionV relativeFrom="paragraph">
                  <wp:posOffset>39370</wp:posOffset>
                </wp:positionV>
                <wp:extent cx="14478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447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825E43" id="Straight Connector 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7pt,3.1pt" to="296.7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" strokecolor="black [3200]" strokeweight=".5pt">
                <v:stroke joinstyle="miter"/>
              </v:line>
            </w:pict>
          </mc:Fallback>
        </mc:AlternateContent>
      </w:r>
    </w:p>
    <w:p w14:paraId="12F06A83" w14:textId="77777777" w:rsidR="00F24207" w:rsidRPr="00F24207" w:rsidRDefault="00F24207" w:rsidP="00F24207">
      <w:pPr>
        <w:spacing w:before="120" w:after="120"/>
        <w:ind w:firstLine="540"/>
        <w:jc w:val="both"/>
        <w:rPr>
          <w:b/>
          <w:bCs/>
          <w:sz w:val="28"/>
          <w:szCs w:val="28"/>
        </w:rPr>
      </w:pPr>
      <w:r w:rsidRPr="00F24207">
        <w:rPr>
          <w:b/>
          <w:bCs/>
          <w:sz w:val="28"/>
          <w:szCs w:val="28"/>
        </w:rPr>
        <w:t>* THỨ BẢY    01/03/2025</w:t>
      </w:r>
    </w:p>
    <w:p w14:paraId="2C32CE00" w14:textId="77777777" w:rsidR="00F24207" w:rsidRPr="00F24207" w:rsidRDefault="00F24207" w:rsidP="00F24207">
      <w:pPr>
        <w:spacing w:before="120" w:after="120"/>
        <w:ind w:firstLine="540"/>
        <w:jc w:val="both"/>
        <w:rPr>
          <w:b/>
          <w:bCs/>
          <w:sz w:val="28"/>
          <w:szCs w:val="28"/>
        </w:rPr>
      </w:pPr>
      <w:r w:rsidRPr="00F24207">
        <w:rPr>
          <w:b/>
          <w:bCs/>
          <w:sz w:val="28"/>
          <w:szCs w:val="28"/>
        </w:rPr>
        <w:t>- 07 giờ 30: Chủ tịch UBND </w:t>
      </w:r>
      <w:r w:rsidRPr="00F24207">
        <w:rPr>
          <w:sz w:val="28"/>
          <w:szCs w:val="28"/>
        </w:rPr>
        <w:t>dự công bố Quyết định của Bộ Trưởng bộ Công an và Giám đốc Công an tỉnh về tổ chức bộ máy và công tác cán bộ. Điểm: tại Hội trường Công an huyện.</w:t>
      </w:r>
      <w:r w:rsidRPr="00F24207">
        <w:rPr>
          <w:b/>
          <w:bCs/>
          <w:sz w:val="28"/>
          <w:szCs w:val="28"/>
        </w:rPr>
        <w:t> LĐVP: Đ/c Sử</w:t>
      </w:r>
    </w:p>
    <w:p w14:paraId="3415A87F" w14:textId="77777777" w:rsidR="00F24207" w:rsidRPr="00F24207" w:rsidRDefault="00F24207" w:rsidP="00F24207">
      <w:pPr>
        <w:spacing w:before="120" w:after="120"/>
        <w:ind w:firstLine="540"/>
        <w:jc w:val="both"/>
        <w:rPr>
          <w:b/>
          <w:bCs/>
          <w:sz w:val="28"/>
          <w:szCs w:val="28"/>
        </w:rPr>
      </w:pPr>
      <w:r w:rsidRPr="00F24207">
        <w:rPr>
          <w:b/>
          <w:bCs/>
          <w:sz w:val="28"/>
          <w:szCs w:val="28"/>
        </w:rPr>
        <w:t>* THỨ HAI     03/03/2025</w:t>
      </w:r>
    </w:p>
    <w:p w14:paraId="3DEDE974" w14:textId="77777777" w:rsidR="00F24207" w:rsidRPr="00F24207" w:rsidRDefault="00F24207" w:rsidP="00F24207">
      <w:pPr>
        <w:spacing w:before="120" w:after="120"/>
        <w:ind w:firstLine="540"/>
        <w:jc w:val="both"/>
        <w:rPr>
          <w:b/>
          <w:bCs/>
          <w:sz w:val="28"/>
          <w:szCs w:val="28"/>
        </w:rPr>
      </w:pPr>
      <w:r w:rsidRPr="00F24207">
        <w:rPr>
          <w:b/>
          <w:bCs/>
          <w:sz w:val="28"/>
          <w:szCs w:val="28"/>
        </w:rPr>
        <w:t>- 06 giờ 45: Chủ tịch UBND </w:t>
      </w:r>
      <w:r w:rsidRPr="00F24207">
        <w:rPr>
          <w:sz w:val="28"/>
          <w:szCs w:val="28"/>
        </w:rPr>
        <w:t>dự lễ ra quân huấn luyện năm 2025. Điểm: tại Sân Bộ chỉ huy quân sự tỉnh.</w:t>
      </w:r>
    </w:p>
    <w:p w14:paraId="6B21CE65" w14:textId="77777777" w:rsidR="00F24207" w:rsidRPr="00F24207" w:rsidRDefault="00F24207" w:rsidP="00F24207">
      <w:pPr>
        <w:spacing w:before="120" w:after="120"/>
        <w:ind w:firstLine="540"/>
        <w:jc w:val="both"/>
        <w:rPr>
          <w:b/>
          <w:bCs/>
          <w:sz w:val="28"/>
          <w:szCs w:val="28"/>
        </w:rPr>
      </w:pPr>
      <w:r w:rsidRPr="00F24207">
        <w:rPr>
          <w:b/>
          <w:bCs/>
          <w:sz w:val="28"/>
          <w:szCs w:val="28"/>
        </w:rPr>
        <w:t>- 06 giờ 45: các Phó Chủ tịch HĐND, UBND </w:t>
      </w:r>
      <w:r w:rsidRPr="00F24207">
        <w:rPr>
          <w:sz w:val="28"/>
          <w:szCs w:val="28"/>
        </w:rPr>
        <w:t>dự nghi Lễ chào cờ đầu tháng</w:t>
      </w:r>
      <w:r w:rsidRPr="00F24207">
        <w:rPr>
          <w:i/>
          <w:iCs/>
          <w:sz w:val="28"/>
          <w:szCs w:val="28"/>
        </w:rPr>
        <w:t>.</w:t>
      </w:r>
      <w:r w:rsidRPr="00F24207">
        <w:rPr>
          <w:sz w:val="28"/>
          <w:szCs w:val="28"/>
        </w:rPr>
        <w:t> Mời: Tất cả cán bộ, công chức, viên chức, người lao động của các phòng, ban ngành, các cơ quan Trung ương, cơ quan tỉnh đóng trên địa bàn huyện. Điểm: tại trụ sở UBND huyện.</w:t>
      </w:r>
    </w:p>
    <w:p w14:paraId="0AF7EEEF" w14:textId="77777777" w:rsidR="00F24207" w:rsidRPr="00F24207" w:rsidRDefault="00F24207" w:rsidP="00F24207">
      <w:pPr>
        <w:spacing w:before="120" w:after="120"/>
        <w:ind w:firstLine="540"/>
        <w:jc w:val="both"/>
        <w:rPr>
          <w:b/>
          <w:bCs/>
          <w:sz w:val="28"/>
          <w:szCs w:val="28"/>
        </w:rPr>
      </w:pPr>
      <w:r w:rsidRPr="00F24207">
        <w:rPr>
          <w:b/>
          <w:bCs/>
          <w:sz w:val="28"/>
          <w:szCs w:val="28"/>
        </w:rPr>
        <w:t>- 09 giờ 00: Chủ tịch UBND, các Phó Chủ tịch HĐND, UBND</w:t>
      </w:r>
      <w:r w:rsidRPr="00F24207">
        <w:rPr>
          <w:sz w:val="28"/>
          <w:szCs w:val="28"/>
        </w:rPr>
        <w:t> họp chi bộ Văn phòng HĐND&amp;UBND tháng 03 năm 2025. Mời: Đảng viên chi bộ cùng dự. Điểm: tại phòng họp số 1 UBND huyện.</w:t>
      </w:r>
    </w:p>
    <w:p w14:paraId="6495EC36" w14:textId="77777777" w:rsidR="00F24207" w:rsidRPr="00F24207" w:rsidRDefault="00F24207" w:rsidP="00F24207">
      <w:pPr>
        <w:spacing w:before="120" w:after="120"/>
        <w:ind w:firstLine="540"/>
        <w:jc w:val="both"/>
        <w:rPr>
          <w:b/>
          <w:bCs/>
          <w:sz w:val="28"/>
          <w:szCs w:val="28"/>
        </w:rPr>
      </w:pPr>
      <w:r w:rsidRPr="00F24207">
        <w:rPr>
          <w:b/>
          <w:bCs/>
          <w:sz w:val="28"/>
          <w:szCs w:val="28"/>
        </w:rPr>
        <w:t>- 15 giờ 00: Chủ tịch UBND </w:t>
      </w:r>
      <w:r w:rsidRPr="00F24207">
        <w:rPr>
          <w:sz w:val="28"/>
          <w:szCs w:val="28"/>
        </w:rPr>
        <w:t>dự Hội nghị sơ kết công tác sắp xếp tổ chức bộ máy, cán bộ theo tinh thần Nghị quyết số 18-NQ/TW ngày 25/10/2017 của Ban Chấp hành Trung ương Đảng khóa XII. Điểm: tại Đài Phát thanh và Truyền Hậu Giang.</w:t>
      </w:r>
    </w:p>
    <w:p w14:paraId="6693C5F5" w14:textId="77777777" w:rsidR="00F24207" w:rsidRPr="00F24207" w:rsidRDefault="00F24207" w:rsidP="00F24207">
      <w:pPr>
        <w:spacing w:before="120" w:after="120"/>
        <w:ind w:firstLine="540"/>
        <w:jc w:val="both"/>
        <w:rPr>
          <w:sz w:val="28"/>
          <w:szCs w:val="28"/>
        </w:rPr>
      </w:pPr>
      <w:r w:rsidRPr="00F24207">
        <w:rPr>
          <w:b/>
          <w:bCs/>
          <w:sz w:val="28"/>
          <w:szCs w:val="28"/>
        </w:rPr>
        <w:t>- 13 giờ 30: Phó Chủ tịch HĐND </w:t>
      </w:r>
      <w:r w:rsidRPr="00F24207">
        <w:rPr>
          <w:sz w:val="28"/>
          <w:szCs w:val="28"/>
        </w:rPr>
        <w:t>đi kiểm tra việc triển khai, thực hiện xóa nhà tạm, nhà dột nát trên địa bàn xã Vĩnh Tường. Mời: các đồng chí thành viên đoàn Chỉ đạo Xóa nhà tạm, nhà dột nát xã Vĩnh Tường cùng đi. Điểm: tại xã Vĩnh Tường.</w:t>
      </w:r>
    </w:p>
    <w:p w14:paraId="4E1E28E3" w14:textId="77777777" w:rsidR="00F24207" w:rsidRPr="00F24207" w:rsidRDefault="00F24207" w:rsidP="00F24207">
      <w:pPr>
        <w:spacing w:before="120" w:after="120"/>
        <w:ind w:firstLine="540"/>
        <w:jc w:val="both"/>
        <w:rPr>
          <w:b/>
          <w:bCs/>
          <w:sz w:val="28"/>
          <w:szCs w:val="28"/>
        </w:rPr>
      </w:pPr>
      <w:r w:rsidRPr="00F24207">
        <w:rPr>
          <w:b/>
          <w:bCs/>
          <w:sz w:val="28"/>
          <w:szCs w:val="28"/>
        </w:rPr>
        <w:t>* THỨ BA     04/03/2025</w:t>
      </w:r>
    </w:p>
    <w:p w14:paraId="761360FB" w14:textId="77777777" w:rsidR="00F24207" w:rsidRPr="00F24207" w:rsidRDefault="00F24207" w:rsidP="00F24207">
      <w:pPr>
        <w:spacing w:before="120" w:after="120"/>
        <w:ind w:firstLine="540"/>
        <w:jc w:val="both"/>
        <w:rPr>
          <w:b/>
          <w:bCs/>
          <w:sz w:val="28"/>
          <w:szCs w:val="28"/>
        </w:rPr>
      </w:pPr>
      <w:r w:rsidRPr="00F24207">
        <w:rPr>
          <w:b/>
          <w:bCs/>
          <w:sz w:val="28"/>
          <w:szCs w:val="28"/>
        </w:rPr>
        <w:t>- 07 giờ 30: Chủ tịch UBND </w:t>
      </w:r>
      <w:r w:rsidRPr="00F24207">
        <w:rPr>
          <w:sz w:val="28"/>
          <w:szCs w:val="28"/>
        </w:rPr>
        <w:t>đi kiểm tra việc triển khai, thực hiện xóa nhà tạm, nhà dột nát trên địa bàn xã Vị Thắng. Mời: các đồng chí thành viên đoàn Chỉ đạo Xóa nhà tạm, nhà dột nát xã Vị Thắng cùng đi. Điểm: tại xã Vị Thăng.</w:t>
      </w:r>
    </w:p>
    <w:p w14:paraId="607C7930" w14:textId="77777777" w:rsidR="00F24207" w:rsidRPr="00F24207" w:rsidRDefault="00F24207" w:rsidP="00F24207">
      <w:pPr>
        <w:spacing w:before="120" w:after="120"/>
        <w:ind w:firstLine="540"/>
        <w:jc w:val="both"/>
        <w:rPr>
          <w:b/>
          <w:bCs/>
          <w:sz w:val="28"/>
          <w:szCs w:val="28"/>
        </w:rPr>
      </w:pPr>
      <w:r w:rsidRPr="00F24207">
        <w:rPr>
          <w:b/>
          <w:bCs/>
          <w:sz w:val="28"/>
          <w:szCs w:val="28"/>
        </w:rPr>
        <w:t>- 07 giờ 30: Phó Chủ tịch Thường trực Trần Trung Kiên </w:t>
      </w:r>
      <w:r w:rsidRPr="00F24207">
        <w:rPr>
          <w:sz w:val="28"/>
          <w:szCs w:val="28"/>
        </w:rPr>
        <w:t>đi kiểm tra việc triển khai, thực hiện xóa nhà tạm, nhà dột nát trên địa bàn xã Vị Thủy. Mời: các đồng chí thành viên đoàn Chỉ đạo Xóa nhà tạm, nhà dột nát xã Vị Thủy cùng đi. Điểm: tại xã Vị Thủy.</w:t>
      </w:r>
    </w:p>
    <w:p w14:paraId="224217F5" w14:textId="77777777" w:rsidR="00F24207" w:rsidRPr="00F24207" w:rsidRDefault="00F24207" w:rsidP="00F24207">
      <w:pPr>
        <w:spacing w:before="120" w:after="120"/>
        <w:ind w:firstLine="540"/>
        <w:jc w:val="both"/>
        <w:rPr>
          <w:b/>
          <w:bCs/>
          <w:sz w:val="28"/>
          <w:szCs w:val="28"/>
        </w:rPr>
      </w:pPr>
      <w:r w:rsidRPr="00F24207">
        <w:rPr>
          <w:b/>
          <w:bCs/>
          <w:sz w:val="28"/>
          <w:szCs w:val="28"/>
        </w:rPr>
        <w:t>- 07 giờ 30: Phó Chủ tịch Trương Trần Trọng Hiếu </w:t>
      </w:r>
      <w:r w:rsidRPr="00F24207">
        <w:rPr>
          <w:sz w:val="28"/>
          <w:szCs w:val="28"/>
        </w:rPr>
        <w:t>làm việc tại cơ quan.</w:t>
      </w:r>
    </w:p>
    <w:p w14:paraId="5C9DCC99" w14:textId="77777777" w:rsidR="00F24207" w:rsidRPr="00F24207" w:rsidRDefault="00F24207" w:rsidP="00F24207">
      <w:pPr>
        <w:spacing w:before="120" w:after="120"/>
        <w:ind w:firstLine="540"/>
        <w:jc w:val="both"/>
        <w:rPr>
          <w:b/>
          <w:bCs/>
          <w:sz w:val="28"/>
          <w:szCs w:val="28"/>
        </w:rPr>
      </w:pPr>
      <w:r w:rsidRPr="00F24207">
        <w:rPr>
          <w:b/>
          <w:bCs/>
          <w:sz w:val="28"/>
          <w:szCs w:val="28"/>
        </w:rPr>
        <w:t>- 13 giờ 30: Chủ tịch UBND </w:t>
      </w:r>
      <w:r w:rsidRPr="00F24207">
        <w:rPr>
          <w:sz w:val="28"/>
          <w:szCs w:val="28"/>
        </w:rPr>
        <w:t>kiểm tra việc triển khai, thực hiện xóa nhà tạm, nhà dột nát trên địa bàn huyện.</w:t>
      </w:r>
    </w:p>
    <w:p w14:paraId="2CBEE512" w14:textId="77777777" w:rsidR="00F24207" w:rsidRPr="00F24207" w:rsidRDefault="00F24207" w:rsidP="00F24207">
      <w:pPr>
        <w:spacing w:before="120" w:after="120"/>
        <w:ind w:firstLine="540"/>
        <w:jc w:val="both"/>
        <w:rPr>
          <w:b/>
          <w:bCs/>
          <w:sz w:val="28"/>
          <w:szCs w:val="28"/>
        </w:rPr>
      </w:pPr>
      <w:r w:rsidRPr="00F24207">
        <w:rPr>
          <w:b/>
          <w:bCs/>
          <w:sz w:val="28"/>
          <w:szCs w:val="28"/>
        </w:rPr>
        <w:lastRenderedPageBreak/>
        <w:t>- 13 giờ 30: Phó Chủ tịch HĐND </w:t>
      </w:r>
      <w:r w:rsidRPr="00F24207">
        <w:rPr>
          <w:sz w:val="28"/>
          <w:szCs w:val="28"/>
        </w:rPr>
        <w:t>dự khai mạc Hội thi “Duyên dáng áo dài, áo bà ba”. Điểm: tại Hội trường Huyện ủy.</w:t>
      </w:r>
    </w:p>
    <w:p w14:paraId="3266B510" w14:textId="77777777" w:rsidR="00F24207" w:rsidRPr="00F24207" w:rsidRDefault="00F24207" w:rsidP="00F24207">
      <w:pPr>
        <w:spacing w:before="120" w:after="120"/>
        <w:ind w:firstLine="540"/>
        <w:jc w:val="both"/>
        <w:rPr>
          <w:b/>
          <w:bCs/>
          <w:sz w:val="28"/>
          <w:szCs w:val="28"/>
        </w:rPr>
      </w:pPr>
      <w:r w:rsidRPr="00F24207">
        <w:rPr>
          <w:b/>
          <w:bCs/>
          <w:sz w:val="28"/>
          <w:szCs w:val="28"/>
        </w:rPr>
        <w:t>15 giờ 00: Phó Chủ tịch HĐND, Phó Chủ tịch Trương Trần Trong Hiếu</w:t>
      </w:r>
      <w:r w:rsidRPr="00F24207">
        <w:rPr>
          <w:sz w:val="28"/>
          <w:szCs w:val="28"/>
        </w:rPr>
        <w:t> dự Họp mặt Kỷ niệm Ngày Quốc tế Phụ nữ 08/3/2025. Điểm: tại Hội trường Huyện ủy.</w:t>
      </w:r>
    </w:p>
    <w:p w14:paraId="293CF244" w14:textId="77777777" w:rsidR="00F24207" w:rsidRPr="00F24207" w:rsidRDefault="00F24207" w:rsidP="00F24207">
      <w:pPr>
        <w:spacing w:before="120" w:after="120"/>
        <w:ind w:firstLine="540"/>
        <w:jc w:val="both"/>
        <w:rPr>
          <w:b/>
          <w:bCs/>
          <w:sz w:val="28"/>
          <w:szCs w:val="28"/>
        </w:rPr>
      </w:pPr>
      <w:r w:rsidRPr="00F24207">
        <w:rPr>
          <w:b/>
          <w:bCs/>
          <w:sz w:val="28"/>
          <w:szCs w:val="28"/>
        </w:rPr>
        <w:t>* THỨ TƯ     05/03/2025</w:t>
      </w:r>
    </w:p>
    <w:p w14:paraId="2226F12C" w14:textId="3250CA3A" w:rsidR="00F24207" w:rsidRPr="00F24207" w:rsidRDefault="00F24207" w:rsidP="00F24207">
      <w:pPr>
        <w:spacing w:before="120" w:after="120"/>
        <w:ind w:firstLine="540"/>
        <w:jc w:val="both"/>
        <w:rPr>
          <w:b/>
          <w:bCs/>
          <w:sz w:val="28"/>
          <w:szCs w:val="28"/>
        </w:rPr>
      </w:pPr>
      <w:r w:rsidRPr="00F24207">
        <w:rPr>
          <w:b/>
          <w:bCs/>
          <w:sz w:val="28"/>
          <w:szCs w:val="28"/>
        </w:rPr>
        <w:t>- 0</w:t>
      </w:r>
      <w:r w:rsidR="007A5E6B">
        <w:rPr>
          <w:b/>
          <w:bCs/>
          <w:sz w:val="28"/>
          <w:szCs w:val="28"/>
        </w:rPr>
        <w:t>8</w:t>
      </w:r>
      <w:r w:rsidRPr="00F24207">
        <w:rPr>
          <w:b/>
          <w:bCs/>
          <w:sz w:val="28"/>
          <w:szCs w:val="28"/>
        </w:rPr>
        <w:t xml:space="preserve"> giờ 30: Chủ tịch UBND </w:t>
      </w:r>
      <w:r w:rsidRPr="00F24207">
        <w:rPr>
          <w:sz w:val="28"/>
          <w:szCs w:val="28"/>
        </w:rPr>
        <w:t>dự họp Đảng ủy Quân sự huyện tháng 3/2025. Điểm: tại Hội trường Ban Chỉ huy Quân sự huyện.</w:t>
      </w:r>
    </w:p>
    <w:p w14:paraId="4AFEEFFD" w14:textId="77777777" w:rsidR="00F24207" w:rsidRPr="00F24207" w:rsidRDefault="00F24207" w:rsidP="00F24207">
      <w:pPr>
        <w:spacing w:before="120" w:after="120"/>
        <w:ind w:firstLine="540"/>
        <w:jc w:val="both"/>
        <w:rPr>
          <w:b/>
          <w:bCs/>
          <w:sz w:val="28"/>
          <w:szCs w:val="28"/>
        </w:rPr>
      </w:pPr>
      <w:r w:rsidRPr="00F24207">
        <w:rPr>
          <w:b/>
          <w:bCs/>
          <w:sz w:val="28"/>
          <w:szCs w:val="28"/>
        </w:rPr>
        <w:t>- 09 giờ 00: Chủ tịch UBND </w:t>
      </w:r>
      <w:r w:rsidRPr="00F24207">
        <w:rPr>
          <w:sz w:val="28"/>
          <w:szCs w:val="28"/>
        </w:rPr>
        <w:t>kiểm tra việc xây dựng khu căn cứ chiến đấu của Quân sự huyện. Điểm: tại Trụ sở Phòng Văn hóa và Thông tin huyện </w:t>
      </w:r>
      <w:r w:rsidRPr="00F24207">
        <w:rPr>
          <w:i/>
          <w:iCs/>
          <w:sz w:val="28"/>
          <w:szCs w:val="28"/>
        </w:rPr>
        <w:t>(trụ sở cũ).</w:t>
      </w:r>
    </w:p>
    <w:p w14:paraId="31498FEF" w14:textId="77777777" w:rsidR="00F24207" w:rsidRPr="00F24207" w:rsidRDefault="00F24207" w:rsidP="00F24207">
      <w:pPr>
        <w:spacing w:before="120" w:after="120"/>
        <w:ind w:firstLine="540"/>
        <w:jc w:val="both"/>
        <w:rPr>
          <w:b/>
          <w:bCs/>
          <w:sz w:val="28"/>
          <w:szCs w:val="28"/>
        </w:rPr>
      </w:pPr>
      <w:r w:rsidRPr="00F24207">
        <w:rPr>
          <w:b/>
          <w:bCs/>
          <w:sz w:val="28"/>
          <w:szCs w:val="28"/>
        </w:rPr>
        <w:t>- 07 giờ 30: các Phó Chủ tịch HĐND, UBND </w:t>
      </w:r>
      <w:r w:rsidRPr="00F24207">
        <w:rPr>
          <w:sz w:val="28"/>
          <w:szCs w:val="28"/>
        </w:rPr>
        <w:t>làm việc tại cơ quan.</w:t>
      </w:r>
    </w:p>
    <w:p w14:paraId="6E238130" w14:textId="77777777" w:rsidR="00F24207" w:rsidRPr="00F24207" w:rsidRDefault="00F24207" w:rsidP="00F24207">
      <w:pPr>
        <w:spacing w:before="120" w:after="120"/>
        <w:ind w:firstLine="540"/>
        <w:jc w:val="both"/>
        <w:rPr>
          <w:b/>
          <w:bCs/>
          <w:sz w:val="28"/>
          <w:szCs w:val="28"/>
        </w:rPr>
      </w:pPr>
      <w:r w:rsidRPr="00F24207">
        <w:rPr>
          <w:b/>
          <w:bCs/>
          <w:sz w:val="28"/>
          <w:szCs w:val="28"/>
        </w:rPr>
        <w:t>- 08 giờ 00: Phó Chủ tịch Trương Trần Trong Hiếu</w:t>
      </w:r>
      <w:r w:rsidRPr="00F24207">
        <w:rPr>
          <w:sz w:val="28"/>
          <w:szCs w:val="28"/>
        </w:rPr>
        <w:t> nghe báo cáo việc thực hiện vốn chương trình mục tiêu quốc gia; vốn hỗ trợ sử dụng sản phẩm dịch vụ công ích thủy lợi; vốn hỗ trợ để bảo vệ đất trồng lúa theo Nghị địch số 62/2019/NĐ-CP </w:t>
      </w:r>
      <w:r w:rsidRPr="00F24207">
        <w:rPr>
          <w:i/>
          <w:iCs/>
          <w:sz w:val="28"/>
          <w:szCs w:val="28"/>
        </w:rPr>
        <w:t>(giao phòng Tài chính - Kế hoạch phối hợp các đơn vị có liên quan chuẩn bị nội dung).</w:t>
      </w:r>
      <w:r w:rsidRPr="00F24207">
        <w:rPr>
          <w:sz w:val="28"/>
          <w:szCs w:val="28"/>
        </w:rPr>
        <w:t> Mời: Đại diện lãnh đạo các đơn vị: Tài chính - Kế hoạch; Nông nghiệp và Môi trường, Ban QLDA-ĐTXD. Điểm: tại phòng họp số 2 UBND huyện.</w:t>
      </w:r>
      <w:r w:rsidRPr="00F24207">
        <w:rPr>
          <w:b/>
          <w:bCs/>
          <w:sz w:val="28"/>
          <w:szCs w:val="28"/>
        </w:rPr>
        <w:t> LĐVP: Đ/c Mến</w:t>
      </w:r>
    </w:p>
    <w:p w14:paraId="63200592" w14:textId="77777777" w:rsidR="00F24207" w:rsidRPr="00F24207" w:rsidRDefault="00F24207" w:rsidP="00F24207">
      <w:pPr>
        <w:spacing w:before="120" w:after="120"/>
        <w:ind w:firstLine="540"/>
        <w:jc w:val="both"/>
        <w:rPr>
          <w:b/>
          <w:bCs/>
          <w:sz w:val="28"/>
          <w:szCs w:val="28"/>
        </w:rPr>
      </w:pPr>
      <w:r w:rsidRPr="00F24207">
        <w:rPr>
          <w:b/>
          <w:bCs/>
          <w:sz w:val="28"/>
          <w:szCs w:val="28"/>
        </w:rPr>
        <w:t>- 13 giờ 30: Chủ tịch UBND, Phó Chủ tịch HĐND, Phó Chủ tịch Thường trực Trần Trung Kiên </w:t>
      </w:r>
      <w:r w:rsidRPr="00F24207">
        <w:rPr>
          <w:sz w:val="28"/>
          <w:szCs w:val="28"/>
        </w:rPr>
        <w:t>họp Ban chỉ đạo xóa nhà tạm nhà dột nát. Điểm: tại Hội trường UBND huyện.</w:t>
      </w:r>
      <w:r w:rsidRPr="00F24207">
        <w:rPr>
          <w:b/>
          <w:bCs/>
          <w:sz w:val="28"/>
          <w:szCs w:val="28"/>
        </w:rPr>
        <w:t> LĐVP: Đ/c Sử</w:t>
      </w:r>
    </w:p>
    <w:p w14:paraId="5E82AB0C" w14:textId="77777777" w:rsidR="00F24207" w:rsidRPr="00F24207" w:rsidRDefault="00F24207" w:rsidP="00F24207">
      <w:pPr>
        <w:spacing w:before="120" w:after="120"/>
        <w:ind w:firstLine="540"/>
        <w:jc w:val="both"/>
        <w:rPr>
          <w:b/>
          <w:bCs/>
          <w:sz w:val="28"/>
          <w:szCs w:val="28"/>
        </w:rPr>
      </w:pPr>
      <w:r w:rsidRPr="00F24207">
        <w:rPr>
          <w:b/>
          <w:bCs/>
          <w:sz w:val="28"/>
          <w:szCs w:val="28"/>
        </w:rPr>
        <w:t>* THỨ NĂM      06/03/2025</w:t>
      </w:r>
    </w:p>
    <w:p w14:paraId="55E8D29C" w14:textId="77777777" w:rsidR="00F24207" w:rsidRPr="00F24207" w:rsidRDefault="00F24207" w:rsidP="00F24207">
      <w:pPr>
        <w:spacing w:before="120" w:after="120"/>
        <w:ind w:firstLine="540"/>
        <w:jc w:val="both"/>
        <w:rPr>
          <w:b/>
          <w:bCs/>
          <w:sz w:val="28"/>
          <w:szCs w:val="28"/>
        </w:rPr>
      </w:pPr>
      <w:r w:rsidRPr="00F24207">
        <w:rPr>
          <w:b/>
          <w:bCs/>
          <w:sz w:val="28"/>
          <w:szCs w:val="28"/>
        </w:rPr>
        <w:t xml:space="preserve">- 07 giờ 30: Chủ tịch UBND, các Phó Chủ tịch UBND </w:t>
      </w:r>
      <w:r w:rsidRPr="00F24207">
        <w:rPr>
          <w:sz w:val="28"/>
          <w:szCs w:val="28"/>
        </w:rPr>
        <w:t>họp Thường trực UBND nghe các ngành báo cáo các nội dung sau khi sắp xếp tổ chức bộ máy các cơ quan chuyên môn và các điều kiện đảm bảo cho cơ quan chuyên môn chính thức đi vào hoạt động. Mời: Thủ trưởng các đơn vị: Văn phòng HĐND&amp;UBND; Nội vụ; Tài chính – Kế hoạch; Y tế; Nông nghiệp và Môi trường; Kinh tế, Hạ tầng và Đô thị; Văn hóa, Khoa học và Thông tin; Tư pháp; Thanh tra; Giáo dục và Đào tạo. Điểm: tại phòng họp số 1 UBND huyện.</w:t>
      </w:r>
      <w:r w:rsidRPr="00F24207">
        <w:rPr>
          <w:b/>
          <w:bCs/>
          <w:sz w:val="28"/>
          <w:szCs w:val="28"/>
        </w:rPr>
        <w:t xml:space="preserve"> LĐVP: Đ/c Sử, CVVP: Đ/c Ly </w:t>
      </w:r>
      <w:r w:rsidRPr="00F24207">
        <w:rPr>
          <w:sz w:val="28"/>
          <w:szCs w:val="28"/>
        </w:rPr>
        <w:t>(lịch điều chỉnh)</w:t>
      </w:r>
    </w:p>
    <w:p w14:paraId="5FE4900C" w14:textId="77777777" w:rsidR="00F24207" w:rsidRPr="00F24207" w:rsidRDefault="00F24207" w:rsidP="00F24207">
      <w:pPr>
        <w:spacing w:before="120" w:after="120"/>
        <w:ind w:firstLine="540"/>
        <w:jc w:val="both"/>
        <w:rPr>
          <w:b/>
          <w:bCs/>
          <w:sz w:val="28"/>
          <w:szCs w:val="28"/>
        </w:rPr>
      </w:pPr>
      <w:r w:rsidRPr="00F24207">
        <w:rPr>
          <w:b/>
          <w:bCs/>
          <w:sz w:val="28"/>
          <w:szCs w:val="28"/>
        </w:rPr>
        <w:t>- 13 giờ 30: Phó Chủ tịch HĐND, Phó Chủ tịch Trương Trần Trọng Hiếu </w:t>
      </w:r>
      <w:r w:rsidRPr="00F24207">
        <w:rPr>
          <w:sz w:val="28"/>
          <w:szCs w:val="28"/>
        </w:rPr>
        <w:t>họp Thường trực HĐND tháng 3 năm 2025. Mời: Thường trực Ủy ban MTTQVN; Thường trực HĐND các xã, thị trấn. Điểm: tại phòng họp số 1 UBND huyện.</w:t>
      </w:r>
    </w:p>
    <w:p w14:paraId="5E771358" w14:textId="77777777" w:rsidR="00F24207" w:rsidRPr="00F24207" w:rsidRDefault="00F24207" w:rsidP="00F24207">
      <w:pPr>
        <w:spacing w:before="120" w:after="120"/>
        <w:ind w:firstLine="540"/>
        <w:jc w:val="both"/>
        <w:rPr>
          <w:b/>
          <w:bCs/>
          <w:sz w:val="28"/>
          <w:szCs w:val="28"/>
        </w:rPr>
      </w:pPr>
      <w:r w:rsidRPr="00F24207">
        <w:rPr>
          <w:b/>
          <w:bCs/>
          <w:sz w:val="28"/>
          <w:szCs w:val="28"/>
        </w:rPr>
        <w:t>* THỨ SÁU      07/03/2025</w:t>
      </w:r>
    </w:p>
    <w:p w14:paraId="192E01E5" w14:textId="77777777" w:rsidR="00F24207" w:rsidRPr="00F24207" w:rsidRDefault="00F24207" w:rsidP="00F24207">
      <w:pPr>
        <w:spacing w:before="120" w:after="120"/>
        <w:ind w:firstLine="540"/>
        <w:jc w:val="both"/>
        <w:rPr>
          <w:b/>
          <w:bCs/>
          <w:sz w:val="28"/>
          <w:szCs w:val="28"/>
        </w:rPr>
      </w:pPr>
      <w:r w:rsidRPr="00F24207">
        <w:rPr>
          <w:b/>
          <w:bCs/>
          <w:sz w:val="28"/>
          <w:szCs w:val="28"/>
        </w:rPr>
        <w:t>- 07 giờ 30: Chủ tịch UBND, Phó Chủ tịch HĐND, Phó Chủ tịch Trương Trần Trọng Hiếu </w:t>
      </w:r>
      <w:r w:rsidRPr="00F24207">
        <w:rPr>
          <w:sz w:val="28"/>
          <w:szCs w:val="28"/>
        </w:rPr>
        <w:t>dự Hội nghị trực tuyến với các địa phương sơ kết công tác tháng 02, triển khai nhiệm vụ tháng 3 năm 2025 của UBND tỉnh</w:t>
      </w:r>
      <w:r w:rsidRPr="00F24207">
        <w:rPr>
          <w:i/>
          <w:iCs/>
          <w:sz w:val="28"/>
          <w:szCs w:val="28"/>
        </w:rPr>
        <w:t> (phòng họp không giấy)</w:t>
      </w:r>
      <w:r w:rsidRPr="00F24207">
        <w:rPr>
          <w:sz w:val="28"/>
          <w:szCs w:val="28"/>
        </w:rPr>
        <w:t xml:space="preserve">. Mời: các đồng chí thành viên UBND huyện; Thủ trưởng các đơn vị: Ban Quản lý dự án – ĐTXD, Trung tâm Phát triển quỹ đất, Bảo hiểm xã hội, Kho bạc, đại diện lãnh </w:t>
      </w:r>
      <w:r w:rsidRPr="00F24207">
        <w:rPr>
          <w:sz w:val="28"/>
          <w:szCs w:val="28"/>
        </w:rPr>
        <w:lastRenderedPageBreak/>
        <w:t>đạo Thanh tra; Chủ tịch UBND các xã, thị trấn. Điểm: tại phòng họp số 1 UBND huyện</w:t>
      </w:r>
      <w:r w:rsidRPr="00F24207">
        <w:rPr>
          <w:b/>
          <w:bCs/>
          <w:sz w:val="28"/>
          <w:szCs w:val="28"/>
        </w:rPr>
        <w:t>. LĐVP</w:t>
      </w:r>
    </w:p>
    <w:p w14:paraId="150B6963" w14:textId="77777777" w:rsidR="00F24207" w:rsidRPr="00F24207" w:rsidRDefault="00F24207" w:rsidP="00F24207">
      <w:pPr>
        <w:spacing w:before="120" w:after="120"/>
        <w:ind w:firstLine="540"/>
        <w:jc w:val="both"/>
        <w:rPr>
          <w:b/>
          <w:bCs/>
          <w:sz w:val="28"/>
          <w:szCs w:val="28"/>
        </w:rPr>
      </w:pPr>
      <w:r w:rsidRPr="00F24207">
        <w:rPr>
          <w:b/>
          <w:bCs/>
          <w:sz w:val="28"/>
          <w:szCs w:val="28"/>
        </w:rPr>
        <w:t>- 07 giờ 30: Phó Chủ tịch Thường trực Trần Trung Kiên </w:t>
      </w:r>
      <w:r w:rsidRPr="00F24207">
        <w:rPr>
          <w:sz w:val="28"/>
          <w:szCs w:val="28"/>
        </w:rPr>
        <w:t>dự Hội nghị hiệp đồng huấn luyện quân nhân dự bị năm 2025. Điểm: tại Ban Chỉ huy quân sự huyện.</w:t>
      </w:r>
    </w:p>
    <w:p w14:paraId="3AB2F138" w14:textId="2200C774" w:rsidR="00F7401D" w:rsidRDefault="00F7401D" w:rsidP="00F7401D">
      <w:pPr>
        <w:spacing w:before="120" w:after="120"/>
        <w:ind w:firstLine="540"/>
        <w:jc w:val="both"/>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E2096C" w14:paraId="16318B5A" w14:textId="77777777" w:rsidTr="0081380C">
        <w:tc>
          <w:tcPr>
            <w:tcW w:w="4644" w:type="dxa"/>
          </w:tcPr>
          <w:p w14:paraId="5B85993B" w14:textId="77777777" w:rsidR="00E2096C" w:rsidRPr="00D56A2C" w:rsidRDefault="00E2096C" w:rsidP="0081380C">
            <w:pPr>
              <w:tabs>
                <w:tab w:val="left" w:pos="1395"/>
              </w:tabs>
              <w:jc w:val="both"/>
              <w:rPr>
                <w:b/>
                <w:i/>
              </w:rPr>
            </w:pPr>
            <w:r w:rsidRPr="00D56A2C">
              <w:rPr>
                <w:b/>
                <w:i/>
              </w:rPr>
              <w:t>Nơi nhận:</w:t>
            </w:r>
            <w:r w:rsidRPr="00D56A2C">
              <w:rPr>
                <w:b/>
                <w:i/>
              </w:rPr>
              <w:tab/>
            </w:r>
          </w:p>
          <w:p w14:paraId="2F545AE1" w14:textId="77777777" w:rsidR="00E2096C" w:rsidRPr="00D56A2C" w:rsidRDefault="00E2096C" w:rsidP="0081380C">
            <w:pPr>
              <w:jc w:val="both"/>
            </w:pPr>
            <w:r w:rsidRPr="00D56A2C">
              <w:t>- TT.Huyện ủy;</w:t>
            </w:r>
          </w:p>
          <w:p w14:paraId="522F3989" w14:textId="77777777" w:rsidR="00E2096C" w:rsidRPr="00D56A2C" w:rsidRDefault="00E2096C" w:rsidP="0081380C">
            <w:pPr>
              <w:jc w:val="both"/>
            </w:pPr>
            <w:r w:rsidRPr="00D56A2C">
              <w:t>- TT.HĐND, TT.UBND huyện;</w:t>
            </w:r>
          </w:p>
          <w:p w14:paraId="78BF27C4" w14:textId="77777777" w:rsidR="00E2096C" w:rsidRPr="00D56A2C" w:rsidRDefault="00E2096C" w:rsidP="0081380C">
            <w:pPr>
              <w:jc w:val="both"/>
            </w:pPr>
            <w:r w:rsidRPr="00D56A2C">
              <w:t>- Các cơ quan phòng, Ban, ngành huyện;</w:t>
            </w:r>
          </w:p>
          <w:p w14:paraId="586572BA" w14:textId="77777777" w:rsidR="00E2096C" w:rsidRPr="00D56A2C" w:rsidRDefault="00E2096C" w:rsidP="0081380C">
            <w:pPr>
              <w:jc w:val="both"/>
            </w:pPr>
            <w:r w:rsidRPr="00D56A2C">
              <w:t>- UBMTTQ và các đoàn thể huyện;</w:t>
            </w:r>
          </w:p>
          <w:p w14:paraId="46EF3265" w14:textId="77777777" w:rsidR="00E2096C" w:rsidRPr="00D56A2C" w:rsidRDefault="00E2096C" w:rsidP="0081380C">
            <w:pPr>
              <w:jc w:val="both"/>
            </w:pPr>
            <w:r w:rsidRPr="00D56A2C">
              <w:t>- UBND các xã, thị trấn;</w:t>
            </w:r>
          </w:p>
          <w:p w14:paraId="616D2AF3" w14:textId="77777777" w:rsidR="00E2096C" w:rsidRDefault="00E2096C" w:rsidP="0081380C">
            <w:pPr>
              <w:spacing w:before="60" w:after="60"/>
              <w:jc w:val="both"/>
              <w:rPr>
                <w:rStyle w:val="Strong"/>
                <w:sz w:val="28"/>
              </w:rPr>
            </w:pPr>
            <w:r w:rsidRPr="00D56269">
              <w:t>- Lưu VP (HC, NCTH).</w:t>
            </w:r>
          </w:p>
        </w:tc>
        <w:tc>
          <w:tcPr>
            <w:tcW w:w="4644" w:type="dxa"/>
          </w:tcPr>
          <w:p w14:paraId="34159973" w14:textId="77777777" w:rsidR="00E2096C" w:rsidRPr="00483411" w:rsidRDefault="00E2096C" w:rsidP="0081380C">
            <w:pPr>
              <w:jc w:val="center"/>
              <w:rPr>
                <w:b/>
                <w:sz w:val="28"/>
                <w:szCs w:val="28"/>
              </w:rPr>
            </w:pPr>
            <w:r w:rsidRPr="00483411">
              <w:rPr>
                <w:b/>
                <w:sz w:val="28"/>
                <w:szCs w:val="28"/>
              </w:rPr>
              <w:t>KT.CHÁNH VĂN PHÒNG</w:t>
            </w:r>
          </w:p>
          <w:p w14:paraId="3BAC9D34" w14:textId="77777777" w:rsidR="00E2096C" w:rsidRPr="00483411" w:rsidRDefault="00E2096C" w:rsidP="0081380C">
            <w:pPr>
              <w:jc w:val="center"/>
              <w:rPr>
                <w:b/>
                <w:sz w:val="28"/>
                <w:szCs w:val="28"/>
              </w:rPr>
            </w:pPr>
            <w:r w:rsidRPr="00483411">
              <w:rPr>
                <w:b/>
                <w:sz w:val="28"/>
                <w:szCs w:val="28"/>
              </w:rPr>
              <w:t>PHÓ CHÁNH VĂN PHÒNG</w:t>
            </w:r>
          </w:p>
          <w:p w14:paraId="6817B838" w14:textId="77777777" w:rsidR="00E2096C" w:rsidRPr="00483411" w:rsidRDefault="00E2096C" w:rsidP="0081380C">
            <w:pPr>
              <w:jc w:val="center"/>
              <w:rPr>
                <w:b/>
                <w:sz w:val="28"/>
                <w:szCs w:val="28"/>
              </w:rPr>
            </w:pPr>
          </w:p>
          <w:p w14:paraId="71031E7F" w14:textId="77777777" w:rsidR="00E2096C" w:rsidRPr="00483411" w:rsidRDefault="00E2096C" w:rsidP="0081380C">
            <w:pPr>
              <w:jc w:val="center"/>
              <w:rPr>
                <w:b/>
                <w:sz w:val="28"/>
                <w:szCs w:val="28"/>
              </w:rPr>
            </w:pPr>
          </w:p>
          <w:p w14:paraId="1FB5EC65" w14:textId="77777777" w:rsidR="00E2096C" w:rsidRPr="00483411" w:rsidRDefault="00E2096C" w:rsidP="0081380C">
            <w:pPr>
              <w:jc w:val="center"/>
              <w:rPr>
                <w:b/>
                <w:sz w:val="28"/>
                <w:szCs w:val="28"/>
              </w:rPr>
            </w:pPr>
          </w:p>
          <w:p w14:paraId="213A94B8" w14:textId="77777777" w:rsidR="00E2096C" w:rsidRPr="00483411" w:rsidRDefault="00E2096C" w:rsidP="0081380C">
            <w:pPr>
              <w:jc w:val="center"/>
              <w:rPr>
                <w:b/>
                <w:sz w:val="28"/>
                <w:szCs w:val="28"/>
              </w:rPr>
            </w:pPr>
          </w:p>
          <w:p w14:paraId="5F6808E5" w14:textId="77777777" w:rsidR="00E2096C" w:rsidRPr="00483411" w:rsidRDefault="00E2096C" w:rsidP="0081380C">
            <w:pPr>
              <w:jc w:val="center"/>
              <w:rPr>
                <w:b/>
                <w:sz w:val="28"/>
                <w:szCs w:val="28"/>
              </w:rPr>
            </w:pPr>
          </w:p>
          <w:p w14:paraId="352A1FEB" w14:textId="77777777" w:rsidR="00E2096C" w:rsidRPr="00483411" w:rsidRDefault="00E2096C" w:rsidP="0081380C">
            <w:pPr>
              <w:jc w:val="center"/>
              <w:rPr>
                <w:b/>
                <w:sz w:val="28"/>
                <w:szCs w:val="28"/>
              </w:rPr>
            </w:pPr>
          </w:p>
          <w:p w14:paraId="2C175556" w14:textId="77777777" w:rsidR="00E2096C" w:rsidRDefault="00E2096C" w:rsidP="008A500D">
            <w:pPr>
              <w:spacing w:before="60" w:after="60"/>
              <w:jc w:val="center"/>
              <w:rPr>
                <w:rStyle w:val="Strong"/>
                <w:sz w:val="28"/>
              </w:rPr>
            </w:pPr>
            <w:r w:rsidRPr="00483411">
              <w:rPr>
                <w:b/>
                <w:sz w:val="28"/>
                <w:szCs w:val="28"/>
              </w:rPr>
              <w:t>Đoàn Thị Thanh Nhanh</w:t>
            </w:r>
          </w:p>
        </w:tc>
      </w:tr>
    </w:tbl>
    <w:p w14:paraId="05BBBDA3" w14:textId="77777777" w:rsidR="009600B1" w:rsidRDefault="009600B1"/>
    <w:sectPr w:rsidR="009600B1" w:rsidSect="005B4448">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B7D"/>
    <w:rsid w:val="0000090E"/>
    <w:rsid w:val="00000BA6"/>
    <w:rsid w:val="00006450"/>
    <w:rsid w:val="00007556"/>
    <w:rsid w:val="000128A1"/>
    <w:rsid w:val="00023399"/>
    <w:rsid w:val="00031DAF"/>
    <w:rsid w:val="0003364C"/>
    <w:rsid w:val="00036CE9"/>
    <w:rsid w:val="00057D72"/>
    <w:rsid w:val="00067FE6"/>
    <w:rsid w:val="00070F87"/>
    <w:rsid w:val="000727C6"/>
    <w:rsid w:val="0008074E"/>
    <w:rsid w:val="000841B4"/>
    <w:rsid w:val="000933B4"/>
    <w:rsid w:val="00096546"/>
    <w:rsid w:val="000A2CC5"/>
    <w:rsid w:val="000B0B52"/>
    <w:rsid w:val="000C0057"/>
    <w:rsid w:val="000C09F3"/>
    <w:rsid w:val="000C2A12"/>
    <w:rsid w:val="000C4396"/>
    <w:rsid w:val="000C7260"/>
    <w:rsid w:val="000E479A"/>
    <w:rsid w:val="000E5B89"/>
    <w:rsid w:val="00101B90"/>
    <w:rsid w:val="001138AE"/>
    <w:rsid w:val="0011647A"/>
    <w:rsid w:val="00122BA6"/>
    <w:rsid w:val="001231D1"/>
    <w:rsid w:val="00135551"/>
    <w:rsid w:val="001447E5"/>
    <w:rsid w:val="001509B3"/>
    <w:rsid w:val="00157EF2"/>
    <w:rsid w:val="001668BE"/>
    <w:rsid w:val="00170F92"/>
    <w:rsid w:val="00173A1C"/>
    <w:rsid w:val="0018249B"/>
    <w:rsid w:val="00182EB9"/>
    <w:rsid w:val="0018305F"/>
    <w:rsid w:val="0018721B"/>
    <w:rsid w:val="001961B4"/>
    <w:rsid w:val="001B36D4"/>
    <w:rsid w:val="001B7709"/>
    <w:rsid w:val="001D1F36"/>
    <w:rsid w:val="001D78DC"/>
    <w:rsid w:val="001E3142"/>
    <w:rsid w:val="001E4C14"/>
    <w:rsid w:val="001F5C21"/>
    <w:rsid w:val="00202A54"/>
    <w:rsid w:val="002103FE"/>
    <w:rsid w:val="00216378"/>
    <w:rsid w:val="002207F0"/>
    <w:rsid w:val="0022544F"/>
    <w:rsid w:val="00225F90"/>
    <w:rsid w:val="002378E0"/>
    <w:rsid w:val="0024199F"/>
    <w:rsid w:val="00243C94"/>
    <w:rsid w:val="00247433"/>
    <w:rsid w:val="0025194B"/>
    <w:rsid w:val="00253941"/>
    <w:rsid w:val="00254CE3"/>
    <w:rsid w:val="0025794B"/>
    <w:rsid w:val="00257A39"/>
    <w:rsid w:val="002618B6"/>
    <w:rsid w:val="00262291"/>
    <w:rsid w:val="002638CF"/>
    <w:rsid w:val="00270D53"/>
    <w:rsid w:val="002714B0"/>
    <w:rsid w:val="0028040C"/>
    <w:rsid w:val="00284C4F"/>
    <w:rsid w:val="00287BC1"/>
    <w:rsid w:val="0029764F"/>
    <w:rsid w:val="002A058A"/>
    <w:rsid w:val="002A7596"/>
    <w:rsid w:val="002B074A"/>
    <w:rsid w:val="002B1309"/>
    <w:rsid w:val="002C3642"/>
    <w:rsid w:val="002C57DA"/>
    <w:rsid w:val="002D0B2C"/>
    <w:rsid w:val="002D7A8E"/>
    <w:rsid w:val="0030041F"/>
    <w:rsid w:val="00307674"/>
    <w:rsid w:val="00315886"/>
    <w:rsid w:val="00321E2E"/>
    <w:rsid w:val="0032388B"/>
    <w:rsid w:val="00333FD0"/>
    <w:rsid w:val="00342F2B"/>
    <w:rsid w:val="003520D1"/>
    <w:rsid w:val="00353419"/>
    <w:rsid w:val="00353D23"/>
    <w:rsid w:val="003559D2"/>
    <w:rsid w:val="00362E57"/>
    <w:rsid w:val="003634AE"/>
    <w:rsid w:val="003638B3"/>
    <w:rsid w:val="00363EC6"/>
    <w:rsid w:val="00366B1F"/>
    <w:rsid w:val="0037205B"/>
    <w:rsid w:val="00380F5D"/>
    <w:rsid w:val="00387F03"/>
    <w:rsid w:val="00390BB7"/>
    <w:rsid w:val="00392087"/>
    <w:rsid w:val="003933D7"/>
    <w:rsid w:val="003A0BEE"/>
    <w:rsid w:val="003A6EE9"/>
    <w:rsid w:val="003B5039"/>
    <w:rsid w:val="003B54FD"/>
    <w:rsid w:val="003C78E9"/>
    <w:rsid w:val="003D0533"/>
    <w:rsid w:val="003D190D"/>
    <w:rsid w:val="003D35B8"/>
    <w:rsid w:val="003E0335"/>
    <w:rsid w:val="003E2BEB"/>
    <w:rsid w:val="003E7AEF"/>
    <w:rsid w:val="003F052E"/>
    <w:rsid w:val="003F1489"/>
    <w:rsid w:val="003F59A8"/>
    <w:rsid w:val="003F6066"/>
    <w:rsid w:val="003F7A7A"/>
    <w:rsid w:val="00402DE8"/>
    <w:rsid w:val="004034F1"/>
    <w:rsid w:val="00405CCC"/>
    <w:rsid w:val="00413A29"/>
    <w:rsid w:val="0041782C"/>
    <w:rsid w:val="00430234"/>
    <w:rsid w:val="00436F23"/>
    <w:rsid w:val="00437025"/>
    <w:rsid w:val="00443D54"/>
    <w:rsid w:val="00446116"/>
    <w:rsid w:val="00457AEE"/>
    <w:rsid w:val="00467467"/>
    <w:rsid w:val="0047229F"/>
    <w:rsid w:val="0047583A"/>
    <w:rsid w:val="004779B7"/>
    <w:rsid w:val="00483411"/>
    <w:rsid w:val="00486BD4"/>
    <w:rsid w:val="004951E2"/>
    <w:rsid w:val="004A1E72"/>
    <w:rsid w:val="004A3E44"/>
    <w:rsid w:val="004A5625"/>
    <w:rsid w:val="004A71C4"/>
    <w:rsid w:val="004B0A56"/>
    <w:rsid w:val="004B26B6"/>
    <w:rsid w:val="004B6E8C"/>
    <w:rsid w:val="004C424D"/>
    <w:rsid w:val="004C5B5A"/>
    <w:rsid w:val="004C7A46"/>
    <w:rsid w:val="004D0C66"/>
    <w:rsid w:val="004D6A82"/>
    <w:rsid w:val="004E00B9"/>
    <w:rsid w:val="004E18CF"/>
    <w:rsid w:val="004E5B0B"/>
    <w:rsid w:val="004F2ED7"/>
    <w:rsid w:val="00507921"/>
    <w:rsid w:val="005103DA"/>
    <w:rsid w:val="005131E4"/>
    <w:rsid w:val="005143AC"/>
    <w:rsid w:val="005153A7"/>
    <w:rsid w:val="00517AFE"/>
    <w:rsid w:val="00535BCB"/>
    <w:rsid w:val="00542E10"/>
    <w:rsid w:val="005544DC"/>
    <w:rsid w:val="005573E9"/>
    <w:rsid w:val="0056349C"/>
    <w:rsid w:val="00565547"/>
    <w:rsid w:val="00573C59"/>
    <w:rsid w:val="00575DBE"/>
    <w:rsid w:val="00587754"/>
    <w:rsid w:val="00592F46"/>
    <w:rsid w:val="005A3A3F"/>
    <w:rsid w:val="005B4448"/>
    <w:rsid w:val="005C10BE"/>
    <w:rsid w:val="005C745F"/>
    <w:rsid w:val="005D0F92"/>
    <w:rsid w:val="005E0C7D"/>
    <w:rsid w:val="005E120B"/>
    <w:rsid w:val="005F0923"/>
    <w:rsid w:val="005F0CEF"/>
    <w:rsid w:val="005F1711"/>
    <w:rsid w:val="005F3AAB"/>
    <w:rsid w:val="005F7402"/>
    <w:rsid w:val="005F755F"/>
    <w:rsid w:val="00600DB9"/>
    <w:rsid w:val="0060187A"/>
    <w:rsid w:val="0060418A"/>
    <w:rsid w:val="00617976"/>
    <w:rsid w:val="00621B2F"/>
    <w:rsid w:val="006230FB"/>
    <w:rsid w:val="00625A45"/>
    <w:rsid w:val="006317C2"/>
    <w:rsid w:val="00635FAF"/>
    <w:rsid w:val="00643338"/>
    <w:rsid w:val="00650407"/>
    <w:rsid w:val="0065231F"/>
    <w:rsid w:val="00652BD6"/>
    <w:rsid w:val="00656DB0"/>
    <w:rsid w:val="0066101B"/>
    <w:rsid w:val="00662284"/>
    <w:rsid w:val="00666DDB"/>
    <w:rsid w:val="00671833"/>
    <w:rsid w:val="006760E6"/>
    <w:rsid w:val="00681556"/>
    <w:rsid w:val="006852B1"/>
    <w:rsid w:val="00691AA8"/>
    <w:rsid w:val="006A2334"/>
    <w:rsid w:val="006A6668"/>
    <w:rsid w:val="006A73C2"/>
    <w:rsid w:val="006C2A10"/>
    <w:rsid w:val="006C7379"/>
    <w:rsid w:val="006D2E12"/>
    <w:rsid w:val="006D4A5D"/>
    <w:rsid w:val="006D69D6"/>
    <w:rsid w:val="006F05FF"/>
    <w:rsid w:val="006F0D6F"/>
    <w:rsid w:val="006F2D1D"/>
    <w:rsid w:val="007013EA"/>
    <w:rsid w:val="00703127"/>
    <w:rsid w:val="00703694"/>
    <w:rsid w:val="00707142"/>
    <w:rsid w:val="00715E50"/>
    <w:rsid w:val="00717051"/>
    <w:rsid w:val="00724DC0"/>
    <w:rsid w:val="007352C8"/>
    <w:rsid w:val="007363D5"/>
    <w:rsid w:val="007378D9"/>
    <w:rsid w:val="00740E8C"/>
    <w:rsid w:val="00743155"/>
    <w:rsid w:val="00743758"/>
    <w:rsid w:val="007502BC"/>
    <w:rsid w:val="007523DE"/>
    <w:rsid w:val="00753F8A"/>
    <w:rsid w:val="00761185"/>
    <w:rsid w:val="007647B1"/>
    <w:rsid w:val="00764E5E"/>
    <w:rsid w:val="00765D04"/>
    <w:rsid w:val="00766723"/>
    <w:rsid w:val="00767962"/>
    <w:rsid w:val="00771747"/>
    <w:rsid w:val="00777A9A"/>
    <w:rsid w:val="00777D59"/>
    <w:rsid w:val="0079131C"/>
    <w:rsid w:val="007926C8"/>
    <w:rsid w:val="0079580E"/>
    <w:rsid w:val="00796202"/>
    <w:rsid w:val="007A5E6B"/>
    <w:rsid w:val="007B01E8"/>
    <w:rsid w:val="007B4B58"/>
    <w:rsid w:val="007C1B23"/>
    <w:rsid w:val="007C2A03"/>
    <w:rsid w:val="007C3CD5"/>
    <w:rsid w:val="007C50A9"/>
    <w:rsid w:val="007D2DF9"/>
    <w:rsid w:val="007E0037"/>
    <w:rsid w:val="007E4067"/>
    <w:rsid w:val="007F171F"/>
    <w:rsid w:val="007F5328"/>
    <w:rsid w:val="007F738F"/>
    <w:rsid w:val="007F74E4"/>
    <w:rsid w:val="0080139C"/>
    <w:rsid w:val="008019A5"/>
    <w:rsid w:val="00804A49"/>
    <w:rsid w:val="0081230E"/>
    <w:rsid w:val="008138BA"/>
    <w:rsid w:val="00816741"/>
    <w:rsid w:val="008175DB"/>
    <w:rsid w:val="00820D96"/>
    <w:rsid w:val="00836A2E"/>
    <w:rsid w:val="0084603E"/>
    <w:rsid w:val="00846F52"/>
    <w:rsid w:val="00847983"/>
    <w:rsid w:val="00850595"/>
    <w:rsid w:val="00851A16"/>
    <w:rsid w:val="008523B5"/>
    <w:rsid w:val="00861828"/>
    <w:rsid w:val="00865B79"/>
    <w:rsid w:val="008701FA"/>
    <w:rsid w:val="00875E50"/>
    <w:rsid w:val="00883B96"/>
    <w:rsid w:val="008854D0"/>
    <w:rsid w:val="00887FDB"/>
    <w:rsid w:val="00890B35"/>
    <w:rsid w:val="008A500D"/>
    <w:rsid w:val="008A7AA5"/>
    <w:rsid w:val="008A7B30"/>
    <w:rsid w:val="008B0B1F"/>
    <w:rsid w:val="008B1334"/>
    <w:rsid w:val="008B317D"/>
    <w:rsid w:val="008B56BB"/>
    <w:rsid w:val="008B5A56"/>
    <w:rsid w:val="008C420C"/>
    <w:rsid w:val="008C4F4A"/>
    <w:rsid w:val="008C705E"/>
    <w:rsid w:val="008D0F2E"/>
    <w:rsid w:val="008D3684"/>
    <w:rsid w:val="008E1841"/>
    <w:rsid w:val="008E3120"/>
    <w:rsid w:val="008E68D8"/>
    <w:rsid w:val="008E7CDC"/>
    <w:rsid w:val="008F48A8"/>
    <w:rsid w:val="008F4E85"/>
    <w:rsid w:val="008F5A43"/>
    <w:rsid w:val="009026DD"/>
    <w:rsid w:val="0090410E"/>
    <w:rsid w:val="00904989"/>
    <w:rsid w:val="009207D3"/>
    <w:rsid w:val="00920A0D"/>
    <w:rsid w:val="009242FF"/>
    <w:rsid w:val="00926490"/>
    <w:rsid w:val="0092704C"/>
    <w:rsid w:val="00927289"/>
    <w:rsid w:val="00943B57"/>
    <w:rsid w:val="00944512"/>
    <w:rsid w:val="009458F2"/>
    <w:rsid w:val="00946680"/>
    <w:rsid w:val="00955E02"/>
    <w:rsid w:val="009600B1"/>
    <w:rsid w:val="00961E50"/>
    <w:rsid w:val="009734CD"/>
    <w:rsid w:val="00976613"/>
    <w:rsid w:val="00982A41"/>
    <w:rsid w:val="00983BAD"/>
    <w:rsid w:val="0098491A"/>
    <w:rsid w:val="00984E7C"/>
    <w:rsid w:val="0099090A"/>
    <w:rsid w:val="00990AF6"/>
    <w:rsid w:val="00992C33"/>
    <w:rsid w:val="009949FB"/>
    <w:rsid w:val="009A6D88"/>
    <w:rsid w:val="009B0A5C"/>
    <w:rsid w:val="009B4F5B"/>
    <w:rsid w:val="009C569F"/>
    <w:rsid w:val="009C5958"/>
    <w:rsid w:val="009C716A"/>
    <w:rsid w:val="009D0969"/>
    <w:rsid w:val="009D30A0"/>
    <w:rsid w:val="009E208D"/>
    <w:rsid w:val="009E4889"/>
    <w:rsid w:val="009E6A23"/>
    <w:rsid w:val="009E6D0F"/>
    <w:rsid w:val="009E7FAC"/>
    <w:rsid w:val="009F0884"/>
    <w:rsid w:val="009F2502"/>
    <w:rsid w:val="009F7863"/>
    <w:rsid w:val="00A10FF3"/>
    <w:rsid w:val="00A1296C"/>
    <w:rsid w:val="00A15BDD"/>
    <w:rsid w:val="00A176B1"/>
    <w:rsid w:val="00A246F5"/>
    <w:rsid w:val="00A30769"/>
    <w:rsid w:val="00A324B7"/>
    <w:rsid w:val="00A33918"/>
    <w:rsid w:val="00A34D51"/>
    <w:rsid w:val="00A511E8"/>
    <w:rsid w:val="00A53509"/>
    <w:rsid w:val="00A63018"/>
    <w:rsid w:val="00A6549A"/>
    <w:rsid w:val="00A661A3"/>
    <w:rsid w:val="00A83554"/>
    <w:rsid w:val="00A856F3"/>
    <w:rsid w:val="00A921A1"/>
    <w:rsid w:val="00A935AE"/>
    <w:rsid w:val="00A97323"/>
    <w:rsid w:val="00AA03E3"/>
    <w:rsid w:val="00AA10DB"/>
    <w:rsid w:val="00AA22DA"/>
    <w:rsid w:val="00AA6D25"/>
    <w:rsid w:val="00AA7D4C"/>
    <w:rsid w:val="00AB4A5A"/>
    <w:rsid w:val="00AB59A6"/>
    <w:rsid w:val="00AC3B7D"/>
    <w:rsid w:val="00AD383E"/>
    <w:rsid w:val="00AE0ABA"/>
    <w:rsid w:val="00AE1FAF"/>
    <w:rsid w:val="00AE769D"/>
    <w:rsid w:val="00AF14F2"/>
    <w:rsid w:val="00B10F6E"/>
    <w:rsid w:val="00B307E7"/>
    <w:rsid w:val="00B3128C"/>
    <w:rsid w:val="00B34D54"/>
    <w:rsid w:val="00B37B68"/>
    <w:rsid w:val="00B50136"/>
    <w:rsid w:val="00B5588A"/>
    <w:rsid w:val="00B7094F"/>
    <w:rsid w:val="00B7717D"/>
    <w:rsid w:val="00B8118D"/>
    <w:rsid w:val="00B84AF7"/>
    <w:rsid w:val="00B85295"/>
    <w:rsid w:val="00B911A9"/>
    <w:rsid w:val="00B95738"/>
    <w:rsid w:val="00B9797D"/>
    <w:rsid w:val="00BA05E7"/>
    <w:rsid w:val="00BA1483"/>
    <w:rsid w:val="00BA1E84"/>
    <w:rsid w:val="00BB0927"/>
    <w:rsid w:val="00BB54B9"/>
    <w:rsid w:val="00BB6CC4"/>
    <w:rsid w:val="00BC1AC9"/>
    <w:rsid w:val="00BC45FA"/>
    <w:rsid w:val="00BD6FC5"/>
    <w:rsid w:val="00BE1724"/>
    <w:rsid w:val="00BF0CD6"/>
    <w:rsid w:val="00BF7BD4"/>
    <w:rsid w:val="00C01BAF"/>
    <w:rsid w:val="00C02EAC"/>
    <w:rsid w:val="00C033BB"/>
    <w:rsid w:val="00C0425E"/>
    <w:rsid w:val="00C14A6C"/>
    <w:rsid w:val="00C160C3"/>
    <w:rsid w:val="00C24A1F"/>
    <w:rsid w:val="00C32644"/>
    <w:rsid w:val="00C35CE3"/>
    <w:rsid w:val="00C432A8"/>
    <w:rsid w:val="00C46268"/>
    <w:rsid w:val="00C52773"/>
    <w:rsid w:val="00C677BF"/>
    <w:rsid w:val="00C70E6C"/>
    <w:rsid w:val="00C719E8"/>
    <w:rsid w:val="00C76C82"/>
    <w:rsid w:val="00C80305"/>
    <w:rsid w:val="00C81E07"/>
    <w:rsid w:val="00C8386C"/>
    <w:rsid w:val="00C94844"/>
    <w:rsid w:val="00CA0C91"/>
    <w:rsid w:val="00CA1CD4"/>
    <w:rsid w:val="00CA2F48"/>
    <w:rsid w:val="00CB2834"/>
    <w:rsid w:val="00CB4077"/>
    <w:rsid w:val="00CC03A7"/>
    <w:rsid w:val="00CC06E6"/>
    <w:rsid w:val="00CD7C3E"/>
    <w:rsid w:val="00CE39CC"/>
    <w:rsid w:val="00CE4C12"/>
    <w:rsid w:val="00CF478E"/>
    <w:rsid w:val="00CF7851"/>
    <w:rsid w:val="00D02710"/>
    <w:rsid w:val="00D05485"/>
    <w:rsid w:val="00D1191F"/>
    <w:rsid w:val="00D13F57"/>
    <w:rsid w:val="00D151E4"/>
    <w:rsid w:val="00D223CE"/>
    <w:rsid w:val="00D255FB"/>
    <w:rsid w:val="00D32C26"/>
    <w:rsid w:val="00D345FB"/>
    <w:rsid w:val="00D54D6D"/>
    <w:rsid w:val="00D5584A"/>
    <w:rsid w:val="00D56A2C"/>
    <w:rsid w:val="00D60F5A"/>
    <w:rsid w:val="00D62A1F"/>
    <w:rsid w:val="00D651A3"/>
    <w:rsid w:val="00D67F43"/>
    <w:rsid w:val="00D74E2C"/>
    <w:rsid w:val="00D77A11"/>
    <w:rsid w:val="00D81965"/>
    <w:rsid w:val="00D8262E"/>
    <w:rsid w:val="00D829C8"/>
    <w:rsid w:val="00D8372A"/>
    <w:rsid w:val="00D84F98"/>
    <w:rsid w:val="00D86678"/>
    <w:rsid w:val="00D92CC5"/>
    <w:rsid w:val="00D93343"/>
    <w:rsid w:val="00D93497"/>
    <w:rsid w:val="00D934F8"/>
    <w:rsid w:val="00D93BC6"/>
    <w:rsid w:val="00DA1C62"/>
    <w:rsid w:val="00DA29F8"/>
    <w:rsid w:val="00DA4C27"/>
    <w:rsid w:val="00DA666C"/>
    <w:rsid w:val="00DA7407"/>
    <w:rsid w:val="00DB3348"/>
    <w:rsid w:val="00DB7328"/>
    <w:rsid w:val="00DC3F8A"/>
    <w:rsid w:val="00DC5754"/>
    <w:rsid w:val="00DE689C"/>
    <w:rsid w:val="00DF0481"/>
    <w:rsid w:val="00DF3AA9"/>
    <w:rsid w:val="00E01808"/>
    <w:rsid w:val="00E10EA6"/>
    <w:rsid w:val="00E16C00"/>
    <w:rsid w:val="00E2096C"/>
    <w:rsid w:val="00E2175A"/>
    <w:rsid w:val="00E23038"/>
    <w:rsid w:val="00E40401"/>
    <w:rsid w:val="00E41C51"/>
    <w:rsid w:val="00E41FDB"/>
    <w:rsid w:val="00E43665"/>
    <w:rsid w:val="00E442D4"/>
    <w:rsid w:val="00E46CE1"/>
    <w:rsid w:val="00E54947"/>
    <w:rsid w:val="00E60F5A"/>
    <w:rsid w:val="00E62E34"/>
    <w:rsid w:val="00E92CB2"/>
    <w:rsid w:val="00EA6315"/>
    <w:rsid w:val="00EB259D"/>
    <w:rsid w:val="00EC7F20"/>
    <w:rsid w:val="00ED00E4"/>
    <w:rsid w:val="00ED32C5"/>
    <w:rsid w:val="00ED48FB"/>
    <w:rsid w:val="00ED5E9C"/>
    <w:rsid w:val="00ED621B"/>
    <w:rsid w:val="00ED7B39"/>
    <w:rsid w:val="00EE6843"/>
    <w:rsid w:val="00EE6A6C"/>
    <w:rsid w:val="00EE7671"/>
    <w:rsid w:val="00EF0913"/>
    <w:rsid w:val="00EF49BC"/>
    <w:rsid w:val="00EF6D92"/>
    <w:rsid w:val="00EF75DE"/>
    <w:rsid w:val="00F0205E"/>
    <w:rsid w:val="00F0288D"/>
    <w:rsid w:val="00F10A89"/>
    <w:rsid w:val="00F11956"/>
    <w:rsid w:val="00F13B26"/>
    <w:rsid w:val="00F15199"/>
    <w:rsid w:val="00F174CD"/>
    <w:rsid w:val="00F17E3C"/>
    <w:rsid w:val="00F24207"/>
    <w:rsid w:val="00F270C2"/>
    <w:rsid w:val="00F27320"/>
    <w:rsid w:val="00F4308F"/>
    <w:rsid w:val="00F43DC9"/>
    <w:rsid w:val="00F471CD"/>
    <w:rsid w:val="00F52C3E"/>
    <w:rsid w:val="00F601B5"/>
    <w:rsid w:val="00F6355B"/>
    <w:rsid w:val="00F70180"/>
    <w:rsid w:val="00F70787"/>
    <w:rsid w:val="00F711E8"/>
    <w:rsid w:val="00F72801"/>
    <w:rsid w:val="00F7379A"/>
    <w:rsid w:val="00F7401D"/>
    <w:rsid w:val="00F74768"/>
    <w:rsid w:val="00F75B29"/>
    <w:rsid w:val="00F77B7D"/>
    <w:rsid w:val="00F8005D"/>
    <w:rsid w:val="00F84F53"/>
    <w:rsid w:val="00F960FA"/>
    <w:rsid w:val="00F96F09"/>
    <w:rsid w:val="00F97707"/>
    <w:rsid w:val="00FB6E10"/>
    <w:rsid w:val="00FC0025"/>
    <w:rsid w:val="00FE2DA8"/>
    <w:rsid w:val="00FE6D1B"/>
    <w:rsid w:val="00FE7B49"/>
    <w:rsid w:val="00FF0B18"/>
    <w:rsid w:val="00FF0C4A"/>
    <w:rsid w:val="00FF11C2"/>
    <w:rsid w:val="00FF4620"/>
    <w:rsid w:val="00FF7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2B46C"/>
  <w15:docId w15:val="{F08403AE-51F8-47BB-8286-4C7A94057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B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00090E"/>
    <w:pPr>
      <w:ind w:left="540" w:firstLine="540"/>
    </w:pPr>
    <w:rPr>
      <w:sz w:val="28"/>
    </w:rPr>
  </w:style>
  <w:style w:type="character" w:customStyle="1" w:styleId="BodyTextIndentChar">
    <w:name w:val="Body Text Indent Char"/>
    <w:basedOn w:val="DefaultParagraphFont"/>
    <w:link w:val="BodyTextIndent"/>
    <w:semiHidden/>
    <w:rsid w:val="0000090E"/>
    <w:rPr>
      <w:rFonts w:ascii="Times New Roman" w:eastAsia="Times New Roman" w:hAnsi="Times New Roman" w:cs="Times New Roman"/>
      <w:sz w:val="28"/>
      <w:szCs w:val="24"/>
    </w:rPr>
  </w:style>
  <w:style w:type="character" w:styleId="Strong">
    <w:name w:val="Strong"/>
    <w:qFormat/>
    <w:rsid w:val="0000090E"/>
    <w:rPr>
      <w:b/>
      <w:bCs/>
    </w:rPr>
  </w:style>
  <w:style w:type="table" w:styleId="TableGrid">
    <w:name w:val="Table Grid"/>
    <w:basedOn w:val="TableNormal"/>
    <w:uiPriority w:val="59"/>
    <w:rsid w:val="00E2096C"/>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0CharCharCharCharCharCharCharChar">
    <w:name w:val="Char Char10 Char Char Char Char Char Char Char Char"/>
    <w:basedOn w:val="Normal"/>
    <w:next w:val="Normal"/>
    <w:autoRedefine/>
    <w:semiHidden/>
    <w:rsid w:val="006A2334"/>
    <w:pPr>
      <w:spacing w:before="120" w:after="120" w:line="312" w:lineRule="auto"/>
    </w:pPr>
    <w:rPr>
      <w:sz w:val="28"/>
      <w:szCs w:val="28"/>
    </w:rPr>
  </w:style>
  <w:style w:type="paragraph" w:styleId="BalloonText">
    <w:name w:val="Balloon Text"/>
    <w:basedOn w:val="Normal"/>
    <w:link w:val="BalloonTextChar"/>
    <w:uiPriority w:val="99"/>
    <w:semiHidden/>
    <w:unhideWhenUsed/>
    <w:rsid w:val="008A7B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B3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22024">
      <w:bodyDiv w:val="1"/>
      <w:marLeft w:val="0"/>
      <w:marRight w:val="0"/>
      <w:marTop w:val="0"/>
      <w:marBottom w:val="0"/>
      <w:divBdr>
        <w:top w:val="none" w:sz="0" w:space="0" w:color="auto"/>
        <w:left w:val="none" w:sz="0" w:space="0" w:color="auto"/>
        <w:bottom w:val="none" w:sz="0" w:space="0" w:color="auto"/>
        <w:right w:val="none" w:sz="0" w:space="0" w:color="auto"/>
      </w:divBdr>
    </w:div>
    <w:div w:id="496189038">
      <w:bodyDiv w:val="1"/>
      <w:marLeft w:val="0"/>
      <w:marRight w:val="0"/>
      <w:marTop w:val="0"/>
      <w:marBottom w:val="0"/>
      <w:divBdr>
        <w:top w:val="none" w:sz="0" w:space="0" w:color="auto"/>
        <w:left w:val="none" w:sz="0" w:space="0" w:color="auto"/>
        <w:bottom w:val="none" w:sz="0" w:space="0" w:color="auto"/>
        <w:right w:val="none" w:sz="0" w:space="0" w:color="auto"/>
      </w:divBdr>
    </w:div>
    <w:div w:id="1234973672">
      <w:bodyDiv w:val="1"/>
      <w:marLeft w:val="0"/>
      <w:marRight w:val="0"/>
      <w:marTop w:val="0"/>
      <w:marBottom w:val="0"/>
      <w:divBdr>
        <w:top w:val="none" w:sz="0" w:space="0" w:color="auto"/>
        <w:left w:val="none" w:sz="0" w:space="0" w:color="auto"/>
        <w:bottom w:val="none" w:sz="0" w:space="0" w:color="auto"/>
        <w:right w:val="none" w:sz="0" w:space="0" w:color="auto"/>
      </w:divBdr>
    </w:div>
    <w:div w:id="131749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B3537-51A7-4D07-B1B9-B3925FE14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757</Words>
  <Characters>4317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dc:creator>
  <cp:lastModifiedBy>Admin</cp:lastModifiedBy>
  <cp:revision>2</cp:revision>
  <cp:lastPrinted>2025-02-28T06:34:00Z</cp:lastPrinted>
  <dcterms:created xsi:type="dcterms:W3CDTF">2025-03-04T07:58:00Z</dcterms:created>
  <dcterms:modified xsi:type="dcterms:W3CDTF">2025-03-04T07:58:00Z</dcterms:modified>
</cp:coreProperties>
</file>