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316C59" w:rsidRPr="00316C59">
        <w:rPr>
          <w:b w:val="0"/>
          <w:bCs w:val="0"/>
          <w:i/>
          <w:iCs/>
          <w:color w:val="000000"/>
          <w:sz w:val="28"/>
          <w:szCs w:val="28"/>
          <w:lang w:val="vi-VN"/>
        </w:rPr>
        <w:t>15</w:t>
      </w:r>
      <w:r w:rsidRPr="00CD2269">
        <w:rPr>
          <w:b w:val="0"/>
          <w:bCs w:val="0"/>
          <w:i/>
          <w:iCs/>
          <w:color w:val="000000"/>
          <w:sz w:val="28"/>
          <w:szCs w:val="28"/>
          <w:lang w:val="vi-VN"/>
        </w:rPr>
        <w:t xml:space="preserve">  tháng  </w:t>
      </w:r>
      <w:r w:rsidR="00CE22C8" w:rsidRPr="00FA43D4">
        <w:rPr>
          <w:b w:val="0"/>
          <w:bCs w:val="0"/>
          <w:i/>
          <w:iCs/>
          <w:color w:val="000000"/>
          <w:sz w:val="28"/>
          <w:szCs w:val="28"/>
          <w:lang w:val="vi-VN"/>
        </w:rPr>
        <w:t xml:space="preserve">3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1507C2" w:rsidRPr="001507C2">
        <w:rPr>
          <w:b/>
          <w:bCs/>
          <w:color w:val="000000"/>
          <w:sz w:val="28"/>
          <w:szCs w:val="28"/>
          <w:lang w:val="vi-VN"/>
        </w:rPr>
        <w:t>01/4</w:t>
      </w:r>
      <w:r w:rsidRPr="00CD2269">
        <w:rPr>
          <w:b/>
          <w:bCs/>
          <w:color w:val="000000"/>
          <w:sz w:val="28"/>
          <w:szCs w:val="28"/>
          <w:lang w:val="vi-VN"/>
        </w:rPr>
        <w:t xml:space="preserve"> đến </w:t>
      </w:r>
      <w:r w:rsidR="000555BF">
        <w:rPr>
          <w:b/>
          <w:bCs/>
          <w:color w:val="000000"/>
          <w:sz w:val="28"/>
          <w:szCs w:val="28"/>
          <w:lang w:val="vi-VN"/>
        </w:rPr>
        <w:t xml:space="preserve">ngày </w:t>
      </w:r>
      <w:r w:rsidR="001507C2" w:rsidRPr="001507C2">
        <w:rPr>
          <w:b/>
          <w:bCs/>
          <w:color w:val="000000"/>
          <w:sz w:val="28"/>
          <w:szCs w:val="28"/>
          <w:lang w:val="vi-VN"/>
        </w:rPr>
        <w:t>05/4</w:t>
      </w:r>
      <w:r w:rsidR="006C5750" w:rsidRPr="006C5750">
        <w:rPr>
          <w:b/>
          <w:bCs/>
          <w:color w:val="000000"/>
          <w:sz w:val="28"/>
          <w:szCs w:val="28"/>
          <w:lang w:val="vi-VN"/>
        </w:rPr>
        <w:t>/2024</w:t>
      </w:r>
    </w:p>
    <w:p w:rsidR="00014A7A" w:rsidRDefault="00014A7A" w:rsidP="00014A7A">
      <w:pPr>
        <w:spacing w:after="0" w:line="240" w:lineRule="auto"/>
        <w:jc w:val="both"/>
        <w:rPr>
          <w:rFonts w:cstheme="majorHAnsi"/>
          <w:b/>
          <w:sz w:val="28"/>
          <w:szCs w:val="28"/>
          <w:lang w:val="sv-SE"/>
        </w:rPr>
      </w:pPr>
      <w:r>
        <w:rPr>
          <w:rFonts w:cstheme="majorHAnsi"/>
          <w:b/>
          <w:sz w:val="28"/>
          <w:szCs w:val="28"/>
          <w:lang w:val="sv-SE"/>
        </w:rPr>
        <w:t xml:space="preserve">THỨ BẢY </w:t>
      </w:r>
      <w:r>
        <w:rPr>
          <w:rFonts w:cstheme="majorHAnsi"/>
          <w:b/>
          <w:sz w:val="28"/>
          <w:szCs w:val="28"/>
          <w:lang w:val="sv-SE"/>
        </w:rPr>
        <w:tab/>
      </w:r>
      <w:r>
        <w:rPr>
          <w:rFonts w:cstheme="majorHAnsi"/>
          <w:b/>
          <w:sz w:val="28"/>
          <w:szCs w:val="28"/>
          <w:lang w:val="sv-SE"/>
        </w:rPr>
        <w:tab/>
        <w:t>30/3</w:t>
      </w:r>
    </w:p>
    <w:p w:rsidR="00014A7A" w:rsidRPr="00BC022E" w:rsidRDefault="00014A7A" w:rsidP="00014A7A">
      <w:pPr>
        <w:spacing w:after="0" w:line="240" w:lineRule="auto"/>
        <w:jc w:val="both"/>
        <w:rPr>
          <w:rFonts w:cstheme="majorHAnsi"/>
          <w:b/>
          <w:i/>
          <w:sz w:val="28"/>
          <w:szCs w:val="28"/>
          <w:lang w:val="sv-SE"/>
        </w:rPr>
      </w:pPr>
      <w:r>
        <w:rPr>
          <w:rFonts w:cstheme="majorHAnsi"/>
          <w:b/>
          <w:sz w:val="28"/>
          <w:szCs w:val="28"/>
          <w:lang w:val="sv-SE"/>
        </w:rPr>
        <w:tab/>
        <w:t xml:space="preserve">- </w:t>
      </w:r>
      <w:r>
        <w:rPr>
          <w:rFonts w:cstheme="majorHAnsi"/>
          <w:sz w:val="28"/>
          <w:szCs w:val="28"/>
          <w:lang w:val="sv-SE"/>
        </w:rPr>
        <w:t xml:space="preserve">8 giờ, Chủ tịch, Phó Chủ tịch Thường trực Trương Cảnh Tuyên họp nghe báo cáo việc xây dựng đề án vị trí việc làm trong các cơ quan, tổ chức hành chính, đơn vị sự nghiệp công lập trên địa bàn tỉnh. Mời lãnh đạo Văn phòng Đoàn ĐBQH và HĐND tỉnh, Giám đốc các Sở, ngành thuộc UBND cấp tỉnh và các đơn vị sự nghiệp trực thuộc UBND tỉnh; lãnh đạo Văn phòng hoặc phòng Tổ chức cán bộ và công chức, viên chức phụ trách xây dựng đề án vị trí việc làm của các Sở, ngành và đơn vị sự nghiệp trực thuộc UBND cấp tỉnh (Sở Nội vụ chuẩn bị). Điểm tại Hội trường UBND tỉnh. </w:t>
      </w:r>
      <w:r w:rsidRPr="00BC022E">
        <w:rPr>
          <w:rFonts w:cstheme="majorHAnsi"/>
          <w:b/>
          <w:i/>
          <w:sz w:val="28"/>
          <w:szCs w:val="28"/>
          <w:lang w:val="sv-SE"/>
        </w:rPr>
        <w:t>Đ/c Việt; NCTH</w:t>
      </w:r>
    </w:p>
    <w:p w:rsidR="00014A7A" w:rsidRPr="00BC022E" w:rsidRDefault="00014A7A" w:rsidP="00014A7A">
      <w:pPr>
        <w:spacing w:after="0" w:line="240" w:lineRule="auto"/>
        <w:jc w:val="both"/>
        <w:rPr>
          <w:rFonts w:cstheme="majorHAnsi"/>
          <w:b/>
          <w:i/>
          <w:sz w:val="28"/>
          <w:szCs w:val="28"/>
          <w:lang w:val="sv-SE"/>
        </w:rPr>
      </w:pPr>
      <w:r>
        <w:rPr>
          <w:rFonts w:cstheme="majorHAnsi"/>
          <w:sz w:val="28"/>
          <w:szCs w:val="28"/>
          <w:lang w:val="sv-SE"/>
        </w:rPr>
        <w:tab/>
        <w:t xml:space="preserve">- 14 giờ, Chủ tịch, Phó Chủ tịch Thường trực Trương Cảnh Tuyên họp nghe báo cáo việc xây dựng đề án vị trí việc làm ở các đơn vị cấp huyện. Mời lãnh đạo Sở Nội vụ, Chủ tịch UBND, Trưởng phòng và chuyên viên Phòng Nội vụ các huyện, thị xã, thành phố phụ trách xây dựng đề án vị trí việc làm (Sở Nội vụ chuẩn bị). Điểm tại phòng họp số 3 UBND tỉnh. </w:t>
      </w:r>
      <w:r w:rsidRPr="00BC022E">
        <w:rPr>
          <w:rFonts w:cstheme="majorHAnsi"/>
          <w:b/>
          <w:i/>
          <w:sz w:val="28"/>
          <w:szCs w:val="28"/>
          <w:lang w:val="sv-SE"/>
        </w:rPr>
        <w:t>Đ/c Việt; NCTH</w:t>
      </w:r>
    </w:p>
    <w:p w:rsidR="00235E80" w:rsidRPr="00BC1C64" w:rsidRDefault="00235E80" w:rsidP="00772B3B">
      <w:pPr>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1507C2">
        <w:rPr>
          <w:rFonts w:asciiTheme="majorHAnsi" w:hAnsiTheme="majorHAnsi" w:cstheme="majorHAnsi"/>
          <w:b/>
          <w:sz w:val="28"/>
          <w:szCs w:val="28"/>
          <w:lang w:val="sv-SE"/>
        </w:rPr>
        <w:t>01</w:t>
      </w:r>
      <w:r w:rsidR="0043300C">
        <w:rPr>
          <w:rFonts w:asciiTheme="majorHAnsi" w:hAnsiTheme="majorHAnsi" w:cstheme="majorHAnsi"/>
          <w:b/>
          <w:sz w:val="28"/>
          <w:szCs w:val="28"/>
          <w:lang w:val="sv-SE"/>
        </w:rPr>
        <w:t>/</w:t>
      </w:r>
      <w:r w:rsidR="001507C2">
        <w:rPr>
          <w:rFonts w:asciiTheme="majorHAnsi" w:hAnsiTheme="majorHAnsi" w:cstheme="majorHAnsi"/>
          <w:b/>
          <w:sz w:val="28"/>
          <w:szCs w:val="28"/>
          <w:lang w:val="sv-SE"/>
        </w:rPr>
        <w:t>4</w:t>
      </w:r>
    </w:p>
    <w:p w:rsidR="0043300C"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w:t>
      </w:r>
      <w:r w:rsidR="001507C2">
        <w:rPr>
          <w:sz w:val="28"/>
          <w:szCs w:val="28"/>
          <w:shd w:val="clear" w:color="auto" w:fill="FFFFFF"/>
          <w:lang w:val="sv-SE"/>
        </w:rPr>
        <w:t>45</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w:t>
      </w:r>
      <w:r w:rsidR="001507C2">
        <w:rPr>
          <w:rFonts w:cstheme="majorHAnsi"/>
          <w:sz w:val="28"/>
          <w:szCs w:val="28"/>
          <w:lang w:val="sv-SE"/>
        </w:rPr>
        <w:t xml:space="preserve">Chào cờ. Điểm tại UBND tỉnh. Sau đó </w:t>
      </w:r>
      <w:r>
        <w:rPr>
          <w:rFonts w:cstheme="majorHAnsi"/>
          <w:sz w:val="28"/>
          <w:szCs w:val="28"/>
          <w:lang w:val="sv-SE"/>
        </w:rPr>
        <w:t xml:space="preserve">hội ý cùng Thường trực Tỉnh ủy, HĐND, Đoàn ĐBQH tỉnh, UBMTTQVN tỉnh. Điểm tại Trụ sở Tỉnh ủy. </w:t>
      </w:r>
      <w:r w:rsidRPr="00D44494">
        <w:rPr>
          <w:rFonts w:cstheme="majorHAnsi"/>
          <w:b/>
          <w:i/>
          <w:sz w:val="28"/>
          <w:szCs w:val="28"/>
          <w:lang w:val="sv-SE"/>
        </w:rPr>
        <w:t>LĐVP</w:t>
      </w:r>
    </w:p>
    <w:p w:rsidR="004B773A" w:rsidRDefault="004B773A" w:rsidP="004B773A">
      <w:pPr>
        <w:spacing w:after="0" w:line="240" w:lineRule="auto"/>
        <w:ind w:firstLine="709"/>
        <w:jc w:val="both"/>
        <w:rPr>
          <w:rFonts w:cstheme="majorHAnsi"/>
          <w:sz w:val="28"/>
          <w:szCs w:val="28"/>
          <w:lang w:val="sv-SE"/>
        </w:rPr>
      </w:pPr>
      <w:r>
        <w:rPr>
          <w:rFonts w:asciiTheme="majorHAnsi" w:hAnsiTheme="majorHAnsi" w:cstheme="majorHAnsi"/>
          <w:sz w:val="28"/>
          <w:szCs w:val="28"/>
          <w:shd w:val="clear" w:color="auto" w:fill="FFFFFF"/>
          <w:lang w:val="sv-SE"/>
        </w:rPr>
        <w:t>- 8 giờ, Chủ tịch họp Chi bộ.</w:t>
      </w:r>
      <w:r w:rsidRPr="004A149C">
        <w:rPr>
          <w:rFonts w:cstheme="majorHAnsi"/>
          <w:sz w:val="28"/>
          <w:szCs w:val="28"/>
          <w:lang w:val="sv-SE"/>
        </w:rPr>
        <w:t xml:space="preserve"> </w:t>
      </w:r>
      <w:r>
        <w:rPr>
          <w:rFonts w:cstheme="majorHAnsi"/>
          <w:sz w:val="28"/>
          <w:szCs w:val="28"/>
          <w:lang w:val="sv-SE"/>
        </w:rPr>
        <w:t xml:space="preserve">Điểm tại phòng họp số </w:t>
      </w:r>
      <w:r w:rsidR="00EB3243">
        <w:rPr>
          <w:rFonts w:cstheme="majorHAnsi"/>
          <w:sz w:val="28"/>
          <w:szCs w:val="28"/>
          <w:lang w:val="sv-SE"/>
        </w:rPr>
        <w:t>3</w:t>
      </w:r>
      <w:r>
        <w:rPr>
          <w:rFonts w:cstheme="majorHAnsi"/>
          <w:sz w:val="28"/>
          <w:szCs w:val="28"/>
          <w:lang w:val="sv-SE"/>
        </w:rPr>
        <w:t xml:space="preserve"> UBND tỉnh.</w:t>
      </w:r>
    </w:p>
    <w:p w:rsidR="004A149C" w:rsidRDefault="0094039B" w:rsidP="004A149C">
      <w:pPr>
        <w:spacing w:after="0" w:line="240" w:lineRule="auto"/>
        <w:ind w:firstLine="709"/>
        <w:jc w:val="both"/>
        <w:rPr>
          <w:rFonts w:cstheme="majorHAnsi"/>
          <w:sz w:val="28"/>
          <w:szCs w:val="28"/>
          <w:lang w:val="sv-SE"/>
        </w:rPr>
      </w:pPr>
      <w:r>
        <w:rPr>
          <w:rFonts w:asciiTheme="majorHAnsi" w:hAnsiTheme="majorHAnsi" w:cstheme="majorHAnsi"/>
          <w:sz w:val="28"/>
          <w:szCs w:val="28"/>
          <w:shd w:val="clear" w:color="auto" w:fill="FFFFFF"/>
          <w:lang w:val="sv-SE"/>
        </w:rPr>
        <w:t xml:space="preserve">- </w:t>
      </w:r>
      <w:r w:rsidR="0009592A">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w:t>
      </w:r>
      <w:r w:rsidR="0009592A">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Pr="002025F6">
        <w:rPr>
          <w:rFonts w:cstheme="majorHAnsi"/>
          <w:sz w:val="28"/>
          <w:szCs w:val="28"/>
          <w:lang w:val="sv-SE"/>
        </w:rPr>
        <w:t xml:space="preserve">Phó Chủ tịch Thường </w:t>
      </w:r>
      <w:r>
        <w:rPr>
          <w:rFonts w:cstheme="majorHAnsi"/>
          <w:sz w:val="28"/>
          <w:szCs w:val="28"/>
          <w:lang w:val="sv-SE"/>
        </w:rPr>
        <w:t xml:space="preserve">trực Trương Cảnh Tuyên </w:t>
      </w:r>
      <w:r w:rsidR="000C3C09">
        <w:rPr>
          <w:rFonts w:cstheme="majorHAnsi"/>
          <w:sz w:val="28"/>
          <w:szCs w:val="28"/>
          <w:lang w:val="sv-SE"/>
        </w:rPr>
        <w:t>họp Chi bộ.</w:t>
      </w:r>
      <w:r w:rsidR="004A149C">
        <w:rPr>
          <w:rFonts w:cstheme="majorHAnsi"/>
          <w:sz w:val="28"/>
          <w:szCs w:val="28"/>
          <w:lang w:val="sv-SE"/>
        </w:rPr>
        <w:t xml:space="preserve"> Điểm tại phòng họp số </w:t>
      </w:r>
      <w:r w:rsidR="00EB3243">
        <w:rPr>
          <w:rFonts w:cstheme="majorHAnsi"/>
          <w:sz w:val="28"/>
          <w:szCs w:val="28"/>
          <w:lang w:val="sv-SE"/>
        </w:rPr>
        <w:t>1</w:t>
      </w:r>
      <w:r w:rsidR="004A149C">
        <w:rPr>
          <w:rFonts w:cstheme="majorHAnsi"/>
          <w:sz w:val="28"/>
          <w:szCs w:val="28"/>
          <w:lang w:val="sv-SE"/>
        </w:rPr>
        <w:t xml:space="preserve"> UBND tỉnh.</w:t>
      </w:r>
    </w:p>
    <w:p w:rsidR="0009592A" w:rsidRDefault="0009592A" w:rsidP="0009592A">
      <w:pPr>
        <w:spacing w:after="0" w:line="240" w:lineRule="auto"/>
        <w:ind w:firstLine="720"/>
        <w:contextualSpacing/>
        <w:jc w:val="both"/>
        <w:rPr>
          <w:rFonts w:cstheme="majorHAnsi"/>
          <w:spacing w:val="-4"/>
          <w:sz w:val="28"/>
          <w:szCs w:val="28"/>
          <w:lang w:val="sv-SE"/>
        </w:rPr>
      </w:pPr>
      <w:r>
        <w:rPr>
          <w:rFonts w:cstheme="majorHAnsi"/>
          <w:spacing w:val="-4"/>
          <w:sz w:val="28"/>
          <w:szCs w:val="28"/>
          <w:lang w:val="sv-SE"/>
        </w:rPr>
        <w:t xml:space="preserve">- 8 giờ 30’ Phó Chủ tịch Thường trực Trương Cảnh Tuyên họp chuẩn bị thành lập Đoàn kiểm tra về đất đai. Mời lãnh đạo Ủy ban Kiểm tra Tỉnh ủy, các Sở: Kế hoạch và Đầu tư, Tài chính, Tài nguyên và Môi trường, Nông nghiệp và PTNT, Công Thương, Xây dựng. Điểm tại phòng họp số 1 UBND tỉnh. </w:t>
      </w:r>
      <w:r>
        <w:rPr>
          <w:rFonts w:cstheme="majorHAnsi"/>
          <w:b/>
          <w:i/>
          <w:sz w:val="28"/>
          <w:szCs w:val="28"/>
          <w:lang w:val="sv-SE"/>
        </w:rPr>
        <w:t xml:space="preserve">Đ/c </w:t>
      </w:r>
      <w:r w:rsidRPr="005E3C0C">
        <w:rPr>
          <w:rFonts w:cstheme="majorHAnsi"/>
          <w:b/>
          <w:i/>
          <w:sz w:val="28"/>
          <w:szCs w:val="28"/>
          <w:lang w:val="sv-SE"/>
        </w:rPr>
        <w:t>Điệp; NCTH</w:t>
      </w:r>
    </w:p>
    <w:p w:rsidR="00385E0B" w:rsidRDefault="00385E0B" w:rsidP="004A149C">
      <w:pPr>
        <w:spacing w:after="0" w:line="240" w:lineRule="auto"/>
        <w:ind w:firstLine="709"/>
        <w:jc w:val="both"/>
        <w:rPr>
          <w:rFonts w:cstheme="majorHAnsi"/>
          <w:sz w:val="28"/>
          <w:szCs w:val="28"/>
          <w:lang w:val="sv-SE"/>
        </w:rPr>
      </w:pPr>
      <w:r>
        <w:rPr>
          <w:rFonts w:cstheme="majorHAnsi"/>
          <w:sz w:val="28"/>
          <w:szCs w:val="28"/>
          <w:lang w:val="sv-SE"/>
        </w:rPr>
        <w:t>- 10 giờ, Phó Chủ tịch Thường trực Trương Cảnh Tuyên dự bàn giao nhiệm vụ Chánh Văn phòng UBND tỉnh. Mời Lãnh đạo Văn phòng, Trưởng, Phó các phòng, Ban, Trung tâm trực thuộc Văn phòng. Điểm tại phòng họp số 1 UBND tỉnh.</w:t>
      </w:r>
    </w:p>
    <w:p w:rsidR="00587FD9" w:rsidRDefault="0011483B" w:rsidP="00766B8F">
      <w:pPr>
        <w:spacing w:after="0" w:line="240" w:lineRule="auto"/>
        <w:ind w:firstLine="720"/>
        <w:contextualSpacing/>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rsidR="00CE68B7" w:rsidRDefault="00CE68B7" w:rsidP="00766B8F">
      <w:pPr>
        <w:spacing w:after="0" w:line="240" w:lineRule="auto"/>
        <w:ind w:firstLine="720"/>
        <w:contextualSpacing/>
        <w:jc w:val="both"/>
        <w:rPr>
          <w:rFonts w:cstheme="majorHAnsi"/>
          <w:spacing w:val="-4"/>
          <w:sz w:val="28"/>
          <w:szCs w:val="28"/>
          <w:lang w:val="sv-SE"/>
        </w:rPr>
      </w:pPr>
      <w:r>
        <w:rPr>
          <w:rFonts w:cstheme="majorHAnsi"/>
          <w:spacing w:val="-4"/>
          <w:sz w:val="28"/>
          <w:szCs w:val="28"/>
          <w:lang w:val="sv-SE"/>
        </w:rPr>
        <w:t>- 8</w:t>
      </w:r>
      <w:r w:rsidR="00385E0B">
        <w:rPr>
          <w:rFonts w:cstheme="majorHAnsi"/>
          <w:spacing w:val="-4"/>
          <w:sz w:val="28"/>
          <w:szCs w:val="28"/>
          <w:lang w:val="sv-SE"/>
        </w:rPr>
        <w:t xml:space="preserve"> giờ, họp Chi bộ 2. Điểm tại phòng họp số </w:t>
      </w:r>
      <w:r w:rsidR="00EB3243">
        <w:rPr>
          <w:rFonts w:cstheme="majorHAnsi"/>
          <w:spacing w:val="-4"/>
          <w:sz w:val="28"/>
          <w:szCs w:val="28"/>
          <w:lang w:val="sv-SE"/>
        </w:rPr>
        <w:t>2</w:t>
      </w:r>
      <w:r w:rsidR="00385E0B">
        <w:rPr>
          <w:rFonts w:cstheme="majorHAnsi"/>
          <w:spacing w:val="-4"/>
          <w:sz w:val="28"/>
          <w:szCs w:val="28"/>
          <w:lang w:val="sv-SE"/>
        </w:rPr>
        <w:t xml:space="preserve"> UBND tỉnh.</w:t>
      </w:r>
    </w:p>
    <w:p w:rsidR="00CC70E0" w:rsidRDefault="00CC70E0" w:rsidP="00587FD9">
      <w:pPr>
        <w:tabs>
          <w:tab w:val="left" w:pos="709"/>
        </w:tabs>
        <w:spacing w:after="0" w:line="240" w:lineRule="auto"/>
        <w:ind w:firstLine="709"/>
        <w:contextualSpacing/>
        <w:jc w:val="both"/>
        <w:rPr>
          <w:rFonts w:cstheme="majorHAnsi"/>
          <w:b/>
          <w:i/>
          <w:spacing w:val="-4"/>
          <w:sz w:val="28"/>
          <w:szCs w:val="28"/>
          <w:lang w:val="sv-SE"/>
        </w:rPr>
      </w:pPr>
      <w:r>
        <w:rPr>
          <w:b/>
          <w:bCs/>
          <w:sz w:val="28"/>
          <w:szCs w:val="28"/>
          <w:lang w:val="sv-SE"/>
        </w:rPr>
        <w:tab/>
      </w: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921690">
        <w:rPr>
          <w:rFonts w:cstheme="majorHAnsi"/>
          <w:spacing w:val="-4"/>
          <w:sz w:val="28"/>
          <w:szCs w:val="28"/>
          <w:lang w:val="sv-SE"/>
        </w:rPr>
        <w:t xml:space="preserve"> </w:t>
      </w:r>
      <w:r w:rsidR="00921690" w:rsidRPr="00921690">
        <w:rPr>
          <w:rFonts w:cstheme="majorHAnsi"/>
          <w:b/>
          <w:i/>
          <w:spacing w:val="-4"/>
          <w:sz w:val="28"/>
          <w:szCs w:val="28"/>
          <w:lang w:val="sv-SE"/>
        </w:rPr>
        <w:t xml:space="preserve">Đ/c </w:t>
      </w:r>
      <w:r w:rsidR="004A149C">
        <w:rPr>
          <w:rFonts w:cstheme="majorHAnsi"/>
          <w:b/>
          <w:i/>
          <w:spacing w:val="-4"/>
          <w:sz w:val="28"/>
          <w:szCs w:val="28"/>
          <w:lang w:val="sv-SE"/>
        </w:rPr>
        <w:t>Việt</w:t>
      </w:r>
    </w:p>
    <w:p w:rsidR="0009592A" w:rsidRPr="00C44C26" w:rsidRDefault="0009592A" w:rsidP="0009592A">
      <w:pPr>
        <w:spacing w:after="0" w:line="240" w:lineRule="auto"/>
        <w:ind w:firstLine="720"/>
        <w:jc w:val="both"/>
        <w:rPr>
          <w:rFonts w:cstheme="majorHAnsi"/>
          <w:sz w:val="28"/>
          <w:szCs w:val="28"/>
          <w:lang w:val="sv-SE"/>
        </w:rPr>
      </w:pPr>
      <w:r>
        <w:rPr>
          <w:rFonts w:cstheme="majorHAnsi"/>
          <w:sz w:val="28"/>
          <w:szCs w:val="28"/>
          <w:lang w:val="sv-SE"/>
        </w:rPr>
        <w:t xml:space="preserve">- 13 giờ 30’ Phó Chủ tịch Thường trực Trương Cảnh Tuyên làm việc về thực hiện dự toán thu – chi ngân sách năm 2024. Mời lãnh đạo Sở: Tài chính, Tài nguyên và Môi trường, Cục Thuế, Kho bạc Nhà nước Hậu Giang, Ban quản lý các khu công nghiệp tỉnh, Chi cục Hải quan Hậu Giang, Thường trực UBND, phòng Tài chính – Kế hoạch, phòng Tài nguyên và Môi trường, Chi cục Thuế khu vực các huyện, thị xã, thành phố. Điểm tại phòng họp số 3 UBND tỉnh. </w:t>
      </w:r>
      <w:r w:rsidRPr="005E3C0C">
        <w:rPr>
          <w:rFonts w:cstheme="majorHAnsi"/>
          <w:b/>
          <w:i/>
          <w:sz w:val="28"/>
          <w:szCs w:val="28"/>
          <w:lang w:val="sv-SE"/>
        </w:rPr>
        <w:t xml:space="preserve">Đ/c </w:t>
      </w:r>
      <w:r>
        <w:rPr>
          <w:rFonts w:cstheme="majorHAnsi"/>
          <w:b/>
          <w:i/>
          <w:sz w:val="28"/>
          <w:szCs w:val="28"/>
          <w:lang w:val="sv-SE"/>
        </w:rPr>
        <w:t>Việt; NCTH</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lastRenderedPageBreak/>
        <w:t>THỨ BA</w:t>
      </w:r>
      <w:r w:rsidRPr="000E371E">
        <w:rPr>
          <w:b/>
          <w:bCs/>
          <w:sz w:val="28"/>
          <w:szCs w:val="28"/>
          <w:lang w:val="sv-SE"/>
        </w:rPr>
        <w:tab/>
      </w:r>
      <w:r w:rsidRPr="000E371E">
        <w:rPr>
          <w:b/>
          <w:bCs/>
          <w:sz w:val="28"/>
          <w:szCs w:val="28"/>
          <w:lang w:val="sv-SE"/>
        </w:rPr>
        <w:tab/>
      </w:r>
      <w:r w:rsidR="001507C2">
        <w:rPr>
          <w:b/>
          <w:bCs/>
          <w:sz w:val="28"/>
          <w:szCs w:val="28"/>
          <w:lang w:val="sv-SE"/>
        </w:rPr>
        <w:t>02/4</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9D3FDC">
        <w:rPr>
          <w:rFonts w:cstheme="majorHAnsi"/>
          <w:sz w:val="28"/>
          <w:szCs w:val="28"/>
          <w:lang w:val="sv-SE"/>
        </w:rPr>
        <w:t>UBND tỉnh</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0C3C09" w:rsidRPr="005E3C0C" w:rsidRDefault="000C3C09" w:rsidP="008B6A25">
      <w:pPr>
        <w:spacing w:after="0" w:line="240" w:lineRule="auto"/>
        <w:ind w:firstLine="709"/>
        <w:jc w:val="both"/>
        <w:rPr>
          <w:rFonts w:cstheme="majorHAnsi"/>
          <w:b/>
          <w:i/>
          <w:sz w:val="28"/>
          <w:szCs w:val="28"/>
          <w:lang w:val="sv-SE"/>
        </w:rPr>
      </w:pPr>
      <w:r>
        <w:rPr>
          <w:rFonts w:cstheme="majorHAnsi"/>
          <w:sz w:val="28"/>
          <w:szCs w:val="28"/>
          <w:lang w:val="sv-SE"/>
        </w:rPr>
        <w:t xml:space="preserve">- 7 giờ 30’ Chủ tịch, Phó Chủ tịch Thường trực Trương Cảnh Tuyên họp thông qua đồ án Quy hoạch chi tiết xây dựng (tỷ lệ 1/500) khu đô thị mới Đường tỉnh </w:t>
      </w:r>
      <w:r w:rsidR="005F3A8C">
        <w:rPr>
          <w:rFonts w:cstheme="majorHAnsi"/>
          <w:sz w:val="28"/>
          <w:szCs w:val="28"/>
          <w:lang w:val="sv-SE"/>
        </w:rPr>
        <w:t>927C, huyện Châu Thành. Mời đại diện Thường trực Tỉnh ủy, HĐND, UBMTTQVN tỉnh, các Sở: Xây dựng, Kế hoạch và Đầu tư, Tài chính, Tài nguyên và Môi trường, Giao thông vận tải, Nông nghiệp và PTNT, Công Thương, Văn hóa, Thể thao và Du lịch, Giáo dục và Đào tạo, Y tế, Công ty CP Cấp thoát nước và CTĐT Hậu Giang, Công ty Điện lực Hậu Giang, Thường trực Huyện ủy, UBND huyện Châu Thành (UBND huyện Châu Thành chuẩn bị nội dung và mời đơn vị tư vấn). Điểm tại phòng họp số 1 UBND tỉnh.</w:t>
      </w:r>
      <w:r w:rsidR="004A149C">
        <w:rPr>
          <w:rFonts w:cstheme="majorHAnsi"/>
          <w:sz w:val="28"/>
          <w:szCs w:val="28"/>
          <w:lang w:val="sv-SE"/>
        </w:rPr>
        <w:t xml:space="preserve"> </w:t>
      </w:r>
      <w:r w:rsidR="005E3C0C" w:rsidRPr="005E3C0C">
        <w:rPr>
          <w:rFonts w:cstheme="majorHAnsi"/>
          <w:b/>
          <w:i/>
          <w:sz w:val="28"/>
          <w:szCs w:val="28"/>
          <w:lang w:val="sv-SE"/>
        </w:rPr>
        <w:t xml:space="preserve">Đ/c </w:t>
      </w:r>
      <w:r w:rsidR="005E3C0C">
        <w:rPr>
          <w:rFonts w:cstheme="majorHAnsi"/>
          <w:b/>
          <w:i/>
          <w:sz w:val="28"/>
          <w:szCs w:val="28"/>
          <w:lang w:val="sv-SE"/>
        </w:rPr>
        <w:t xml:space="preserve">Việt; Đ/c </w:t>
      </w:r>
      <w:r w:rsidR="005E3C0C" w:rsidRPr="005E3C0C">
        <w:rPr>
          <w:rFonts w:cstheme="majorHAnsi"/>
          <w:b/>
          <w:i/>
          <w:sz w:val="28"/>
          <w:szCs w:val="28"/>
          <w:lang w:val="sv-SE"/>
        </w:rPr>
        <w:t>Điệp; NCTH</w:t>
      </w:r>
    </w:p>
    <w:p w:rsidR="00556DA8" w:rsidRDefault="008B6A25" w:rsidP="00316AE4">
      <w:pPr>
        <w:tabs>
          <w:tab w:val="left" w:pos="1219"/>
        </w:tabs>
        <w:spacing w:after="0" w:line="240" w:lineRule="auto"/>
        <w:ind w:firstLine="709"/>
        <w:jc w:val="both"/>
        <w:rPr>
          <w:rFonts w:cstheme="majorHAnsi"/>
          <w:sz w:val="28"/>
          <w:szCs w:val="28"/>
          <w:lang w:val="sv-SE"/>
        </w:rPr>
      </w:pPr>
      <w:r>
        <w:rPr>
          <w:rFonts w:cstheme="majorHAnsi"/>
          <w:b/>
          <w:sz w:val="28"/>
          <w:szCs w:val="28"/>
          <w:lang w:val="sv-SE"/>
        </w:rPr>
        <w:t xml:space="preserve">- </w:t>
      </w:r>
      <w:r>
        <w:rPr>
          <w:rFonts w:cstheme="majorHAnsi"/>
          <w:sz w:val="28"/>
          <w:szCs w:val="28"/>
          <w:lang w:val="sv-SE"/>
        </w:rPr>
        <w:t>13 giờ 30’ Chủ tịch dự Hội nghị Đảng ủy Quân sự tỉnh sơ kết quý I/2024. Điểm tại Bộ CHQS tỉnh.</w:t>
      </w:r>
    </w:p>
    <w:p w:rsidR="00823DFF" w:rsidRPr="008B3DC9" w:rsidRDefault="00823DFF" w:rsidP="00316AE4">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- 17 giờ, Chủ tịch dự Hội nghị của Thủ tướng Chính phủ với Cơ quan đại diện Việt Nam ở nước ngoài về đẩy mạnh công tác ngoại giao kinh tế phục vụ phát triển năm 2024. Mời lãnh đạo các Sở: Kế hoạch và Đầu tư, Công Thương, Nông nghiệp và PTNT, Th</w:t>
      </w:r>
      <w:r w:rsidR="00014E47">
        <w:rPr>
          <w:rFonts w:cstheme="majorHAnsi"/>
          <w:sz w:val="28"/>
          <w:szCs w:val="28"/>
          <w:lang w:val="sv-SE"/>
        </w:rPr>
        <w:t>ông tin và Truyền thông, Khoa học và Công nghệ, Tài nguyên và Môi trường, Tài chính, Văn hóa, Thể thao và Du lịch, Y tế, Giáo dục và Đào tạo, Lao động – Thương binh và Xã hội, Ngân hàng Nhà nước Chi nhánh Hậu Giang, Công an tỉnh, Bộ Chỉ huy Quân sự tỉnh, Liên hiệp các tổ chức hữu nghị tỉnh, Hiệp hội Doanh nghiệp tỉnh (Văn phòng UBND tỉnh chuẩn bị tài liệu</w:t>
      </w:r>
      <w:r w:rsidR="008B3DC9">
        <w:rPr>
          <w:rFonts w:cstheme="majorHAnsi"/>
          <w:sz w:val="28"/>
          <w:szCs w:val="28"/>
          <w:lang w:val="sv-SE"/>
        </w:rPr>
        <w:t>, hậu cần</w:t>
      </w:r>
      <w:r w:rsidR="00014E47">
        <w:rPr>
          <w:rFonts w:cstheme="majorHAnsi"/>
          <w:sz w:val="28"/>
          <w:szCs w:val="28"/>
          <w:lang w:val="sv-SE"/>
        </w:rPr>
        <w:t xml:space="preserve">). Điểm tại phòng họp số 1 UBND tỉnh. </w:t>
      </w:r>
      <w:r w:rsidR="008B3DC9" w:rsidRPr="008B3DC9">
        <w:rPr>
          <w:rFonts w:cstheme="majorHAnsi"/>
          <w:b/>
          <w:i/>
          <w:sz w:val="28"/>
          <w:szCs w:val="28"/>
          <w:lang w:val="sv-SE"/>
        </w:rPr>
        <w:t xml:space="preserve">Đ/c </w:t>
      </w:r>
      <w:r w:rsidR="00B9371D">
        <w:rPr>
          <w:rFonts w:cstheme="majorHAnsi"/>
          <w:b/>
          <w:i/>
          <w:sz w:val="28"/>
          <w:szCs w:val="28"/>
          <w:lang w:val="sv-SE"/>
        </w:rPr>
        <w:t>Việt</w:t>
      </w:r>
      <w:r w:rsidR="008B3DC9" w:rsidRPr="008B3DC9">
        <w:rPr>
          <w:rFonts w:cstheme="majorHAnsi"/>
          <w:b/>
          <w:i/>
          <w:sz w:val="28"/>
          <w:szCs w:val="28"/>
          <w:lang w:val="sv-SE"/>
        </w:rPr>
        <w:t>; NCTH</w:t>
      </w:r>
    </w:p>
    <w:p w:rsidR="00A90EE2" w:rsidRPr="00A90EE2" w:rsidRDefault="00A90EE2" w:rsidP="00A90EE2">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xml:space="preserve">- 14 giờ, Phó Chủ tịch Thường trực Trương Cảnh Tuyên làm việc với Đoàn Giám sát của Đoàn Đại biểu Quốc hội tỉnh đến giám sát chuyên đề Việc thực hiện chính sách, pháp luật về bảo đảm trật tự, an toàn giao thông từ năm 2009 đến hết năm 2023 trên địa bàn tỉnh. Mời lãnh đạo Công an tỉnh, Sở Giao thông vận tải, Thường trực Ban An toàn giao thông tỉnh, Văn phòng Ban ATGT tỉnh; Thường trực UBND các huyện, thị xã, thành phố. Điểm tại phòng họp số </w:t>
      </w:r>
      <w:r w:rsidR="00F8304C">
        <w:rPr>
          <w:rFonts w:cstheme="majorHAnsi"/>
          <w:sz w:val="28"/>
          <w:szCs w:val="28"/>
          <w:lang w:val="sv-SE"/>
        </w:rPr>
        <w:t>3</w:t>
      </w:r>
      <w:r>
        <w:rPr>
          <w:rFonts w:cstheme="majorHAnsi"/>
          <w:sz w:val="28"/>
          <w:szCs w:val="28"/>
          <w:lang w:val="sv-SE"/>
        </w:rPr>
        <w:t xml:space="preserve"> UBND tỉnh. </w:t>
      </w:r>
      <w:r w:rsidRPr="00A90EE2">
        <w:rPr>
          <w:rFonts w:cstheme="majorHAnsi"/>
          <w:b/>
          <w:i/>
          <w:sz w:val="28"/>
          <w:szCs w:val="28"/>
          <w:lang w:val="sv-SE"/>
        </w:rPr>
        <w:t>Đ/c Đông; NCTH</w:t>
      </w:r>
      <w:r>
        <w:rPr>
          <w:rFonts w:cstheme="majorHAnsi"/>
          <w:b/>
          <w:i/>
          <w:sz w:val="28"/>
          <w:szCs w:val="28"/>
          <w:lang w:val="sv-SE"/>
        </w:rPr>
        <w:t>; NC</w:t>
      </w:r>
    </w:p>
    <w:p w:rsidR="00BC1C64" w:rsidRPr="00BC1C64" w:rsidRDefault="00526866" w:rsidP="00A90EE2">
      <w:pPr>
        <w:tabs>
          <w:tab w:val="left" w:pos="1219"/>
        </w:tabs>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631E7D">
        <w:rPr>
          <w:rFonts w:asciiTheme="majorHAnsi" w:hAnsiTheme="majorHAnsi"/>
          <w:b/>
          <w:bCs/>
          <w:color w:val="000000"/>
          <w:sz w:val="28"/>
          <w:szCs w:val="28"/>
          <w:lang w:val="sv-SE"/>
        </w:rPr>
        <w:t>03</w:t>
      </w:r>
      <w:r w:rsidR="005A440D">
        <w:rPr>
          <w:rFonts w:asciiTheme="majorHAnsi" w:hAnsiTheme="majorHAnsi"/>
          <w:b/>
          <w:bCs/>
          <w:color w:val="000000"/>
          <w:sz w:val="28"/>
          <w:szCs w:val="28"/>
          <w:lang w:val="sv-SE"/>
        </w:rPr>
        <w:t>/</w:t>
      </w:r>
      <w:r w:rsidR="00631E7D">
        <w:rPr>
          <w:rFonts w:asciiTheme="majorHAnsi" w:hAnsiTheme="majorHAnsi"/>
          <w:b/>
          <w:bCs/>
          <w:color w:val="000000"/>
          <w:sz w:val="28"/>
          <w:szCs w:val="28"/>
          <w:lang w:val="sv-SE"/>
        </w:rPr>
        <w:t>4</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Default="00581114" w:rsidP="00581114">
      <w:pPr>
        <w:tabs>
          <w:tab w:val="left" w:pos="1219"/>
        </w:tabs>
        <w:spacing w:after="0" w:line="240" w:lineRule="auto"/>
        <w:ind w:firstLine="709"/>
        <w:jc w:val="both"/>
        <w:rPr>
          <w:b/>
          <w:i/>
          <w:color w:val="000000"/>
          <w:sz w:val="28"/>
          <w:szCs w:val="28"/>
          <w:shd w:val="clear" w:color="auto" w:fill="FFFFFF"/>
          <w:lang w:val="sv-SE"/>
        </w:rPr>
      </w:pPr>
      <w:r>
        <w:rPr>
          <w:rFonts w:cstheme="majorHAnsi"/>
          <w:sz w:val="28"/>
          <w:szCs w:val="28"/>
          <w:lang w:val="sv-SE"/>
        </w:rPr>
        <w:t>- 7 giờ 30’ Chủ tịch</w:t>
      </w:r>
      <w:r w:rsidR="00631E7D">
        <w:rPr>
          <w:rFonts w:cstheme="majorHAnsi"/>
          <w:sz w:val="28"/>
          <w:szCs w:val="28"/>
          <w:lang w:val="sv-SE"/>
        </w:rPr>
        <w:t xml:space="preserve"> dự </w:t>
      </w:r>
      <w:r w:rsidR="00631E7D" w:rsidRPr="007E7820">
        <w:rPr>
          <w:sz w:val="28"/>
          <w:szCs w:val="28"/>
          <w:lang w:val="pt-BR"/>
        </w:rPr>
        <w:t xml:space="preserve">Hội nghị </w:t>
      </w:r>
      <w:r w:rsidR="00631E7D">
        <w:rPr>
          <w:sz w:val="28"/>
          <w:szCs w:val="28"/>
          <w:lang w:val="pt-BR"/>
        </w:rPr>
        <w:t xml:space="preserve">trực tuyến Chính phủ </w:t>
      </w:r>
      <w:r w:rsidR="00631E7D" w:rsidRPr="007E7820">
        <w:rPr>
          <w:sz w:val="28"/>
          <w:szCs w:val="28"/>
          <w:lang w:val="pt-BR"/>
        </w:rPr>
        <w:t>với địa phương</w:t>
      </w:r>
      <w:r w:rsidR="00631E7D">
        <w:rPr>
          <w:sz w:val="28"/>
          <w:szCs w:val="28"/>
          <w:lang w:val="pt-BR"/>
        </w:rPr>
        <w:t xml:space="preserve"> </w:t>
      </w:r>
      <w:r w:rsidR="00631E7D" w:rsidRPr="00702FCE">
        <w:rPr>
          <w:sz w:val="28"/>
          <w:szCs w:val="28"/>
          <w:lang w:val="pt-BR"/>
        </w:rPr>
        <w:t>về tình hình kinh tế - xã hội</w:t>
      </w:r>
      <w:r w:rsidR="00631E7D">
        <w:rPr>
          <w:sz w:val="28"/>
          <w:szCs w:val="28"/>
          <w:lang w:val="pt-BR"/>
        </w:rPr>
        <w:t xml:space="preserve"> quý I/2024. </w:t>
      </w:r>
      <w:r w:rsidR="00631E7D">
        <w:rPr>
          <w:rFonts w:asciiTheme="majorHAnsi" w:hAnsiTheme="majorHAnsi" w:cstheme="majorHAnsi"/>
          <w:spacing w:val="-2"/>
          <w:sz w:val="28"/>
          <w:szCs w:val="28"/>
          <w:lang w:val="sv-SE"/>
        </w:rPr>
        <w:t xml:space="preserve">Mời </w:t>
      </w:r>
      <w:r w:rsidR="00631E7D">
        <w:rPr>
          <w:color w:val="000000"/>
          <w:spacing w:val="-2"/>
          <w:sz w:val="28"/>
          <w:szCs w:val="28"/>
          <w:shd w:val="clear" w:color="auto" w:fill="FFFFFF"/>
          <w:lang w:val="sv-SE"/>
        </w:rPr>
        <w:t xml:space="preserve">thành viên UBND tỉnh; đại diện lãnh đạo </w:t>
      </w:r>
      <w:r w:rsidR="00BD67FF">
        <w:rPr>
          <w:color w:val="000000"/>
          <w:spacing w:val="-2"/>
          <w:sz w:val="28"/>
          <w:szCs w:val="28"/>
          <w:shd w:val="clear" w:color="auto" w:fill="FFFFFF"/>
          <w:lang w:val="sv-SE"/>
        </w:rPr>
        <w:t>Sở: Khoa học và Công nghệ, Thông tin và Truyền thông,</w:t>
      </w:r>
      <w:r w:rsidR="00A267AC">
        <w:rPr>
          <w:color w:val="000000"/>
          <w:spacing w:val="-2"/>
          <w:sz w:val="28"/>
          <w:szCs w:val="28"/>
          <w:shd w:val="clear" w:color="auto" w:fill="FFFFFF"/>
          <w:lang w:val="sv-SE"/>
        </w:rPr>
        <w:t xml:space="preserve"> Tài nguyên và Môi trường, Xây dựng,</w:t>
      </w:r>
      <w:r w:rsidR="00BD67FF">
        <w:rPr>
          <w:color w:val="000000"/>
          <w:spacing w:val="-2"/>
          <w:sz w:val="28"/>
          <w:szCs w:val="28"/>
          <w:shd w:val="clear" w:color="auto" w:fill="FFFFFF"/>
          <w:lang w:val="sv-SE"/>
        </w:rPr>
        <w:t xml:space="preserve"> </w:t>
      </w:r>
      <w:r w:rsidR="00631E7D" w:rsidRPr="000E7E74">
        <w:rPr>
          <w:color w:val="000000"/>
          <w:sz w:val="28"/>
          <w:szCs w:val="28"/>
          <w:shd w:val="clear" w:color="auto" w:fill="FFFFFF"/>
          <w:lang w:val="sv-SE"/>
        </w:rPr>
        <w:t xml:space="preserve">Kho Bạc Nhà nước </w:t>
      </w:r>
      <w:r w:rsidR="00631E7D">
        <w:rPr>
          <w:color w:val="000000"/>
          <w:sz w:val="28"/>
          <w:szCs w:val="28"/>
          <w:shd w:val="clear" w:color="auto" w:fill="FFFFFF"/>
          <w:lang w:val="sv-SE"/>
        </w:rPr>
        <w:t>Hậu Giang</w:t>
      </w:r>
      <w:r w:rsidR="00631E7D" w:rsidRPr="000E7E74">
        <w:rPr>
          <w:color w:val="000000"/>
          <w:sz w:val="28"/>
          <w:szCs w:val="28"/>
          <w:shd w:val="clear" w:color="auto" w:fill="FFFFFF"/>
          <w:lang w:val="sv-SE"/>
        </w:rPr>
        <w:t>, </w:t>
      </w:r>
      <w:r w:rsidR="00631E7D" w:rsidRPr="000E7E74">
        <w:rPr>
          <w:sz w:val="28"/>
          <w:szCs w:val="28"/>
          <w:shd w:val="clear" w:color="auto" w:fill="FFFFFF"/>
          <w:lang w:val="sv-SE"/>
        </w:rPr>
        <w:t>Cục Thuế tỉnh, Cục Thống kê tỉnh, </w:t>
      </w:r>
      <w:r w:rsidR="00631E7D" w:rsidRPr="000E7E74">
        <w:rPr>
          <w:color w:val="000000"/>
          <w:sz w:val="28"/>
          <w:szCs w:val="28"/>
          <w:shd w:val="clear" w:color="auto" w:fill="FFFFFF"/>
          <w:lang w:val="sv-SE"/>
        </w:rPr>
        <w:t>Ngân hàng Nhà nước chi nhánh</w:t>
      </w:r>
      <w:r w:rsidR="00631E7D">
        <w:rPr>
          <w:color w:val="000000"/>
          <w:sz w:val="28"/>
          <w:szCs w:val="28"/>
          <w:shd w:val="clear" w:color="auto" w:fill="FFFFFF"/>
          <w:lang w:val="sv-SE"/>
        </w:rPr>
        <w:t xml:space="preserve"> Hậu Giang</w:t>
      </w:r>
      <w:r w:rsidR="00BD67FF">
        <w:rPr>
          <w:color w:val="000000"/>
          <w:sz w:val="28"/>
          <w:szCs w:val="28"/>
          <w:shd w:val="clear" w:color="auto" w:fill="FFFFFF"/>
          <w:lang w:val="sv-SE"/>
        </w:rPr>
        <w:t>; Chủ tịch UBND các huyện, thị xã, thành phố</w:t>
      </w:r>
      <w:r w:rsidR="00631E7D">
        <w:rPr>
          <w:color w:val="000000"/>
          <w:sz w:val="28"/>
          <w:szCs w:val="28"/>
          <w:shd w:val="clear" w:color="auto" w:fill="FFFFFF"/>
          <w:lang w:val="sv-SE"/>
        </w:rPr>
        <w:t xml:space="preserve">. </w:t>
      </w:r>
      <w:r w:rsidR="00631E7D" w:rsidRPr="000E7E74">
        <w:rPr>
          <w:color w:val="000000"/>
          <w:sz w:val="28"/>
          <w:szCs w:val="28"/>
          <w:shd w:val="clear" w:color="auto" w:fill="FFFFFF"/>
          <w:lang w:val="sv-SE"/>
        </w:rPr>
        <w:t>Điểm tại phòng họp số 3 UBND tỉnh</w:t>
      </w:r>
      <w:r w:rsidR="00BD67FF">
        <w:rPr>
          <w:color w:val="000000"/>
          <w:sz w:val="28"/>
          <w:szCs w:val="28"/>
          <w:shd w:val="clear" w:color="auto" w:fill="FFFFFF"/>
          <w:lang w:val="sv-SE"/>
        </w:rPr>
        <w:t xml:space="preserve"> </w:t>
      </w:r>
      <w:r w:rsidR="00BD67FF" w:rsidRPr="00BD67FF">
        <w:rPr>
          <w:i/>
          <w:color w:val="000000"/>
          <w:sz w:val="28"/>
          <w:szCs w:val="28"/>
          <w:shd w:val="clear" w:color="auto" w:fill="FFFFFF"/>
          <w:lang w:val="sv-SE"/>
        </w:rPr>
        <w:t>(</w:t>
      </w:r>
      <w:r w:rsidR="00631E7D" w:rsidRPr="00BD67FF">
        <w:rPr>
          <w:i/>
          <w:color w:val="000000"/>
          <w:sz w:val="28"/>
          <w:szCs w:val="28"/>
          <w:shd w:val="clear" w:color="auto" w:fill="FFFFFF"/>
          <w:lang w:val="sv-SE"/>
        </w:rPr>
        <w:t>làm việc nội bộ</w:t>
      </w:r>
      <w:r w:rsidR="00AF49B3">
        <w:rPr>
          <w:i/>
          <w:color w:val="000000"/>
          <w:sz w:val="28"/>
          <w:szCs w:val="28"/>
          <w:shd w:val="clear" w:color="auto" w:fill="FFFFFF"/>
          <w:lang w:val="sv-SE"/>
        </w:rPr>
        <w:t>, họp không giấy</w:t>
      </w:r>
      <w:r w:rsidR="00631E7D" w:rsidRPr="00BD67FF">
        <w:rPr>
          <w:i/>
          <w:color w:val="000000"/>
          <w:sz w:val="28"/>
          <w:szCs w:val="28"/>
          <w:shd w:val="clear" w:color="auto" w:fill="FFFFFF"/>
          <w:lang w:val="sv-SE"/>
        </w:rPr>
        <w:t>).</w:t>
      </w:r>
      <w:r w:rsidR="00631E7D">
        <w:rPr>
          <w:i/>
          <w:color w:val="000000"/>
          <w:sz w:val="28"/>
          <w:szCs w:val="28"/>
          <w:shd w:val="clear" w:color="auto" w:fill="FFFFFF"/>
          <w:lang w:val="sv-SE"/>
        </w:rPr>
        <w:t xml:space="preserve"> </w:t>
      </w:r>
      <w:r w:rsidR="00631E7D" w:rsidRPr="001936D2">
        <w:rPr>
          <w:b/>
          <w:i/>
          <w:color w:val="000000"/>
          <w:sz w:val="28"/>
          <w:szCs w:val="28"/>
          <w:shd w:val="clear" w:color="auto" w:fill="FFFFFF"/>
          <w:lang w:val="sv-SE"/>
        </w:rPr>
        <w:t xml:space="preserve">Đ/c </w:t>
      </w:r>
      <w:r w:rsidR="00BD67FF">
        <w:rPr>
          <w:b/>
          <w:i/>
          <w:color w:val="000000"/>
          <w:sz w:val="28"/>
          <w:szCs w:val="28"/>
          <w:shd w:val="clear" w:color="auto" w:fill="FFFFFF"/>
          <w:lang w:val="sv-SE"/>
        </w:rPr>
        <w:t>Việt</w:t>
      </w:r>
      <w:r w:rsidR="00631E7D" w:rsidRPr="001936D2">
        <w:rPr>
          <w:b/>
          <w:i/>
          <w:color w:val="000000"/>
          <w:sz w:val="28"/>
          <w:szCs w:val="28"/>
          <w:shd w:val="clear" w:color="auto" w:fill="FFFFFF"/>
          <w:lang w:val="sv-SE"/>
        </w:rPr>
        <w:t>; NCTH</w:t>
      </w:r>
    </w:p>
    <w:p w:rsidR="000A29F9" w:rsidRDefault="000A29F9" w:rsidP="000F7E19">
      <w:pPr>
        <w:spacing w:after="0" w:line="240" w:lineRule="auto"/>
        <w:ind w:firstLine="720"/>
        <w:jc w:val="both"/>
        <w:rPr>
          <w:sz w:val="28"/>
          <w:szCs w:val="28"/>
          <w:lang w:val="sv-SE"/>
        </w:rPr>
      </w:pPr>
      <w:r>
        <w:rPr>
          <w:sz w:val="28"/>
          <w:szCs w:val="28"/>
          <w:lang w:val="sv-SE"/>
        </w:rPr>
        <w:t xml:space="preserve">- 7 giờ, Phó </w:t>
      </w:r>
      <w:r>
        <w:rPr>
          <w:rFonts w:cstheme="majorHAnsi"/>
          <w:sz w:val="28"/>
          <w:szCs w:val="28"/>
          <w:lang w:val="sv-SE"/>
        </w:rPr>
        <w:t>Chủ tịch Thường trực Trương Cảnh Tuyên dự Đại hội đại biểu Mặt trận Tổ quốc Việt Nam huyện Phụng Hiệp lần thứ XII, nhiệm kỳ 2024 – 2029 (điểm chỉ đạo của tỉnh). Điểm tại Hội trường Huyện ủy Phụng Hiệp.</w:t>
      </w:r>
    </w:p>
    <w:p w:rsidR="000F7E19" w:rsidRPr="008B6833" w:rsidRDefault="000F7E19" w:rsidP="000F7E19">
      <w:pPr>
        <w:spacing w:after="0" w:line="240" w:lineRule="auto"/>
        <w:ind w:firstLine="720"/>
        <w:jc w:val="both"/>
        <w:rPr>
          <w:rFonts w:cstheme="majorHAnsi"/>
          <w:b/>
          <w:i/>
          <w:sz w:val="28"/>
          <w:szCs w:val="28"/>
          <w:lang w:val="sv-SE"/>
        </w:rPr>
      </w:pPr>
      <w:r>
        <w:rPr>
          <w:sz w:val="28"/>
          <w:szCs w:val="28"/>
          <w:lang w:val="sv-SE"/>
        </w:rPr>
        <w:t xml:space="preserve">- </w:t>
      </w:r>
      <w:r w:rsidR="00643A06">
        <w:rPr>
          <w:sz w:val="28"/>
          <w:szCs w:val="28"/>
          <w:lang w:val="sv-SE"/>
        </w:rPr>
        <w:t>14</w:t>
      </w:r>
      <w:r>
        <w:rPr>
          <w:sz w:val="28"/>
          <w:szCs w:val="28"/>
          <w:lang w:val="sv-SE"/>
        </w:rPr>
        <w:t xml:space="preserve"> giờ</w:t>
      </w:r>
      <w:r w:rsidR="00643A06">
        <w:rPr>
          <w:sz w:val="28"/>
          <w:szCs w:val="28"/>
          <w:lang w:val="sv-SE"/>
        </w:rPr>
        <w:t>,</w:t>
      </w:r>
      <w:r>
        <w:rPr>
          <w:sz w:val="28"/>
          <w:szCs w:val="28"/>
          <w:lang w:val="sv-SE"/>
        </w:rPr>
        <w:t xml:space="preserve"> </w:t>
      </w:r>
      <w:r w:rsidRPr="002025F6">
        <w:rPr>
          <w:rFonts w:asciiTheme="majorHAnsi" w:hAnsiTheme="majorHAnsi" w:cstheme="majorHAnsi"/>
          <w:sz w:val="28"/>
          <w:szCs w:val="28"/>
          <w:shd w:val="clear" w:color="auto" w:fill="FFFFFF"/>
          <w:lang w:val="sv-SE"/>
        </w:rPr>
        <w:t xml:space="preserve">Chủ tịch </w:t>
      </w:r>
      <w:r>
        <w:rPr>
          <w:rFonts w:cstheme="majorHAnsi"/>
          <w:sz w:val="28"/>
          <w:szCs w:val="28"/>
          <w:lang w:val="sv-SE"/>
        </w:rPr>
        <w:t>tiếp công dân định kỳ và họp Đoàn công tác liên ngành giải quyết khiếu nại của công dân địa bàn thị xã Long Mỹ. Mời thành viên Đoàn CTLN, Thường trực UBND thị xã Long Mỹ (UBND thị xã Long Mỹ mời Chủ tịch UBND phường Thuận An). Điểm tại Ban Tiếp công dân tỉnh.</w:t>
      </w:r>
      <w:r w:rsidR="00643A06">
        <w:rPr>
          <w:rFonts w:cstheme="majorHAnsi"/>
          <w:sz w:val="28"/>
          <w:szCs w:val="28"/>
          <w:lang w:val="sv-SE"/>
        </w:rPr>
        <w:t xml:space="preserve"> </w:t>
      </w:r>
      <w:r w:rsidR="00643A06" w:rsidRPr="00643A06">
        <w:rPr>
          <w:rFonts w:cstheme="majorHAnsi"/>
          <w:b/>
          <w:i/>
          <w:sz w:val="28"/>
          <w:szCs w:val="28"/>
          <w:lang w:val="sv-SE"/>
        </w:rPr>
        <w:t>Đ/c Đông; Ban TCD</w:t>
      </w:r>
    </w:p>
    <w:p w:rsidR="00376892" w:rsidRDefault="000D5292" w:rsidP="00376892">
      <w:pPr>
        <w:tabs>
          <w:tab w:val="left" w:pos="1219"/>
        </w:tabs>
        <w:spacing w:after="0" w:line="240" w:lineRule="auto"/>
        <w:ind w:firstLine="709"/>
        <w:jc w:val="both"/>
        <w:rPr>
          <w:b/>
          <w:i/>
          <w:color w:val="000000"/>
          <w:sz w:val="28"/>
          <w:szCs w:val="28"/>
          <w:shd w:val="clear" w:color="auto" w:fill="FFFFFF"/>
          <w:lang w:val="sv-SE"/>
        </w:rPr>
      </w:pPr>
      <w:r>
        <w:rPr>
          <w:sz w:val="28"/>
          <w:szCs w:val="28"/>
          <w:lang w:val="sv-SE"/>
        </w:rPr>
        <w:lastRenderedPageBreak/>
        <w:t>- 1</w:t>
      </w:r>
      <w:r w:rsidR="002F2F24">
        <w:rPr>
          <w:sz w:val="28"/>
          <w:szCs w:val="28"/>
          <w:lang w:val="sv-SE"/>
        </w:rPr>
        <w:t>3</w:t>
      </w:r>
      <w:r>
        <w:rPr>
          <w:sz w:val="28"/>
          <w:szCs w:val="28"/>
          <w:lang w:val="sv-SE"/>
        </w:rPr>
        <w:t xml:space="preserve"> giờ</w:t>
      </w:r>
      <w:r w:rsidR="002F2F24">
        <w:rPr>
          <w:sz w:val="28"/>
          <w:szCs w:val="28"/>
          <w:lang w:val="sv-SE"/>
        </w:rPr>
        <w:t xml:space="preserve"> 30’</w:t>
      </w:r>
      <w:r>
        <w:rPr>
          <w:sz w:val="28"/>
          <w:szCs w:val="28"/>
          <w:lang w:val="sv-SE"/>
        </w:rPr>
        <w:t xml:space="preserve"> Phó </w:t>
      </w:r>
      <w:r>
        <w:rPr>
          <w:rFonts w:cstheme="majorHAnsi"/>
          <w:sz w:val="28"/>
          <w:szCs w:val="28"/>
          <w:lang w:val="sv-SE"/>
        </w:rPr>
        <w:t xml:space="preserve">Chủ tịch Thường trực Trương Cảnh Tuyên họp nghe báo cáo khó khăn, vướng mắc khi thực hiện GPMB dự án khu nhà ở xã hội tại ấp Mái Dầm, xã Đại Thành, thành phố Ngã Bảy. Mời lãnh đạo các Sở: Kế hoạch và Đầu tư, Xây dựng, Tài chính, Tài nguyên và Môi trường, Tư pháp, Thanh tra tỉnh, Quỹ Đầu tư phát triển tỉnh, UBND thành phố Ngã Bảy, Công ty CP Tập đoàn BĐS Lan Hưng (Sở Kế hoạch và Đầu tư phối hợp Sở Tài nguyên và Môi trường, UBND thành phố Ngã Bảy chuẩn bị nội dung và mời Công ty). Điểm tại phòng họp số 3 UBND tỉnh (làm việc nội bộ). </w:t>
      </w:r>
      <w:r w:rsidR="00376892" w:rsidRPr="001936D2">
        <w:rPr>
          <w:b/>
          <w:i/>
          <w:color w:val="000000"/>
          <w:sz w:val="28"/>
          <w:szCs w:val="28"/>
          <w:shd w:val="clear" w:color="auto" w:fill="FFFFFF"/>
          <w:lang w:val="sv-SE"/>
        </w:rPr>
        <w:t>NCTH</w:t>
      </w:r>
    </w:p>
    <w:p w:rsidR="0067570D" w:rsidRDefault="002F2F24" w:rsidP="0067570D">
      <w:pPr>
        <w:tabs>
          <w:tab w:val="left" w:pos="1219"/>
        </w:tabs>
        <w:spacing w:after="0" w:line="240" w:lineRule="auto"/>
        <w:ind w:firstLine="709"/>
        <w:jc w:val="both"/>
        <w:rPr>
          <w:b/>
          <w:i/>
          <w:color w:val="000000"/>
          <w:sz w:val="28"/>
          <w:szCs w:val="28"/>
          <w:shd w:val="clear" w:color="auto" w:fill="FFFFFF"/>
          <w:lang w:val="sv-SE"/>
        </w:rPr>
      </w:pPr>
      <w:r w:rsidRPr="002F2F24">
        <w:rPr>
          <w:color w:val="000000"/>
          <w:sz w:val="28"/>
          <w:szCs w:val="28"/>
          <w:shd w:val="clear" w:color="auto" w:fill="FFFFFF"/>
          <w:lang w:val="sv-SE"/>
        </w:rPr>
        <w:t>- 15 giờ,</w:t>
      </w:r>
      <w:r>
        <w:rPr>
          <w:i/>
          <w:color w:val="000000"/>
          <w:sz w:val="28"/>
          <w:szCs w:val="28"/>
          <w:shd w:val="clear" w:color="auto" w:fill="FFFFFF"/>
          <w:lang w:val="sv-SE"/>
        </w:rPr>
        <w:t xml:space="preserve"> </w:t>
      </w:r>
      <w:r>
        <w:rPr>
          <w:sz w:val="28"/>
          <w:szCs w:val="28"/>
          <w:lang w:val="sv-SE"/>
        </w:rPr>
        <w:t xml:space="preserve">Phó </w:t>
      </w:r>
      <w:r>
        <w:rPr>
          <w:rFonts w:cstheme="majorHAnsi"/>
          <w:sz w:val="28"/>
          <w:szCs w:val="28"/>
          <w:lang w:val="sv-SE"/>
        </w:rPr>
        <w:t xml:space="preserve">Chủ tịch Thường trực Trương Cảnh Tuyên họp Thường trực HĐND tỉnh. </w:t>
      </w:r>
      <w:r w:rsidR="00A077AE">
        <w:rPr>
          <w:rFonts w:cstheme="majorHAnsi"/>
          <w:sz w:val="28"/>
          <w:szCs w:val="28"/>
          <w:lang w:val="sv-SE"/>
        </w:rPr>
        <w:t xml:space="preserve">Mời lãnh đạo các Sở: Lao động – Thương binh và Xã hội, Tài nguyên và Môi trường, Tư pháp, Tài chính, Giáo dục và Đào tạo, Bảo hiểm xã hội tỉnh. </w:t>
      </w:r>
      <w:r>
        <w:rPr>
          <w:rFonts w:cstheme="majorHAnsi"/>
          <w:sz w:val="28"/>
          <w:szCs w:val="28"/>
          <w:lang w:val="sv-SE"/>
        </w:rPr>
        <w:t>Điểm tại phòng Khánh tiết HĐND tỉnh.</w:t>
      </w:r>
      <w:r w:rsidR="0067570D" w:rsidRPr="0067570D">
        <w:rPr>
          <w:b/>
          <w:i/>
          <w:color w:val="000000"/>
          <w:sz w:val="28"/>
          <w:szCs w:val="28"/>
          <w:shd w:val="clear" w:color="auto" w:fill="FFFFFF"/>
          <w:lang w:val="sv-SE"/>
        </w:rPr>
        <w:t xml:space="preserve"> </w:t>
      </w:r>
      <w:r w:rsidR="0067570D" w:rsidRPr="001936D2">
        <w:rPr>
          <w:b/>
          <w:i/>
          <w:color w:val="000000"/>
          <w:sz w:val="28"/>
          <w:szCs w:val="28"/>
          <w:shd w:val="clear" w:color="auto" w:fill="FFFFFF"/>
          <w:lang w:val="sv-SE"/>
        </w:rPr>
        <w:t>NCTH</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BD67FF">
        <w:rPr>
          <w:rFonts w:asciiTheme="majorHAnsi" w:hAnsiTheme="majorHAnsi" w:cstheme="majorHAnsi"/>
          <w:b/>
          <w:bCs/>
          <w:color w:val="000000"/>
          <w:sz w:val="28"/>
          <w:szCs w:val="28"/>
          <w:lang w:val="sv-SE"/>
        </w:rPr>
        <w:t>04/4</w:t>
      </w:r>
    </w:p>
    <w:p w:rsidR="004E3AD2" w:rsidRPr="00870DB4"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0B1EED">
        <w:rPr>
          <w:rFonts w:cstheme="majorHAnsi"/>
          <w:sz w:val="28"/>
          <w:szCs w:val="28"/>
          <w:lang w:val="sv-SE"/>
        </w:rPr>
        <w:t>HĐND tỉnh</w:t>
      </w:r>
      <w:r w:rsidR="0043546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Default="00581114" w:rsidP="00581114">
      <w:pPr>
        <w:spacing w:after="0" w:line="240" w:lineRule="auto"/>
        <w:ind w:firstLine="709"/>
        <w:jc w:val="both"/>
        <w:rPr>
          <w:rFonts w:cstheme="majorHAnsi"/>
          <w:sz w:val="28"/>
          <w:szCs w:val="28"/>
          <w:lang w:val="sv-SE"/>
        </w:rPr>
      </w:pPr>
      <w:r w:rsidRPr="00F4490A">
        <w:rPr>
          <w:rFonts w:cstheme="majorHAnsi"/>
          <w:sz w:val="28"/>
          <w:szCs w:val="28"/>
          <w:lang w:val="sv-SE"/>
        </w:rPr>
        <w:t xml:space="preserve">- </w:t>
      </w:r>
      <w:r>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w:t>
      </w:r>
      <w:r w:rsidR="00234ECF">
        <w:rPr>
          <w:rFonts w:cstheme="majorHAnsi"/>
          <w:sz w:val="28"/>
          <w:szCs w:val="28"/>
          <w:lang w:val="sv-SE"/>
        </w:rPr>
        <w:t xml:space="preserve"> </w:t>
      </w:r>
      <w:r w:rsidR="00BD67FF">
        <w:rPr>
          <w:rFonts w:cstheme="majorHAnsi"/>
          <w:sz w:val="28"/>
          <w:szCs w:val="28"/>
          <w:lang w:val="sv-SE"/>
        </w:rPr>
        <w:t>đi công tác</w:t>
      </w:r>
      <w:r w:rsidR="00B41E62">
        <w:rPr>
          <w:rFonts w:cstheme="majorHAnsi"/>
          <w:sz w:val="28"/>
          <w:szCs w:val="28"/>
          <w:lang w:val="sv-SE"/>
        </w:rPr>
        <w:t xml:space="preserve"> tỉnh Bắc Giang và Quảng Ninh (đến </w:t>
      </w:r>
      <w:r w:rsidR="005946B2">
        <w:rPr>
          <w:rFonts w:cstheme="majorHAnsi"/>
          <w:sz w:val="28"/>
          <w:szCs w:val="28"/>
          <w:lang w:val="sv-SE"/>
        </w:rPr>
        <w:t xml:space="preserve">hết </w:t>
      </w:r>
      <w:r w:rsidR="00B41E62">
        <w:rPr>
          <w:rFonts w:cstheme="majorHAnsi"/>
          <w:sz w:val="28"/>
          <w:szCs w:val="28"/>
          <w:lang w:val="sv-SE"/>
        </w:rPr>
        <w:t>ngày 06/4</w:t>
      </w:r>
      <w:r w:rsidR="005946B2">
        <w:rPr>
          <w:rFonts w:cstheme="majorHAnsi"/>
          <w:sz w:val="28"/>
          <w:szCs w:val="28"/>
          <w:lang w:val="sv-SE"/>
        </w:rPr>
        <w:t>/2024</w:t>
      </w:r>
      <w:r w:rsidR="00B41E62">
        <w:rPr>
          <w:rFonts w:cstheme="majorHAnsi"/>
          <w:sz w:val="28"/>
          <w:szCs w:val="28"/>
          <w:lang w:val="sv-SE"/>
        </w:rPr>
        <w:t>)</w:t>
      </w:r>
      <w:r w:rsidR="00234ECF">
        <w:rPr>
          <w:rFonts w:cstheme="majorHAnsi"/>
          <w:sz w:val="28"/>
          <w:szCs w:val="28"/>
          <w:lang w:val="sv-SE"/>
        </w:rPr>
        <w:t>.</w:t>
      </w:r>
    </w:p>
    <w:p w:rsidR="000D5292" w:rsidRDefault="000D5292" w:rsidP="00581114">
      <w:pPr>
        <w:spacing w:after="0" w:line="240" w:lineRule="auto"/>
        <w:ind w:firstLine="709"/>
        <w:jc w:val="both"/>
        <w:rPr>
          <w:sz w:val="28"/>
          <w:szCs w:val="28"/>
          <w:lang w:val="sv-SE"/>
        </w:rPr>
      </w:pPr>
      <w:r>
        <w:rPr>
          <w:rFonts w:cstheme="majorHAnsi"/>
          <w:sz w:val="28"/>
          <w:szCs w:val="28"/>
          <w:lang w:val="sv-SE"/>
        </w:rPr>
        <w:t xml:space="preserve">- 7 giờ 30’ </w:t>
      </w:r>
      <w:r>
        <w:rPr>
          <w:sz w:val="28"/>
          <w:szCs w:val="28"/>
          <w:lang w:val="sv-SE"/>
        </w:rPr>
        <w:t xml:space="preserve">Phó </w:t>
      </w:r>
      <w:r>
        <w:rPr>
          <w:rFonts w:cstheme="majorHAnsi"/>
          <w:sz w:val="28"/>
          <w:szCs w:val="28"/>
          <w:lang w:val="sv-SE"/>
        </w:rPr>
        <w:t>Chủ tịch Thường trực Trương Cảnh Tuyên dự Hội nghị tập huấn cho đại biểu Hội đồng nhân dân trên địa bàn tỉnh. Điểm tại Hội trường Trung tâm Hội nghị tỉnh.</w:t>
      </w:r>
    </w:p>
    <w:p w:rsidR="00470C26" w:rsidRPr="004A149C" w:rsidRDefault="008223D4" w:rsidP="00BD67FF">
      <w:pPr>
        <w:spacing w:after="0" w:line="240" w:lineRule="auto"/>
        <w:ind w:firstLine="709"/>
        <w:jc w:val="both"/>
        <w:rPr>
          <w:rFonts w:cstheme="majorHAnsi"/>
          <w:b/>
          <w:i/>
          <w:sz w:val="28"/>
          <w:szCs w:val="28"/>
          <w:lang w:val="sv-SE"/>
        </w:rPr>
      </w:pPr>
      <w:r>
        <w:rPr>
          <w:rFonts w:cstheme="majorHAnsi"/>
          <w:b/>
          <w:i/>
          <w:sz w:val="28"/>
          <w:szCs w:val="28"/>
          <w:lang w:val="sv-SE"/>
        </w:rPr>
        <w:t xml:space="preserve">- </w:t>
      </w:r>
      <w:r>
        <w:rPr>
          <w:rFonts w:cstheme="majorHAnsi"/>
          <w:sz w:val="28"/>
          <w:szCs w:val="28"/>
          <w:lang w:val="sv-SE"/>
        </w:rPr>
        <w:t>13 giờ 30’</w:t>
      </w:r>
      <w:r w:rsidRPr="008223D4">
        <w:rPr>
          <w:sz w:val="28"/>
          <w:szCs w:val="28"/>
          <w:lang w:val="sv-SE"/>
        </w:rPr>
        <w:t xml:space="preserve"> </w:t>
      </w:r>
      <w:r>
        <w:rPr>
          <w:sz w:val="28"/>
          <w:szCs w:val="28"/>
          <w:lang w:val="sv-SE"/>
        </w:rPr>
        <w:t xml:space="preserve">Phó </w:t>
      </w:r>
      <w:r>
        <w:rPr>
          <w:rFonts w:cstheme="majorHAnsi"/>
          <w:sz w:val="28"/>
          <w:szCs w:val="28"/>
          <w:lang w:val="sv-SE"/>
        </w:rPr>
        <w:t xml:space="preserve">Chủ tịch Thường trực Trương Cảnh Tuyên </w:t>
      </w:r>
      <w:r w:rsidR="00AC56C3">
        <w:rPr>
          <w:rFonts w:cstheme="majorHAnsi"/>
          <w:sz w:val="28"/>
          <w:szCs w:val="28"/>
          <w:lang w:val="sv-SE"/>
        </w:rPr>
        <w:t>dự Hội nghị giao ban công tác an ninh, nội chính và cải cách tư pháp quý I/2024. Điểm tại phòng họp số 2 Tỉnh ủy.</w:t>
      </w:r>
      <w:r w:rsidR="004A149C">
        <w:rPr>
          <w:rFonts w:cstheme="majorHAnsi"/>
          <w:sz w:val="28"/>
          <w:szCs w:val="28"/>
          <w:lang w:val="sv-SE"/>
        </w:rPr>
        <w:t xml:space="preserve"> </w:t>
      </w:r>
      <w:r w:rsidR="004A149C" w:rsidRPr="004A149C">
        <w:rPr>
          <w:rFonts w:cstheme="majorHAnsi"/>
          <w:b/>
          <w:i/>
          <w:sz w:val="28"/>
          <w:szCs w:val="28"/>
          <w:lang w:val="sv-SE"/>
        </w:rPr>
        <w:t>Đ/c Đông; NC</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BD67FF">
        <w:rPr>
          <w:b/>
          <w:bCs/>
          <w:color w:val="000000"/>
          <w:sz w:val="28"/>
          <w:szCs w:val="28"/>
          <w:lang w:val="sv-SE"/>
        </w:rPr>
        <w:t>05/4</w:t>
      </w:r>
    </w:p>
    <w:p w:rsidR="000D5292" w:rsidRDefault="008D0BC9" w:rsidP="000D5292">
      <w:pPr>
        <w:spacing w:after="0" w:line="240" w:lineRule="auto"/>
        <w:ind w:firstLine="709"/>
        <w:jc w:val="both"/>
        <w:rPr>
          <w:rFonts w:cstheme="majorHAnsi"/>
          <w:sz w:val="28"/>
          <w:szCs w:val="28"/>
          <w:lang w:val="sv-SE"/>
        </w:rPr>
      </w:pPr>
      <w:r>
        <w:rPr>
          <w:rFonts w:cstheme="majorHAnsi"/>
          <w:sz w:val="28"/>
          <w:szCs w:val="28"/>
          <w:lang w:val="sv-SE"/>
        </w:rPr>
        <w:t>-</w:t>
      </w:r>
      <w:r w:rsidR="00325736">
        <w:rPr>
          <w:rFonts w:cstheme="majorHAnsi"/>
          <w:sz w:val="28"/>
          <w:szCs w:val="28"/>
          <w:lang w:val="sv-SE"/>
        </w:rPr>
        <w:t xml:space="preserve"> 7 giờ 30’ Phó Chủ tịch Thường trực Trương Cảnh Tuyên </w:t>
      </w:r>
      <w:r w:rsidR="000D5292">
        <w:rPr>
          <w:rFonts w:cstheme="majorHAnsi"/>
          <w:sz w:val="28"/>
          <w:szCs w:val="28"/>
          <w:lang w:val="sv-SE"/>
        </w:rPr>
        <w:t>tiếp tục dự Hội nghị tập huấn cho đại biểu Hội đồng nhân dân trên địa bàn tỉnh. Điểm tại Hội trường Trung tâm Hội nghị tỉnh.</w:t>
      </w:r>
    </w:p>
    <w:p w:rsidR="00377410" w:rsidRDefault="00377410" w:rsidP="00377410">
      <w:pPr>
        <w:tabs>
          <w:tab w:val="left" w:pos="1219"/>
        </w:tabs>
        <w:spacing w:after="0" w:line="240" w:lineRule="auto"/>
        <w:ind w:firstLine="709"/>
        <w:jc w:val="both"/>
        <w:rPr>
          <w:b/>
          <w:i/>
          <w:color w:val="000000"/>
          <w:sz w:val="28"/>
          <w:szCs w:val="28"/>
          <w:shd w:val="clear" w:color="auto" w:fill="FFFFFF"/>
          <w:lang w:val="sv-SE"/>
        </w:rPr>
      </w:pPr>
      <w:r>
        <w:rPr>
          <w:rFonts w:cstheme="majorHAnsi"/>
          <w:sz w:val="28"/>
          <w:szCs w:val="28"/>
          <w:lang w:val="sv-SE"/>
        </w:rPr>
        <w:t xml:space="preserve">- 15 giờ 30’ </w:t>
      </w:r>
      <w:r>
        <w:rPr>
          <w:rFonts w:cstheme="majorHAnsi"/>
          <w:sz w:val="28"/>
          <w:szCs w:val="28"/>
          <w:lang w:val="sv-SE"/>
        </w:rPr>
        <w:t>Phó Chủ tịch Thường trực Trương Cảnh Tuyên</w:t>
      </w:r>
      <w:r>
        <w:rPr>
          <w:rFonts w:cstheme="majorHAnsi"/>
          <w:sz w:val="28"/>
          <w:szCs w:val="28"/>
          <w:lang w:val="sv-SE"/>
        </w:rPr>
        <w:t xml:space="preserve"> làm việc với Đoàn Thanh tra của Bộ Nội vụ. Mời Giám đốc Sở Nội vụ, Chánh Văn phòng UBND tỉnh. </w:t>
      </w:r>
      <w:r>
        <w:rPr>
          <w:rFonts w:cstheme="majorHAnsi"/>
          <w:sz w:val="28"/>
          <w:szCs w:val="28"/>
          <w:lang w:val="sv-SE"/>
        </w:rPr>
        <w:t xml:space="preserve">Điểm tại phòng họp số 3 UBND tỉnh (làm việc nội bộ). </w:t>
      </w:r>
      <w:bookmarkStart w:id="0" w:name="_GoBack"/>
      <w:r w:rsidR="00605461" w:rsidRPr="00605461">
        <w:rPr>
          <w:rFonts w:cstheme="majorHAnsi"/>
          <w:b/>
          <w:i/>
          <w:sz w:val="28"/>
          <w:szCs w:val="28"/>
          <w:lang w:val="sv-SE"/>
        </w:rPr>
        <w:t>Đ/c Việt;</w:t>
      </w:r>
      <w:r w:rsidR="00605461">
        <w:rPr>
          <w:rFonts w:cstheme="majorHAnsi"/>
          <w:sz w:val="28"/>
          <w:szCs w:val="28"/>
          <w:lang w:val="sv-SE"/>
        </w:rPr>
        <w:t xml:space="preserve"> </w:t>
      </w:r>
      <w:bookmarkEnd w:id="0"/>
      <w:r w:rsidRPr="001936D2">
        <w:rPr>
          <w:b/>
          <w:i/>
          <w:color w:val="000000"/>
          <w:sz w:val="28"/>
          <w:szCs w:val="28"/>
          <w:shd w:val="clear" w:color="auto" w:fill="FFFFFF"/>
          <w:lang w:val="sv-SE"/>
        </w:rPr>
        <w:t>NCTH</w:t>
      </w:r>
    </w:p>
    <w:p w:rsidR="00377410" w:rsidRDefault="00377410" w:rsidP="000D5292">
      <w:pPr>
        <w:spacing w:after="0" w:line="240" w:lineRule="auto"/>
        <w:ind w:firstLine="709"/>
        <w:jc w:val="both"/>
        <w:rPr>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9A7546" w:rsidRPr="00C7080B" w:rsidRDefault="008B14A9" w:rsidP="00B475FF">
      <w:pPr>
        <w:spacing w:after="0" w:line="240" w:lineRule="auto"/>
        <w:ind w:firstLine="720"/>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4BF11D0A" wp14:editId="7BF3D894">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buUzTd0AAAAJAQAADwAAAGRy&#10;cy9kb3ducmV2LnhtbEyP3UrEMBCF7wXfIYzgnZu6tf7UposIiyJ7Y90HyDaxKW0moUna6tM7Xunl&#10;xzmc+abarXZks55C71DA9SYDprF1qsdOwPFjf3UPLESJSo4OtYAvHWBXn59VslRuwXc9N7FjNIKh&#10;lAJMjL7kPLRGWxk2zmuk7NNNVkbCqeNqkguN25Fvs+yWW9kjXTDS62ej26FJVsA+vbza+Zsn/9a0&#10;Cxo/pONhEOLyYn16BBb1Gv/K8KtP6lCT08klVIGNAopse0dVAXkBjPKH/Ib4RJwXGfC64v8/qH8A&#10;AAD//wMAUEsBAi0AFAAGAAgAAAAhALaDOJL+AAAA4QEAABMAAAAAAAAAAAAAAAAAAAAAAFtDb250&#10;ZW50X1R5cGVzXS54bWxQSwECLQAUAAYACAAAACEAOP0h/9YAAACUAQAACwAAAAAAAAAAAAAAAAAv&#10;AQAAX3JlbHMvLnJlbHNQSwECLQAUAAYACAAAACEAVUJJB6UCAACjBQAADgAAAAAAAAAAAAAAAAAu&#10;AgAAZHJzL2Uyb0RvYy54bWxQSwECLQAUAAYACAAAACEAbuUzTd0AAAAJ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014A7A">
      <w:pgSz w:w="11907" w:h="16839" w:code="9"/>
      <w:pgMar w:top="851" w:right="992"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6E" w:rsidRDefault="00BD4D6E" w:rsidP="00197666">
      <w:pPr>
        <w:spacing w:after="0" w:line="240" w:lineRule="auto"/>
      </w:pPr>
      <w:r>
        <w:separator/>
      </w:r>
    </w:p>
  </w:endnote>
  <w:endnote w:type="continuationSeparator" w:id="0">
    <w:p w:rsidR="00BD4D6E" w:rsidRDefault="00BD4D6E"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6E" w:rsidRDefault="00BD4D6E" w:rsidP="00197666">
      <w:pPr>
        <w:spacing w:after="0" w:line="240" w:lineRule="auto"/>
      </w:pPr>
      <w:r>
        <w:separator/>
      </w:r>
    </w:p>
  </w:footnote>
  <w:footnote w:type="continuationSeparator" w:id="0">
    <w:p w:rsidR="00BD4D6E" w:rsidRDefault="00BD4D6E"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8B6"/>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4A7A"/>
    <w:rsid w:val="00014E47"/>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322B"/>
    <w:rsid w:val="000242DA"/>
    <w:rsid w:val="00025FC6"/>
    <w:rsid w:val="000260B1"/>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592A"/>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9F9"/>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3C09"/>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292"/>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05C"/>
    <w:rsid w:val="000F4CE9"/>
    <w:rsid w:val="000F4F1A"/>
    <w:rsid w:val="000F530D"/>
    <w:rsid w:val="000F66EB"/>
    <w:rsid w:val="000F75DB"/>
    <w:rsid w:val="000F79D2"/>
    <w:rsid w:val="000F7B99"/>
    <w:rsid w:val="000F7C88"/>
    <w:rsid w:val="000F7E19"/>
    <w:rsid w:val="00100750"/>
    <w:rsid w:val="00101D31"/>
    <w:rsid w:val="0010202E"/>
    <w:rsid w:val="001024AE"/>
    <w:rsid w:val="00102DBB"/>
    <w:rsid w:val="00103399"/>
    <w:rsid w:val="00103A80"/>
    <w:rsid w:val="00103E67"/>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7C2"/>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4B4"/>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ECF"/>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3BE4"/>
    <w:rsid w:val="00294A85"/>
    <w:rsid w:val="00295598"/>
    <w:rsid w:val="0029584E"/>
    <w:rsid w:val="00295FD4"/>
    <w:rsid w:val="002962F1"/>
    <w:rsid w:val="00297B7A"/>
    <w:rsid w:val="00297F34"/>
    <w:rsid w:val="002A0972"/>
    <w:rsid w:val="002A14E5"/>
    <w:rsid w:val="002A1572"/>
    <w:rsid w:val="002A2686"/>
    <w:rsid w:val="002A26E2"/>
    <w:rsid w:val="002A29EF"/>
    <w:rsid w:val="002A2E82"/>
    <w:rsid w:val="002A32E3"/>
    <w:rsid w:val="002A4015"/>
    <w:rsid w:val="002A485A"/>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2F24"/>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00E"/>
    <w:rsid w:val="00334CF6"/>
    <w:rsid w:val="00334D4D"/>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62D1"/>
    <w:rsid w:val="0037639E"/>
    <w:rsid w:val="003765A9"/>
    <w:rsid w:val="00376892"/>
    <w:rsid w:val="00376C61"/>
    <w:rsid w:val="00377410"/>
    <w:rsid w:val="00377674"/>
    <w:rsid w:val="00377ABF"/>
    <w:rsid w:val="00377E10"/>
    <w:rsid w:val="0038063F"/>
    <w:rsid w:val="00380982"/>
    <w:rsid w:val="0038125C"/>
    <w:rsid w:val="00381CAB"/>
    <w:rsid w:val="00382731"/>
    <w:rsid w:val="00382FB9"/>
    <w:rsid w:val="003830CF"/>
    <w:rsid w:val="003830F7"/>
    <w:rsid w:val="00383254"/>
    <w:rsid w:val="003838C2"/>
    <w:rsid w:val="00383C3A"/>
    <w:rsid w:val="00383C6F"/>
    <w:rsid w:val="00383C7B"/>
    <w:rsid w:val="00384840"/>
    <w:rsid w:val="003849D4"/>
    <w:rsid w:val="00384F38"/>
    <w:rsid w:val="0038584D"/>
    <w:rsid w:val="00385E0B"/>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79F"/>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3A39"/>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0C26"/>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4EB4"/>
    <w:rsid w:val="00486125"/>
    <w:rsid w:val="00486479"/>
    <w:rsid w:val="004872CA"/>
    <w:rsid w:val="00487516"/>
    <w:rsid w:val="00487601"/>
    <w:rsid w:val="00487704"/>
    <w:rsid w:val="004907E0"/>
    <w:rsid w:val="0049109D"/>
    <w:rsid w:val="0049116C"/>
    <w:rsid w:val="00491810"/>
    <w:rsid w:val="00492605"/>
    <w:rsid w:val="004931D6"/>
    <w:rsid w:val="00493836"/>
    <w:rsid w:val="004949D7"/>
    <w:rsid w:val="004950E8"/>
    <w:rsid w:val="00495280"/>
    <w:rsid w:val="004954DD"/>
    <w:rsid w:val="00495A94"/>
    <w:rsid w:val="004960FA"/>
    <w:rsid w:val="004964B3"/>
    <w:rsid w:val="004972B1"/>
    <w:rsid w:val="004974BA"/>
    <w:rsid w:val="004A0B69"/>
    <w:rsid w:val="004A0D1F"/>
    <w:rsid w:val="004A149C"/>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B773A"/>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311"/>
    <w:rsid w:val="00517996"/>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6DA8"/>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6B2"/>
    <w:rsid w:val="00594A01"/>
    <w:rsid w:val="0059583E"/>
    <w:rsid w:val="00596744"/>
    <w:rsid w:val="00596829"/>
    <w:rsid w:val="0059721F"/>
    <w:rsid w:val="0059722F"/>
    <w:rsid w:val="0059727D"/>
    <w:rsid w:val="00597600"/>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0C"/>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3A8C"/>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AC7"/>
    <w:rsid w:val="00600E1B"/>
    <w:rsid w:val="00600FFA"/>
    <w:rsid w:val="00601347"/>
    <w:rsid w:val="0060158B"/>
    <w:rsid w:val="006029A4"/>
    <w:rsid w:val="00602ED2"/>
    <w:rsid w:val="00605461"/>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1E7D"/>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A06"/>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D00"/>
    <w:rsid w:val="00671FB5"/>
    <w:rsid w:val="006722D1"/>
    <w:rsid w:val="006724B1"/>
    <w:rsid w:val="006734CB"/>
    <w:rsid w:val="00673C53"/>
    <w:rsid w:val="0067570D"/>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98B"/>
    <w:rsid w:val="006B3A9C"/>
    <w:rsid w:val="006B49A2"/>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3D4"/>
    <w:rsid w:val="0082240F"/>
    <w:rsid w:val="0082244E"/>
    <w:rsid w:val="00822B4B"/>
    <w:rsid w:val="00823344"/>
    <w:rsid w:val="00823DFF"/>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F3A"/>
    <w:rsid w:val="008740A5"/>
    <w:rsid w:val="008742DB"/>
    <w:rsid w:val="008743B1"/>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3DC9"/>
    <w:rsid w:val="008B43FA"/>
    <w:rsid w:val="008B591B"/>
    <w:rsid w:val="008B5A33"/>
    <w:rsid w:val="008B5AD4"/>
    <w:rsid w:val="008B5BFE"/>
    <w:rsid w:val="008B5DBC"/>
    <w:rsid w:val="008B6577"/>
    <w:rsid w:val="008B6833"/>
    <w:rsid w:val="008B6A25"/>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D09B1"/>
    <w:rsid w:val="008D0B95"/>
    <w:rsid w:val="008D0BC9"/>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1511"/>
    <w:rsid w:val="008E1678"/>
    <w:rsid w:val="008E19CB"/>
    <w:rsid w:val="008E1EBE"/>
    <w:rsid w:val="008E26A9"/>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0990"/>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3CE"/>
    <w:rsid w:val="00930B9E"/>
    <w:rsid w:val="00931205"/>
    <w:rsid w:val="00931304"/>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0FA"/>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6E40"/>
    <w:rsid w:val="009A7546"/>
    <w:rsid w:val="009A7C3B"/>
    <w:rsid w:val="009B0ABE"/>
    <w:rsid w:val="009B0B15"/>
    <w:rsid w:val="009B0D32"/>
    <w:rsid w:val="009B11CC"/>
    <w:rsid w:val="009B1C0D"/>
    <w:rsid w:val="009B3373"/>
    <w:rsid w:val="009B381B"/>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077A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7AC"/>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92F"/>
    <w:rsid w:val="00A459A6"/>
    <w:rsid w:val="00A46406"/>
    <w:rsid w:val="00A467F9"/>
    <w:rsid w:val="00A46D1E"/>
    <w:rsid w:val="00A47016"/>
    <w:rsid w:val="00A47164"/>
    <w:rsid w:val="00A471B0"/>
    <w:rsid w:val="00A475C8"/>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EE2"/>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6C3"/>
    <w:rsid w:val="00AC5FF1"/>
    <w:rsid w:val="00AC64A8"/>
    <w:rsid w:val="00AC6E69"/>
    <w:rsid w:val="00AC765B"/>
    <w:rsid w:val="00AD0E2C"/>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49B3"/>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2FB"/>
    <w:rsid w:val="00B15C86"/>
    <w:rsid w:val="00B15D0D"/>
    <w:rsid w:val="00B15EB1"/>
    <w:rsid w:val="00B15EDF"/>
    <w:rsid w:val="00B161DD"/>
    <w:rsid w:val="00B16501"/>
    <w:rsid w:val="00B16527"/>
    <w:rsid w:val="00B16CB9"/>
    <w:rsid w:val="00B21136"/>
    <w:rsid w:val="00B21241"/>
    <w:rsid w:val="00B21C35"/>
    <w:rsid w:val="00B2276E"/>
    <w:rsid w:val="00B22DA3"/>
    <w:rsid w:val="00B23D93"/>
    <w:rsid w:val="00B23EE4"/>
    <w:rsid w:val="00B241BC"/>
    <w:rsid w:val="00B24533"/>
    <w:rsid w:val="00B24740"/>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1E62"/>
    <w:rsid w:val="00B43213"/>
    <w:rsid w:val="00B43A9A"/>
    <w:rsid w:val="00B443EE"/>
    <w:rsid w:val="00B4448F"/>
    <w:rsid w:val="00B4507C"/>
    <w:rsid w:val="00B4563C"/>
    <w:rsid w:val="00B45A6D"/>
    <w:rsid w:val="00B45B4A"/>
    <w:rsid w:val="00B46110"/>
    <w:rsid w:val="00B46208"/>
    <w:rsid w:val="00B46565"/>
    <w:rsid w:val="00B466FF"/>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71D"/>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90E"/>
    <w:rsid w:val="00BD1C65"/>
    <w:rsid w:val="00BD2190"/>
    <w:rsid w:val="00BD247E"/>
    <w:rsid w:val="00BD28AB"/>
    <w:rsid w:val="00BD2DCD"/>
    <w:rsid w:val="00BD2FA3"/>
    <w:rsid w:val="00BD4423"/>
    <w:rsid w:val="00BD4701"/>
    <w:rsid w:val="00BD4D6E"/>
    <w:rsid w:val="00BD5096"/>
    <w:rsid w:val="00BD5334"/>
    <w:rsid w:val="00BD5353"/>
    <w:rsid w:val="00BD5D5C"/>
    <w:rsid w:val="00BD62BA"/>
    <w:rsid w:val="00BD67FF"/>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6FFD"/>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4C26"/>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80395"/>
    <w:rsid w:val="00C818E2"/>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AAB"/>
    <w:rsid w:val="00C97FF7"/>
    <w:rsid w:val="00CA02DB"/>
    <w:rsid w:val="00CA0503"/>
    <w:rsid w:val="00CA06DC"/>
    <w:rsid w:val="00CA1EEC"/>
    <w:rsid w:val="00CA5245"/>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68B7"/>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15"/>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71D"/>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27C"/>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9E5"/>
    <w:rsid w:val="00E97BD4"/>
    <w:rsid w:val="00E97EB5"/>
    <w:rsid w:val="00EA01EA"/>
    <w:rsid w:val="00EA0420"/>
    <w:rsid w:val="00EA0977"/>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243"/>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04C"/>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628F"/>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9779-F199-49D2-B9C6-25321579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82</cp:revision>
  <cp:lastPrinted>2024-03-28T08:25:00Z</cp:lastPrinted>
  <dcterms:created xsi:type="dcterms:W3CDTF">2024-03-27T03:47:00Z</dcterms:created>
  <dcterms:modified xsi:type="dcterms:W3CDTF">2024-04-03T01:15:00Z</dcterms:modified>
</cp:coreProperties>
</file>