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B2" w:rsidRPr="008742D3" w:rsidRDefault="00FF6FB2" w:rsidP="00FF6FB2">
      <w:pPr>
        <w:spacing w:after="120" w:line="240" w:lineRule="auto"/>
        <w:jc w:val="both"/>
        <w:rPr>
          <w:rFonts w:ascii="Times New Roman" w:hAnsi="Times New Roman" w:cs="Times New Roman"/>
          <w:b/>
          <w:sz w:val="14"/>
          <w:szCs w:val="28"/>
        </w:rPr>
      </w:pPr>
    </w:p>
    <w:tbl>
      <w:tblPr>
        <w:tblpPr w:leftFromText="180" w:rightFromText="180" w:vertAnchor="page" w:horzAnchor="margin" w:tblpXSpec="center" w:tblpY="1141"/>
        <w:tblW w:w="11315" w:type="dxa"/>
        <w:tblLook w:val="01E0" w:firstRow="1" w:lastRow="1" w:firstColumn="1" w:lastColumn="1" w:noHBand="0" w:noVBand="0"/>
      </w:tblPr>
      <w:tblGrid>
        <w:gridCol w:w="4111"/>
        <w:gridCol w:w="7204"/>
      </w:tblGrid>
      <w:tr w:rsidR="008742D3" w:rsidRPr="008742D3" w:rsidTr="00082AA4">
        <w:trPr>
          <w:trHeight w:val="1003"/>
        </w:trPr>
        <w:tc>
          <w:tcPr>
            <w:tcW w:w="4111" w:type="dxa"/>
          </w:tcPr>
          <w:p w:rsidR="00FF6FB2" w:rsidRPr="008742D3" w:rsidRDefault="00FF6FB2" w:rsidP="00082AA4">
            <w:pPr>
              <w:spacing w:after="0" w:line="240" w:lineRule="auto"/>
              <w:jc w:val="center"/>
              <w:rPr>
                <w:rFonts w:ascii="Times New Roman" w:eastAsia="Times New Roman" w:hAnsi="Times New Roman" w:cs="Times New Roman"/>
                <w:sz w:val="26"/>
                <w:szCs w:val="28"/>
              </w:rPr>
            </w:pPr>
            <w:r w:rsidRPr="008742D3">
              <w:rPr>
                <w:rFonts w:ascii="Times New Roman" w:eastAsia="Times New Roman" w:hAnsi="Times New Roman" w:cs="Times New Roman"/>
                <w:sz w:val="26"/>
                <w:szCs w:val="28"/>
              </w:rPr>
              <w:t>ĐOÀN ĐBQH VÀ HĐND</w:t>
            </w:r>
          </w:p>
          <w:p w:rsidR="00FF6FB2" w:rsidRPr="008742D3" w:rsidRDefault="00FF6FB2" w:rsidP="00082AA4">
            <w:pPr>
              <w:spacing w:after="0" w:line="240" w:lineRule="auto"/>
              <w:ind w:right="459"/>
              <w:jc w:val="center"/>
              <w:rPr>
                <w:rFonts w:ascii="Times New Roman" w:eastAsia="Times New Roman" w:hAnsi="Times New Roman" w:cs="Times New Roman"/>
                <w:sz w:val="26"/>
                <w:szCs w:val="28"/>
              </w:rPr>
            </w:pPr>
            <w:r w:rsidRPr="008742D3">
              <w:rPr>
                <w:rFonts w:ascii="Times New Roman" w:eastAsia="Times New Roman" w:hAnsi="Times New Roman" w:cs="Times New Roman"/>
                <w:sz w:val="26"/>
                <w:szCs w:val="28"/>
                <w:lang w:val="vi-VN"/>
              </w:rPr>
              <w:t xml:space="preserve">       </w:t>
            </w:r>
            <w:r w:rsidRPr="008742D3">
              <w:rPr>
                <w:rFonts w:ascii="Times New Roman" w:eastAsia="Times New Roman" w:hAnsi="Times New Roman" w:cs="Times New Roman"/>
                <w:sz w:val="26"/>
                <w:szCs w:val="28"/>
              </w:rPr>
              <w:t>TỈNH HẬU GIANG</w:t>
            </w:r>
          </w:p>
          <w:p w:rsidR="00FF6FB2" w:rsidRPr="008742D3" w:rsidRDefault="00FF6FB2" w:rsidP="00082AA4">
            <w:pPr>
              <w:spacing w:after="0" w:line="240" w:lineRule="auto"/>
              <w:jc w:val="center"/>
              <w:rPr>
                <w:rFonts w:eastAsia="Times New Roman" w:cs="Times New Roman"/>
                <w:b/>
                <w:sz w:val="26"/>
                <w:szCs w:val="28"/>
              </w:rPr>
            </w:pPr>
            <w:r w:rsidRPr="008742D3">
              <w:rPr>
                <w:noProof/>
              </w:rPr>
              <mc:AlternateContent>
                <mc:Choice Requires="wps">
                  <w:drawing>
                    <wp:anchor distT="4294967295" distB="4294967295" distL="114300" distR="114300" simplePos="0" relativeHeight="251660288" behindDoc="0" locked="0" layoutInCell="1" allowOverlap="1" wp14:anchorId="27F4A942" wp14:editId="700E16AD">
                      <wp:simplePos x="0" y="0"/>
                      <wp:positionH relativeFrom="column">
                        <wp:posOffset>1016503</wp:posOffset>
                      </wp:positionH>
                      <wp:positionV relativeFrom="paragraph">
                        <wp:posOffset>212498</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7B45A24"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05pt,16.75pt" to="11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"/>
                  </w:pict>
                </mc:Fallback>
              </mc:AlternateContent>
            </w:r>
            <w:r w:rsidRPr="008742D3">
              <w:rPr>
                <w:rFonts w:ascii="Times New Roman" w:eastAsia="Times New Roman" w:hAnsi="Times New Roman" w:cs="Times New Roman"/>
                <w:b/>
                <w:sz w:val="26"/>
                <w:szCs w:val="28"/>
              </w:rPr>
              <w:t>VĂN PHÒNG</w:t>
            </w:r>
          </w:p>
        </w:tc>
        <w:tc>
          <w:tcPr>
            <w:tcW w:w="7204" w:type="dxa"/>
          </w:tcPr>
          <w:p w:rsidR="00FF6FB2" w:rsidRPr="008742D3" w:rsidRDefault="00FF6FB2" w:rsidP="00082AA4">
            <w:pPr>
              <w:tabs>
                <w:tab w:val="left" w:pos="608"/>
                <w:tab w:val="left" w:pos="680"/>
                <w:tab w:val="center" w:pos="3494"/>
              </w:tabs>
              <w:spacing w:after="0" w:line="240" w:lineRule="auto"/>
              <w:rPr>
                <w:rFonts w:ascii="Times New Roman" w:eastAsia="Times New Roman" w:hAnsi="Times New Roman" w:cs="Times New Roman"/>
                <w:b/>
                <w:sz w:val="26"/>
                <w:szCs w:val="28"/>
              </w:rPr>
            </w:pPr>
            <w:r w:rsidRPr="008742D3">
              <w:rPr>
                <w:rFonts w:ascii="Times New Roman" w:eastAsia="Times New Roman" w:hAnsi="Times New Roman" w:cs="Times New Roman"/>
                <w:b/>
                <w:sz w:val="26"/>
                <w:szCs w:val="28"/>
              </w:rPr>
              <w:tab/>
            </w:r>
            <w:r w:rsidRPr="008742D3">
              <w:rPr>
                <w:rFonts w:ascii="Times New Roman" w:eastAsia="Times New Roman" w:hAnsi="Times New Roman" w:cs="Times New Roman"/>
                <w:b/>
                <w:sz w:val="26"/>
                <w:szCs w:val="28"/>
              </w:rPr>
              <w:tab/>
            </w:r>
            <w:r w:rsidRPr="008742D3">
              <w:rPr>
                <w:rFonts w:ascii="Times New Roman" w:eastAsia="Times New Roman" w:hAnsi="Times New Roman" w:cs="Times New Roman"/>
                <w:b/>
                <w:sz w:val="26"/>
                <w:szCs w:val="28"/>
              </w:rPr>
              <w:tab/>
              <w:t>CỘNG HÒA XÃ HỘI CHỦ NGHĨA VIỆT NAM</w:t>
            </w:r>
          </w:p>
          <w:p w:rsidR="00FF6FB2" w:rsidRPr="008742D3" w:rsidRDefault="00FF6FB2" w:rsidP="00082AA4">
            <w:pPr>
              <w:spacing w:after="0" w:line="240" w:lineRule="auto"/>
              <w:jc w:val="center"/>
              <w:rPr>
                <w:rFonts w:ascii="Times New Roman" w:eastAsia="Times New Roman" w:hAnsi="Times New Roman" w:cs="Times New Roman"/>
                <w:b/>
                <w:sz w:val="28"/>
                <w:szCs w:val="28"/>
              </w:rPr>
            </w:pPr>
            <w:r w:rsidRPr="008742D3">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6788D28C" wp14:editId="07022DB0">
                      <wp:simplePos x="0" y="0"/>
                      <wp:positionH relativeFrom="column">
                        <wp:posOffset>1147445</wp:posOffset>
                      </wp:positionH>
                      <wp:positionV relativeFrom="paragraph">
                        <wp:posOffset>247525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5B88D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35pt,19.5pt" to="25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" strokecolor="black [3200]">
                      <v:stroke joinstyle="miter"/>
                    </v:line>
                  </w:pict>
                </mc:Fallback>
              </mc:AlternateContent>
            </w:r>
            <w:r w:rsidRPr="008742D3">
              <w:rPr>
                <w:rFonts w:ascii="Times New Roman" w:eastAsia="Times New Roman" w:hAnsi="Times New Roman" w:cs="Times New Roman"/>
                <w:b/>
                <w:sz w:val="28"/>
                <w:szCs w:val="28"/>
              </w:rPr>
              <w:t>Độc lập - Tự do - Hạnh phúc</w:t>
            </w:r>
          </w:p>
        </w:tc>
      </w:tr>
      <w:tr w:rsidR="008742D3" w:rsidRPr="008742D3" w:rsidTr="00082AA4">
        <w:trPr>
          <w:trHeight w:val="404"/>
        </w:trPr>
        <w:tc>
          <w:tcPr>
            <w:tcW w:w="4111" w:type="dxa"/>
          </w:tcPr>
          <w:p w:rsidR="00FF6FB2" w:rsidRPr="008742D3" w:rsidRDefault="00FF6FB2" w:rsidP="00082AA4">
            <w:pPr>
              <w:spacing w:after="0" w:line="240" w:lineRule="auto"/>
              <w:jc w:val="center"/>
              <w:rPr>
                <w:rFonts w:ascii="Times New Roman" w:eastAsia="Times New Roman" w:hAnsi="Times New Roman" w:cs="Times New Roman"/>
                <w:sz w:val="16"/>
                <w:szCs w:val="26"/>
              </w:rPr>
            </w:pPr>
          </w:p>
          <w:p w:rsidR="00FF6FB2" w:rsidRPr="008742D3" w:rsidRDefault="00FF6FB2" w:rsidP="00577F48">
            <w:pPr>
              <w:spacing w:after="0" w:line="240" w:lineRule="auto"/>
              <w:jc w:val="center"/>
              <w:rPr>
                <w:rFonts w:ascii="Times New Roman" w:eastAsia="Times New Roman" w:hAnsi="Times New Roman" w:cs="Times New Roman"/>
                <w:b/>
                <w:sz w:val="26"/>
                <w:szCs w:val="26"/>
              </w:rPr>
            </w:pPr>
            <w:r w:rsidRPr="008742D3">
              <w:rPr>
                <w:rFonts w:ascii="Times New Roman" w:eastAsia="Times New Roman" w:hAnsi="Times New Roman" w:cs="Times New Roman"/>
                <w:sz w:val="26"/>
                <w:szCs w:val="26"/>
              </w:rPr>
              <w:t>Số:</w:t>
            </w:r>
            <w:r w:rsidR="00871EEB" w:rsidRPr="008742D3">
              <w:rPr>
                <w:rFonts w:ascii="Times New Roman" w:eastAsia="Times New Roman" w:hAnsi="Times New Roman" w:cs="Times New Roman"/>
                <w:sz w:val="26"/>
                <w:szCs w:val="26"/>
              </w:rPr>
              <w:t xml:space="preserve"> </w:t>
            </w:r>
            <w:r w:rsidR="00577F48" w:rsidRPr="008742D3">
              <w:rPr>
                <w:rFonts w:ascii="Times New Roman" w:eastAsia="Times New Roman" w:hAnsi="Times New Roman" w:cs="Times New Roman"/>
                <w:sz w:val="26"/>
                <w:szCs w:val="26"/>
              </w:rPr>
              <w:t xml:space="preserve">    </w:t>
            </w:r>
            <w:r w:rsidRPr="008742D3">
              <w:rPr>
                <w:rFonts w:ascii="Times New Roman" w:eastAsia="Times New Roman" w:hAnsi="Times New Roman" w:cs="Times New Roman"/>
                <w:sz w:val="26"/>
                <w:szCs w:val="26"/>
              </w:rPr>
              <w:t xml:space="preserve"> /TB-VP</w:t>
            </w:r>
          </w:p>
        </w:tc>
        <w:tc>
          <w:tcPr>
            <w:tcW w:w="7204" w:type="dxa"/>
          </w:tcPr>
          <w:p w:rsidR="00FF6FB2" w:rsidRPr="008742D3" w:rsidRDefault="00FF6FB2" w:rsidP="00082AA4">
            <w:pPr>
              <w:spacing w:after="0" w:line="240" w:lineRule="auto"/>
              <w:jc w:val="center"/>
              <w:rPr>
                <w:rFonts w:ascii="Times New Roman" w:eastAsia="Times New Roman" w:hAnsi="Times New Roman" w:cs="Times New Roman"/>
                <w:i/>
                <w:sz w:val="16"/>
                <w:szCs w:val="28"/>
              </w:rPr>
            </w:pPr>
          </w:p>
          <w:p w:rsidR="00FF6FB2" w:rsidRPr="008742D3" w:rsidRDefault="00FF6FB2" w:rsidP="00577F48">
            <w:pPr>
              <w:spacing w:after="0" w:line="240" w:lineRule="auto"/>
              <w:jc w:val="center"/>
              <w:rPr>
                <w:rFonts w:ascii="Times New Roman" w:eastAsia="Times New Roman" w:hAnsi="Times New Roman" w:cs="Times New Roman"/>
                <w:i/>
                <w:sz w:val="28"/>
                <w:szCs w:val="28"/>
              </w:rPr>
            </w:pPr>
            <w:r w:rsidRPr="008742D3">
              <w:rPr>
                <w:rFonts w:ascii="Times New Roman" w:eastAsia="Times New Roman" w:hAnsi="Times New Roman" w:cs="Times New Roman"/>
                <w:i/>
                <w:sz w:val="28"/>
                <w:szCs w:val="28"/>
              </w:rPr>
              <w:t>Hậu Giang, ngày</w:t>
            </w:r>
            <w:bookmarkStart w:id="0" w:name="Vanban_Ngay"/>
            <w:bookmarkEnd w:id="0"/>
            <w:r w:rsidRPr="008742D3">
              <w:rPr>
                <w:rFonts w:ascii="Times New Roman" w:eastAsia="Times New Roman" w:hAnsi="Times New Roman" w:cs="Times New Roman"/>
                <w:i/>
                <w:sz w:val="28"/>
                <w:szCs w:val="28"/>
              </w:rPr>
              <w:t xml:space="preserve">   </w:t>
            </w:r>
            <w:r w:rsidR="00577F48" w:rsidRPr="008742D3">
              <w:rPr>
                <w:rFonts w:ascii="Times New Roman" w:eastAsia="Times New Roman" w:hAnsi="Times New Roman" w:cs="Times New Roman"/>
                <w:i/>
                <w:sz w:val="28"/>
                <w:szCs w:val="28"/>
              </w:rPr>
              <w:t>02</w:t>
            </w:r>
            <w:r w:rsidRPr="008742D3">
              <w:rPr>
                <w:rFonts w:ascii="Times New Roman" w:eastAsia="Times New Roman" w:hAnsi="Times New Roman" w:cs="Times New Roman"/>
                <w:i/>
                <w:sz w:val="28"/>
                <w:szCs w:val="28"/>
              </w:rPr>
              <w:t xml:space="preserve">   tháng</w:t>
            </w:r>
            <w:bookmarkStart w:id="1" w:name="Vanban_Thang"/>
            <w:bookmarkEnd w:id="1"/>
            <w:r w:rsidRPr="008742D3">
              <w:rPr>
                <w:rFonts w:ascii="Times New Roman" w:eastAsia="Times New Roman" w:hAnsi="Times New Roman" w:cs="Times New Roman"/>
                <w:i/>
                <w:sz w:val="28"/>
                <w:szCs w:val="28"/>
              </w:rPr>
              <w:t xml:space="preserve">  </w:t>
            </w:r>
            <w:r w:rsidR="00577F48" w:rsidRPr="008742D3">
              <w:rPr>
                <w:rFonts w:ascii="Times New Roman" w:eastAsia="Times New Roman" w:hAnsi="Times New Roman" w:cs="Times New Roman"/>
                <w:i/>
                <w:sz w:val="28"/>
                <w:szCs w:val="28"/>
              </w:rPr>
              <w:t>02</w:t>
            </w:r>
            <w:r w:rsidRPr="008742D3">
              <w:rPr>
                <w:rFonts w:ascii="Times New Roman" w:eastAsia="Times New Roman" w:hAnsi="Times New Roman" w:cs="Times New Roman"/>
                <w:i/>
                <w:sz w:val="28"/>
                <w:szCs w:val="28"/>
              </w:rPr>
              <w:t xml:space="preserve"> năm</w:t>
            </w:r>
            <w:bookmarkStart w:id="2" w:name="Vanban_Nam"/>
            <w:bookmarkEnd w:id="2"/>
            <w:r w:rsidRPr="008742D3">
              <w:rPr>
                <w:rFonts w:ascii="Times New Roman" w:eastAsia="Times New Roman" w:hAnsi="Times New Roman" w:cs="Times New Roman"/>
                <w:i/>
                <w:sz w:val="28"/>
                <w:szCs w:val="28"/>
              </w:rPr>
              <w:t xml:space="preserve"> </w:t>
            </w:r>
            <w:r w:rsidRPr="008742D3">
              <w:rPr>
                <w:rFonts w:ascii="Times New Roman" w:eastAsia="Times New Roman" w:hAnsi="Times New Roman" w:cs="Times New Roman"/>
                <w:i/>
                <w:sz w:val="28"/>
                <w:szCs w:val="28"/>
                <w:lang w:val="vi-VN"/>
              </w:rPr>
              <w:t>2024</w:t>
            </w:r>
            <w:r w:rsidRPr="008742D3">
              <w:rPr>
                <w:rFonts w:ascii="Times New Roman" w:eastAsia="Times New Roman" w:hAnsi="Times New Roman" w:cs="Times New Roman"/>
                <w:i/>
                <w:sz w:val="28"/>
                <w:szCs w:val="28"/>
              </w:rPr>
              <w:t xml:space="preserve">  </w:t>
            </w:r>
          </w:p>
        </w:tc>
      </w:tr>
    </w:tbl>
    <w:p w:rsidR="00FF6FB2" w:rsidRPr="008742D3" w:rsidRDefault="00FF6FB2" w:rsidP="00FF6FB2">
      <w:pPr>
        <w:tabs>
          <w:tab w:val="left" w:pos="694"/>
          <w:tab w:val="center" w:pos="4677"/>
        </w:tabs>
        <w:spacing w:after="0" w:line="240" w:lineRule="auto"/>
        <w:jc w:val="center"/>
        <w:rPr>
          <w:rFonts w:ascii="Times New Roman" w:hAnsi="Times New Roman" w:cs="Times New Roman"/>
          <w:b/>
          <w:sz w:val="2"/>
          <w:szCs w:val="28"/>
        </w:rPr>
      </w:pPr>
    </w:p>
    <w:p w:rsidR="00FF6FB2" w:rsidRPr="008742D3" w:rsidRDefault="00FF6FB2" w:rsidP="00FF6FB2">
      <w:pPr>
        <w:tabs>
          <w:tab w:val="left" w:pos="694"/>
          <w:tab w:val="center" w:pos="4677"/>
        </w:tabs>
        <w:spacing w:after="0" w:line="240" w:lineRule="auto"/>
        <w:rPr>
          <w:rFonts w:ascii="Times New Roman" w:hAnsi="Times New Roman" w:cs="Times New Roman"/>
          <w:b/>
          <w:sz w:val="2"/>
          <w:szCs w:val="28"/>
        </w:rPr>
      </w:pPr>
    </w:p>
    <w:p w:rsidR="00FF6FB2" w:rsidRPr="008742D3" w:rsidRDefault="00FF6FB2" w:rsidP="00FF6FB2">
      <w:pPr>
        <w:tabs>
          <w:tab w:val="left" w:pos="694"/>
          <w:tab w:val="center" w:pos="4677"/>
        </w:tabs>
        <w:spacing w:after="0" w:line="240" w:lineRule="auto"/>
        <w:jc w:val="center"/>
        <w:rPr>
          <w:rFonts w:ascii="Times New Roman" w:hAnsi="Times New Roman" w:cs="Times New Roman"/>
          <w:b/>
          <w:sz w:val="28"/>
          <w:szCs w:val="28"/>
        </w:rPr>
      </w:pPr>
    </w:p>
    <w:p w:rsidR="00FF6FB2" w:rsidRPr="008742D3" w:rsidRDefault="00FF6FB2" w:rsidP="00FF6FB2">
      <w:pPr>
        <w:tabs>
          <w:tab w:val="left" w:pos="694"/>
          <w:tab w:val="center" w:pos="4677"/>
        </w:tabs>
        <w:spacing w:after="0" w:line="240" w:lineRule="auto"/>
        <w:jc w:val="center"/>
        <w:rPr>
          <w:rFonts w:ascii="Times New Roman" w:hAnsi="Times New Roman" w:cs="Times New Roman"/>
          <w:b/>
          <w:sz w:val="28"/>
          <w:szCs w:val="28"/>
        </w:rPr>
      </w:pPr>
      <w:r w:rsidRPr="008742D3">
        <w:rPr>
          <w:rFonts w:ascii="Times New Roman" w:hAnsi="Times New Roman" w:cs="Times New Roman"/>
          <w:b/>
          <w:sz w:val="28"/>
          <w:szCs w:val="28"/>
        </w:rPr>
        <w:t>THÔNG BÁO</w:t>
      </w:r>
    </w:p>
    <w:p w:rsidR="00FF6FB2" w:rsidRPr="008742D3" w:rsidRDefault="00FF6FB2" w:rsidP="00FF6FB2">
      <w:pPr>
        <w:spacing w:after="0" w:line="240" w:lineRule="auto"/>
        <w:jc w:val="center"/>
        <w:rPr>
          <w:rFonts w:ascii="Times New Roman" w:hAnsi="Times New Roman" w:cs="Times New Roman"/>
          <w:b/>
          <w:sz w:val="28"/>
          <w:szCs w:val="28"/>
        </w:rPr>
      </w:pPr>
      <w:r w:rsidRPr="008742D3">
        <w:rPr>
          <w:rFonts w:ascii="Times New Roman" w:hAnsi="Times New Roman" w:cs="Times New Roman"/>
          <w:b/>
          <w:sz w:val="28"/>
          <w:szCs w:val="28"/>
        </w:rPr>
        <w:t>Lịch làm việc của Thường trực HĐND, lãnh đạo Đoàn ĐBQH,</w:t>
      </w:r>
    </w:p>
    <w:p w:rsidR="00FF6FB2" w:rsidRPr="008742D3" w:rsidRDefault="00FF6FB2" w:rsidP="00FF6FB2">
      <w:pPr>
        <w:spacing w:after="0" w:line="240" w:lineRule="auto"/>
        <w:jc w:val="center"/>
        <w:rPr>
          <w:rFonts w:ascii="Times New Roman" w:hAnsi="Times New Roman" w:cs="Times New Roman"/>
          <w:b/>
          <w:sz w:val="28"/>
          <w:szCs w:val="28"/>
        </w:rPr>
      </w:pPr>
      <w:r w:rsidRPr="008742D3">
        <w:rPr>
          <w:rFonts w:ascii="Times New Roman" w:hAnsi="Times New Roman" w:cs="Times New Roman"/>
          <w:b/>
          <w:sz w:val="28"/>
          <w:szCs w:val="28"/>
        </w:rPr>
        <w:t>các Ban HĐND tỉnh, lãnh đạo Văn phòng Đoàn ĐBQH và HĐND tỉnh</w:t>
      </w:r>
    </w:p>
    <w:p w:rsidR="00FF6FB2" w:rsidRPr="008742D3" w:rsidRDefault="00FF6FB2" w:rsidP="00FF6FB2">
      <w:pPr>
        <w:spacing w:after="0" w:line="240" w:lineRule="auto"/>
        <w:jc w:val="center"/>
        <w:rPr>
          <w:rFonts w:ascii="Times New Roman" w:hAnsi="Times New Roman" w:cs="Times New Roman"/>
          <w:b/>
          <w:sz w:val="28"/>
          <w:szCs w:val="28"/>
        </w:rPr>
      </w:pPr>
      <w:r w:rsidRPr="008742D3">
        <w:rPr>
          <w:rFonts w:ascii="Times New Roman" w:hAnsi="Times New Roman" w:cs="Times New Roman"/>
          <w:b/>
          <w:sz w:val="28"/>
          <w:szCs w:val="28"/>
        </w:rPr>
        <w:t xml:space="preserve">từ ngày </w:t>
      </w:r>
      <w:r w:rsidR="00713842" w:rsidRPr="008742D3">
        <w:rPr>
          <w:rFonts w:ascii="Times New Roman" w:hAnsi="Times New Roman" w:cs="Times New Roman"/>
          <w:b/>
          <w:sz w:val="28"/>
          <w:szCs w:val="28"/>
        </w:rPr>
        <w:t>03</w:t>
      </w:r>
      <w:r w:rsidRPr="008742D3">
        <w:rPr>
          <w:rFonts w:ascii="Times New Roman" w:hAnsi="Times New Roman" w:cs="Times New Roman"/>
          <w:b/>
          <w:sz w:val="28"/>
          <w:szCs w:val="28"/>
        </w:rPr>
        <w:t>/0</w:t>
      </w:r>
      <w:r w:rsidR="00713842" w:rsidRPr="008742D3">
        <w:rPr>
          <w:rFonts w:ascii="Times New Roman" w:hAnsi="Times New Roman" w:cs="Times New Roman"/>
          <w:b/>
          <w:sz w:val="28"/>
          <w:szCs w:val="28"/>
        </w:rPr>
        <w:t>2</w:t>
      </w:r>
      <w:r w:rsidRPr="008742D3">
        <w:rPr>
          <w:rFonts w:ascii="Times New Roman" w:hAnsi="Times New Roman" w:cs="Times New Roman"/>
          <w:b/>
          <w:sz w:val="28"/>
          <w:szCs w:val="28"/>
        </w:rPr>
        <w:t xml:space="preserve">/2024 đến ngày </w:t>
      </w:r>
      <w:r w:rsidR="00713842" w:rsidRPr="008742D3">
        <w:rPr>
          <w:rFonts w:ascii="Times New Roman" w:hAnsi="Times New Roman" w:cs="Times New Roman"/>
          <w:b/>
          <w:sz w:val="28"/>
          <w:szCs w:val="28"/>
        </w:rPr>
        <w:t>16</w:t>
      </w:r>
      <w:r w:rsidR="00352AB5" w:rsidRPr="008742D3">
        <w:rPr>
          <w:rFonts w:ascii="Times New Roman" w:hAnsi="Times New Roman" w:cs="Times New Roman"/>
          <w:b/>
          <w:sz w:val="28"/>
          <w:szCs w:val="28"/>
        </w:rPr>
        <w:t>/02</w:t>
      </w:r>
      <w:r w:rsidRPr="008742D3">
        <w:rPr>
          <w:rFonts w:ascii="Times New Roman" w:hAnsi="Times New Roman" w:cs="Times New Roman"/>
          <w:b/>
          <w:sz w:val="28"/>
          <w:szCs w:val="28"/>
        </w:rPr>
        <w:t>/2024</w:t>
      </w:r>
    </w:p>
    <w:p w:rsidR="00FF6FB2" w:rsidRPr="008742D3" w:rsidRDefault="00FF6FB2" w:rsidP="00FF6FB2">
      <w:pPr>
        <w:spacing w:after="0" w:line="240" w:lineRule="auto"/>
        <w:jc w:val="center"/>
        <w:rPr>
          <w:rFonts w:ascii="Times New Roman" w:hAnsi="Times New Roman" w:cs="Times New Roman"/>
          <w:b/>
          <w:sz w:val="6"/>
          <w:szCs w:val="28"/>
        </w:rPr>
      </w:pPr>
      <w:r w:rsidRPr="008742D3">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99F70D5" wp14:editId="74B8888C">
                <wp:simplePos x="0" y="0"/>
                <wp:positionH relativeFrom="margin">
                  <wp:posOffset>2404169</wp:posOffset>
                </wp:positionH>
                <wp:positionV relativeFrom="paragraph">
                  <wp:posOffset>33631</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0B3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3pt,2.65pt" to="265.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" strokecolor="black [3200]">
                <v:stroke joinstyle="miter"/>
                <w10:wrap anchorx="margin"/>
              </v:line>
            </w:pict>
          </mc:Fallback>
        </mc:AlternateContent>
      </w:r>
    </w:p>
    <w:p w:rsidR="00FF6FB2" w:rsidRPr="008742D3" w:rsidRDefault="00FF6FB2" w:rsidP="00FF6FB2">
      <w:pPr>
        <w:spacing w:after="120" w:line="240" w:lineRule="auto"/>
        <w:jc w:val="both"/>
        <w:rPr>
          <w:rFonts w:ascii="Times New Roman" w:hAnsi="Times New Roman" w:cs="Times New Roman"/>
          <w:b/>
          <w:sz w:val="6"/>
          <w:szCs w:val="28"/>
        </w:rPr>
      </w:pPr>
    </w:p>
    <w:p w:rsidR="00FF6FB2" w:rsidRPr="008742D3" w:rsidRDefault="00FF6FB2" w:rsidP="00FF6FB2">
      <w:pPr>
        <w:spacing w:after="120" w:line="240" w:lineRule="auto"/>
        <w:jc w:val="both"/>
        <w:rPr>
          <w:rFonts w:ascii="Times New Roman" w:hAnsi="Times New Roman" w:cs="Times New Roman"/>
          <w:b/>
          <w:sz w:val="8"/>
          <w:szCs w:val="28"/>
        </w:rPr>
      </w:pPr>
    </w:p>
    <w:p w:rsidR="003D5ED0" w:rsidRPr="00E70908" w:rsidRDefault="003D5ED0" w:rsidP="00B62B58">
      <w:pPr>
        <w:pStyle w:val="NormalWeb"/>
        <w:shd w:val="clear" w:color="auto" w:fill="FFFFFF"/>
        <w:spacing w:before="120" w:beforeAutospacing="0" w:after="0" w:afterAutospacing="0" w:line="264" w:lineRule="auto"/>
        <w:jc w:val="both"/>
        <w:rPr>
          <w:b/>
          <w:sz w:val="28"/>
          <w:szCs w:val="28"/>
          <w:lang w:val="vi-VN"/>
        </w:rPr>
      </w:pPr>
      <w:r w:rsidRPr="00E70908">
        <w:rPr>
          <w:b/>
          <w:sz w:val="28"/>
          <w:szCs w:val="28"/>
        </w:rPr>
        <w:t>THỨ BẢY, NGÀY 03/02/2024 (nhằm ngày 24/12 âm lịch)</w:t>
      </w:r>
    </w:p>
    <w:p w:rsidR="003D5ED0" w:rsidRPr="00E70908" w:rsidRDefault="003D5ED0" w:rsidP="00B62B58">
      <w:pPr>
        <w:spacing w:before="120" w:after="0" w:line="264" w:lineRule="auto"/>
        <w:ind w:firstLine="720"/>
        <w:jc w:val="both"/>
        <w:rPr>
          <w:rFonts w:ascii="Times New Roman" w:hAnsi="Times New Roman" w:cs="Times New Roman"/>
          <w:b/>
          <w:sz w:val="28"/>
          <w:szCs w:val="28"/>
        </w:rPr>
      </w:pPr>
      <w:r w:rsidRPr="00E70908">
        <w:rPr>
          <w:rFonts w:ascii="Times New Roman" w:hAnsi="Times New Roman" w:cs="Times New Roman"/>
          <w:sz w:val="28"/>
          <w:szCs w:val="28"/>
        </w:rPr>
        <w:t xml:space="preserve">- 07 giờ 30: Phó Chủ tịch, Trưởng Ban Kinh tế - Ngân sách, Chánh Văn phòng thăm và tặng quà cho gia đình các đồng chí Nguyên lãnh đạo HĐND tỉnh đã nghỉ hưu qua các thời kỳ. </w:t>
      </w:r>
      <w:r w:rsidRPr="00E70908">
        <w:rPr>
          <w:rFonts w:ascii="Times New Roman" w:hAnsi="Times New Roman" w:cs="Times New Roman"/>
          <w:b/>
          <w:sz w:val="28"/>
          <w:szCs w:val="28"/>
        </w:rPr>
        <w:t>Đ/c Vương</w:t>
      </w:r>
    </w:p>
    <w:p w:rsidR="00FF6FB2" w:rsidRPr="00E70908" w:rsidRDefault="00FF6FB2" w:rsidP="00B62B58">
      <w:pPr>
        <w:spacing w:before="120" w:after="0" w:line="264" w:lineRule="auto"/>
        <w:jc w:val="both"/>
        <w:rPr>
          <w:rFonts w:ascii="Times New Roman" w:hAnsi="Times New Roman" w:cs="Times New Roman"/>
          <w:b/>
          <w:sz w:val="28"/>
          <w:szCs w:val="28"/>
        </w:rPr>
      </w:pPr>
      <w:r w:rsidRPr="00E70908">
        <w:rPr>
          <w:rFonts w:ascii="Times New Roman" w:hAnsi="Times New Roman" w:cs="Times New Roman"/>
          <w:b/>
          <w:sz w:val="28"/>
          <w:szCs w:val="28"/>
        </w:rPr>
        <w:t>THỨ HAI, NGÀY</w:t>
      </w:r>
      <w:r w:rsidR="00446970" w:rsidRPr="00E70908">
        <w:rPr>
          <w:rFonts w:ascii="Times New Roman" w:hAnsi="Times New Roman" w:cs="Times New Roman"/>
          <w:b/>
          <w:sz w:val="28"/>
          <w:szCs w:val="28"/>
        </w:rPr>
        <w:t xml:space="preserve"> 05</w:t>
      </w:r>
      <w:r w:rsidRPr="00E70908">
        <w:rPr>
          <w:rFonts w:ascii="Times New Roman" w:hAnsi="Times New Roman" w:cs="Times New Roman"/>
          <w:b/>
          <w:sz w:val="28"/>
          <w:szCs w:val="28"/>
        </w:rPr>
        <w:t>/0</w:t>
      </w:r>
      <w:r w:rsidR="00446970" w:rsidRPr="00E70908">
        <w:rPr>
          <w:rFonts w:ascii="Times New Roman" w:hAnsi="Times New Roman" w:cs="Times New Roman"/>
          <w:b/>
          <w:sz w:val="28"/>
          <w:szCs w:val="28"/>
        </w:rPr>
        <w:t>2</w:t>
      </w:r>
      <w:r w:rsidRPr="00E70908">
        <w:rPr>
          <w:rFonts w:ascii="Times New Roman" w:hAnsi="Times New Roman" w:cs="Times New Roman"/>
          <w:b/>
          <w:sz w:val="28"/>
          <w:szCs w:val="28"/>
        </w:rPr>
        <w:t>/2024</w:t>
      </w:r>
      <w:r w:rsidR="00844B6C" w:rsidRPr="00E70908">
        <w:rPr>
          <w:rFonts w:ascii="Times New Roman" w:hAnsi="Times New Roman" w:cs="Times New Roman"/>
          <w:b/>
          <w:sz w:val="28"/>
          <w:szCs w:val="28"/>
        </w:rPr>
        <w:t xml:space="preserve"> (nhằ</w:t>
      </w:r>
      <w:r w:rsidR="00446970" w:rsidRPr="00E70908">
        <w:rPr>
          <w:rFonts w:ascii="Times New Roman" w:hAnsi="Times New Roman" w:cs="Times New Roman"/>
          <w:b/>
          <w:sz w:val="28"/>
          <w:szCs w:val="28"/>
        </w:rPr>
        <w:t>m ngày 26</w:t>
      </w:r>
      <w:r w:rsidR="00844B6C" w:rsidRPr="00E70908">
        <w:rPr>
          <w:rFonts w:ascii="Times New Roman" w:hAnsi="Times New Roman" w:cs="Times New Roman"/>
          <w:b/>
          <w:sz w:val="28"/>
          <w:szCs w:val="28"/>
        </w:rPr>
        <w:t>/12 âm lịch)</w:t>
      </w:r>
    </w:p>
    <w:p w:rsidR="00727B79" w:rsidRPr="00E70908" w:rsidRDefault="00727B79" w:rsidP="00B62B58">
      <w:pPr>
        <w:spacing w:before="120" w:after="0" w:line="264" w:lineRule="auto"/>
        <w:ind w:firstLine="720"/>
        <w:jc w:val="both"/>
        <w:rPr>
          <w:rFonts w:ascii="Times New Roman" w:hAnsi="Times New Roman" w:cs="Times New Roman"/>
          <w:sz w:val="28"/>
          <w:szCs w:val="28"/>
        </w:rPr>
      </w:pPr>
      <w:r w:rsidRPr="00E70908">
        <w:rPr>
          <w:rFonts w:ascii="Times New Roman" w:hAnsi="Times New Roman" w:cs="Times New Roman"/>
          <w:sz w:val="28"/>
          <w:szCs w:val="28"/>
        </w:rPr>
        <w:t>- 06 giờ 45: Các Phó Chủ tịch, Phó Trưởng đoàn phụ trách Đoàn ĐBQH tỉnh, lãnh đạo các Ban, lãnh đạo Văn phòng Chào cờ tại Trụ sở HĐND tỉnh. Sau đó, các Phó Chủ tịch, Phó Trưởng đoàn phụ trách Đoàn ĐBQH tỉnh, Chánh Văn phòng Hội ý cùng Thường trực Tỉnh ủy, Ủy ban nhân dân, Ủy ban Mặt trận Tổ quốc Việt Nam tỉnh. Điểm tại Trụ sở Tỉnh ủy.</w:t>
      </w:r>
    </w:p>
    <w:p w:rsidR="00D61D8E" w:rsidRPr="00D61D8E" w:rsidRDefault="00D61D8E" w:rsidP="00D61D8E">
      <w:pPr>
        <w:pStyle w:val="NormalWeb"/>
        <w:shd w:val="clear" w:color="auto" w:fill="FFFFFF"/>
        <w:spacing w:before="120" w:after="0" w:line="264" w:lineRule="auto"/>
        <w:ind w:firstLine="720"/>
        <w:jc w:val="both"/>
        <w:rPr>
          <w:color w:val="FF0000"/>
          <w:sz w:val="28"/>
          <w:szCs w:val="28"/>
        </w:rPr>
      </w:pPr>
      <w:r w:rsidRPr="00D61D8E">
        <w:rPr>
          <w:color w:val="FF0000"/>
          <w:sz w:val="28"/>
          <w:szCs w:val="28"/>
        </w:rPr>
        <w:t>- 09 giờ: Phó Chủ tịch Thường trực thăm và chúc Tết Bộ Tư lệnh Quân khu 9. Điểm tại Bộ Tư lệnh Quân khu 9.</w:t>
      </w:r>
    </w:p>
    <w:p w:rsidR="00D61D8E" w:rsidRPr="00D61D8E" w:rsidRDefault="00D61D8E" w:rsidP="00D61D8E">
      <w:pPr>
        <w:pStyle w:val="NormalWeb"/>
        <w:shd w:val="clear" w:color="auto" w:fill="FFFFFF"/>
        <w:spacing w:before="120" w:beforeAutospacing="0" w:after="0" w:afterAutospacing="0" w:line="264" w:lineRule="auto"/>
        <w:ind w:firstLine="720"/>
        <w:jc w:val="both"/>
        <w:rPr>
          <w:color w:val="FF0000"/>
          <w:sz w:val="28"/>
          <w:szCs w:val="28"/>
        </w:rPr>
      </w:pPr>
      <w:r w:rsidRPr="00D61D8E">
        <w:rPr>
          <w:color w:val="FF0000"/>
          <w:sz w:val="28"/>
          <w:szCs w:val="28"/>
        </w:rPr>
        <w:t>- 10 giờ: Phó Chủ tịch Thường trực thăm và chúc Tết Thành ủy Cần Thơ. Điểm tại Thành ủy Cần Thơ.</w:t>
      </w:r>
    </w:p>
    <w:p w:rsidR="00B85DC9" w:rsidRPr="00E70908" w:rsidRDefault="00807D61" w:rsidP="00B62B58">
      <w:pPr>
        <w:pStyle w:val="NormalWeb"/>
        <w:shd w:val="clear" w:color="auto" w:fill="FFFFFF"/>
        <w:spacing w:before="120" w:beforeAutospacing="0" w:after="0" w:afterAutospacing="0" w:line="264" w:lineRule="auto"/>
        <w:ind w:firstLine="720"/>
        <w:jc w:val="both"/>
        <w:rPr>
          <w:sz w:val="28"/>
          <w:szCs w:val="28"/>
        </w:rPr>
      </w:pPr>
      <w:r w:rsidRPr="00E70908">
        <w:rPr>
          <w:sz w:val="28"/>
          <w:szCs w:val="28"/>
        </w:rPr>
        <w:t xml:space="preserve">- 07 giờ: </w:t>
      </w:r>
      <w:r w:rsidR="00C01ECC" w:rsidRPr="00E70908">
        <w:rPr>
          <w:sz w:val="28"/>
          <w:szCs w:val="28"/>
        </w:rPr>
        <w:t xml:space="preserve">Phó Trưởng đoàn phụ trách Đoàn ĐBQH tỉnh, </w:t>
      </w:r>
      <w:r w:rsidRPr="00E70908">
        <w:rPr>
          <w:sz w:val="28"/>
          <w:szCs w:val="28"/>
        </w:rPr>
        <w:t>Phó Chủ tịch</w:t>
      </w:r>
      <w:r w:rsidRPr="00E70908">
        <w:rPr>
          <w:b/>
          <w:sz w:val="28"/>
          <w:szCs w:val="28"/>
        </w:rPr>
        <w:t xml:space="preserve"> </w:t>
      </w:r>
      <w:r w:rsidRPr="00E70908">
        <w:rPr>
          <w:sz w:val="28"/>
          <w:szCs w:val="28"/>
        </w:rPr>
        <w:t>dự Lễ Khai mạc Hội Báo Xuân và triển lãm ảnh Xuân Giáp Thìn năm 2024. Điểm tại Thư viện tỉnh.</w:t>
      </w:r>
    </w:p>
    <w:p w:rsidR="00C243DF" w:rsidRPr="00E70908" w:rsidRDefault="00C243DF" w:rsidP="00B62B58">
      <w:pPr>
        <w:pStyle w:val="NormalWeb"/>
        <w:shd w:val="clear" w:color="auto" w:fill="FFFFFF"/>
        <w:spacing w:before="120" w:beforeAutospacing="0" w:after="0" w:afterAutospacing="0" w:line="264" w:lineRule="auto"/>
        <w:ind w:firstLine="720"/>
        <w:jc w:val="both"/>
        <w:rPr>
          <w:b/>
          <w:sz w:val="28"/>
          <w:szCs w:val="28"/>
        </w:rPr>
      </w:pPr>
      <w:r w:rsidRPr="00E70908">
        <w:rPr>
          <w:sz w:val="28"/>
          <w:szCs w:val="28"/>
        </w:rPr>
        <w:t>- 07 giờ: Lãnh đạo các Ban, lãnh đạo Văn phòng làm việc tại cơ quan.</w:t>
      </w:r>
    </w:p>
    <w:p w:rsidR="006B7BB1" w:rsidRPr="00E70908" w:rsidRDefault="006B7BB1" w:rsidP="00B62B58">
      <w:pPr>
        <w:pStyle w:val="NormalWeb"/>
        <w:shd w:val="clear" w:color="auto" w:fill="FFFFFF"/>
        <w:spacing w:before="120" w:beforeAutospacing="0" w:after="0" w:afterAutospacing="0" w:line="264" w:lineRule="auto"/>
        <w:ind w:firstLine="720"/>
        <w:jc w:val="both"/>
        <w:rPr>
          <w:b/>
          <w:sz w:val="28"/>
          <w:szCs w:val="28"/>
        </w:rPr>
      </w:pPr>
      <w:r w:rsidRPr="00E70908">
        <w:rPr>
          <w:sz w:val="28"/>
          <w:szCs w:val="28"/>
        </w:rPr>
        <w:t>- 14 giờ: Phó Chủ tịch Thường trực, Phó Trưởng đoàn phụ trách Đoàn ĐBQH tỉnh, dự họp mặt đại biểu tôn giáo – Dân tộc “Mừng Đảng quang Vinh – Mừng Xuân Giáp Thìn 2024”. Điểm tại Hội trường Trung tâm Hội nghị tỉnh.</w:t>
      </w:r>
    </w:p>
    <w:p w:rsidR="00727B79" w:rsidRPr="00E70908" w:rsidRDefault="00FA67C6" w:rsidP="00B62B58">
      <w:pPr>
        <w:spacing w:before="120" w:after="0" w:line="264" w:lineRule="auto"/>
        <w:ind w:firstLine="720"/>
        <w:jc w:val="both"/>
        <w:rPr>
          <w:rFonts w:ascii="Times New Roman" w:hAnsi="Times New Roman" w:cs="Times New Roman"/>
          <w:sz w:val="28"/>
          <w:szCs w:val="28"/>
        </w:rPr>
      </w:pPr>
      <w:r w:rsidRPr="00E70908">
        <w:rPr>
          <w:rFonts w:ascii="Times New Roman" w:hAnsi="Times New Roman" w:cs="Times New Roman"/>
          <w:sz w:val="28"/>
          <w:szCs w:val="28"/>
        </w:rPr>
        <w:t>- 15 giờ 30: Phó Chủ tịch</w:t>
      </w:r>
      <w:r w:rsidR="001B70FD" w:rsidRPr="00E70908">
        <w:rPr>
          <w:rFonts w:ascii="Times New Roman" w:hAnsi="Times New Roman" w:cs="Times New Roman"/>
          <w:sz w:val="28"/>
          <w:szCs w:val="28"/>
        </w:rPr>
        <w:t xml:space="preserve"> Thường trực</w:t>
      </w:r>
      <w:r w:rsidRPr="00E70908">
        <w:rPr>
          <w:rFonts w:ascii="Times New Roman" w:hAnsi="Times New Roman" w:cs="Times New Roman"/>
          <w:sz w:val="28"/>
          <w:szCs w:val="28"/>
        </w:rPr>
        <w:t xml:space="preserve"> dự gặp gỡ Tòa Giám mục Cần Thơ và các vị Linh mục trên địa bàn tỉnh Hậu Giang. Điểm tại Phòng họp số 02 Tỉnh ủy.</w:t>
      </w:r>
    </w:p>
    <w:p w:rsidR="002A026D" w:rsidRPr="00E70908" w:rsidRDefault="002A026D" w:rsidP="00B62B58">
      <w:pPr>
        <w:pStyle w:val="NormalWeb"/>
        <w:shd w:val="clear" w:color="auto" w:fill="FFFFFF"/>
        <w:spacing w:before="120" w:beforeAutospacing="0" w:after="0" w:afterAutospacing="0" w:line="264" w:lineRule="auto"/>
        <w:ind w:firstLine="720"/>
        <w:jc w:val="both"/>
        <w:rPr>
          <w:sz w:val="28"/>
          <w:szCs w:val="28"/>
        </w:rPr>
      </w:pPr>
      <w:r w:rsidRPr="00E70908">
        <w:rPr>
          <w:sz w:val="28"/>
          <w:szCs w:val="28"/>
        </w:rPr>
        <w:lastRenderedPageBreak/>
        <w:t>- 19 giờ 30: Các Phó Chủ tịch, Phó Trưởng đoàn phụ trách Đoàn ĐBQH tỉnh dự Lễ trao Giải Báo chí cấp tỉnh về xây dựng Đảng (Búa liềm vàng) lần thứ II - năm 2023; phát động Giải báo chí cấp tỉnh về xây dựng Đảng (Búa liềm vang) lần thứ III, Cuộc thi chính luận về bảo vệ nền tảng tư tưởng của Đảng lần thứ II - năm 2024. Điểm tại Đài Phát thanh và Truyền hình Hậu Giang.</w:t>
      </w:r>
    </w:p>
    <w:p w:rsidR="00446970" w:rsidRPr="00E70908" w:rsidRDefault="00FF6FB2" w:rsidP="00B62B58">
      <w:pPr>
        <w:spacing w:before="120" w:after="0" w:line="264" w:lineRule="auto"/>
        <w:jc w:val="both"/>
        <w:rPr>
          <w:rFonts w:ascii="Times New Roman" w:hAnsi="Times New Roman" w:cs="Times New Roman"/>
          <w:b/>
          <w:sz w:val="28"/>
          <w:szCs w:val="28"/>
        </w:rPr>
      </w:pPr>
      <w:r w:rsidRPr="00E70908">
        <w:rPr>
          <w:rFonts w:ascii="Times New Roman" w:hAnsi="Times New Roman" w:cs="Times New Roman"/>
          <w:b/>
          <w:sz w:val="28"/>
          <w:szCs w:val="28"/>
        </w:rPr>
        <w:t xml:space="preserve">THỨ BA, NGÀY </w:t>
      </w:r>
      <w:r w:rsidR="00446970" w:rsidRPr="00E70908">
        <w:rPr>
          <w:rFonts w:ascii="Times New Roman" w:hAnsi="Times New Roman" w:cs="Times New Roman"/>
          <w:b/>
          <w:sz w:val="28"/>
          <w:szCs w:val="28"/>
        </w:rPr>
        <w:t>06/02/2024 (nhằm ngày 27/12 âm lịch)</w:t>
      </w:r>
    </w:p>
    <w:p w:rsidR="00222507" w:rsidRPr="00E70908" w:rsidRDefault="00222507" w:rsidP="00B62B58">
      <w:pPr>
        <w:spacing w:before="120" w:after="0" w:line="264" w:lineRule="auto"/>
        <w:ind w:firstLine="720"/>
        <w:jc w:val="both"/>
        <w:rPr>
          <w:rFonts w:ascii="Times New Roman" w:hAnsi="Times New Roman" w:cs="Times New Roman"/>
          <w:b/>
          <w:sz w:val="28"/>
          <w:szCs w:val="28"/>
        </w:rPr>
      </w:pPr>
      <w:r w:rsidRPr="00E70908">
        <w:rPr>
          <w:rFonts w:ascii="Times New Roman" w:hAnsi="Times New Roman" w:cs="Times New Roman"/>
          <w:sz w:val="28"/>
          <w:szCs w:val="28"/>
        </w:rPr>
        <w:t xml:space="preserve">- 06 giờ 30: Các Phó Chủ </w:t>
      </w:r>
      <w:r w:rsidRPr="00E70908">
        <w:rPr>
          <w:rFonts w:ascii="Times New Roman" w:hAnsi="Times New Roman" w:cs="Times New Roman"/>
          <w:sz w:val="28"/>
          <w:szCs w:val="28"/>
          <w:lang w:val="vi-VN"/>
        </w:rPr>
        <w:t xml:space="preserve">tịch, </w:t>
      </w:r>
      <w:r w:rsidRPr="00E70908">
        <w:rPr>
          <w:rFonts w:ascii="Times New Roman" w:hAnsi="Times New Roman" w:cs="Times New Roman"/>
          <w:sz w:val="28"/>
          <w:szCs w:val="28"/>
        </w:rPr>
        <w:t xml:space="preserve">Phó Trưởng đoàn phụ trách Đoàn ĐBQH tỉnh hội ý cùng Thường trực Tỉnh ủy, Ủy ban nhân dân, Ủy ban Mặt trận Tổ quốc Việt Nam tỉnh. Điểm tại </w:t>
      </w:r>
      <w:r w:rsidRPr="00E70908">
        <w:rPr>
          <w:rFonts w:ascii="Times New Roman" w:hAnsi="Times New Roman" w:cs="Times New Roman"/>
          <w:sz w:val="28"/>
          <w:szCs w:val="28"/>
          <w:lang w:val="vi-VN"/>
        </w:rPr>
        <w:t xml:space="preserve">Trụ sở </w:t>
      </w:r>
      <w:r w:rsidRPr="00E70908">
        <w:rPr>
          <w:rFonts w:ascii="Times New Roman" w:hAnsi="Times New Roman" w:cs="Times New Roman"/>
          <w:sz w:val="28"/>
          <w:szCs w:val="28"/>
        </w:rPr>
        <w:t xml:space="preserve">UBND tỉnh. </w:t>
      </w:r>
      <w:r w:rsidRPr="00E70908">
        <w:rPr>
          <w:rFonts w:ascii="Times New Roman" w:hAnsi="Times New Roman" w:cs="Times New Roman"/>
          <w:b/>
          <w:color w:val="FF0000"/>
          <w:sz w:val="28"/>
          <w:szCs w:val="28"/>
        </w:rPr>
        <w:t xml:space="preserve">Đ/c </w:t>
      </w:r>
      <w:r w:rsidR="00957747" w:rsidRPr="00E70908">
        <w:rPr>
          <w:rFonts w:ascii="Times New Roman" w:hAnsi="Times New Roman" w:cs="Times New Roman"/>
          <w:b/>
          <w:color w:val="FF0000"/>
          <w:sz w:val="28"/>
          <w:szCs w:val="28"/>
        </w:rPr>
        <w:t>Lan</w:t>
      </w:r>
    </w:p>
    <w:p w:rsidR="00A10321" w:rsidRPr="00E70908" w:rsidRDefault="00A10321" w:rsidP="00B62B58">
      <w:pPr>
        <w:spacing w:before="120" w:after="0" w:line="264" w:lineRule="auto"/>
        <w:ind w:firstLine="720"/>
        <w:jc w:val="both"/>
        <w:rPr>
          <w:rFonts w:ascii="Times New Roman" w:hAnsi="Times New Roman" w:cs="Times New Roman"/>
          <w:sz w:val="28"/>
          <w:szCs w:val="28"/>
        </w:rPr>
      </w:pPr>
      <w:r w:rsidRPr="00E70908">
        <w:rPr>
          <w:rFonts w:ascii="Times New Roman" w:hAnsi="Times New Roman" w:cs="Times New Roman"/>
          <w:sz w:val="28"/>
          <w:szCs w:val="28"/>
        </w:rPr>
        <w:t>- 07 giờ: Các Phó Chủ tịch, Phó Trưởng đoàn phụ trách Đoàn ĐBQH tỉnh, lãnh đạo các Ban, lãnh đạo Văn phòng làm việc tại cơ quan.</w:t>
      </w:r>
    </w:p>
    <w:p w:rsidR="00446970" w:rsidRPr="00E70908" w:rsidRDefault="00FF6FB2" w:rsidP="00B62B58">
      <w:pPr>
        <w:spacing w:before="120" w:after="0" w:line="264" w:lineRule="auto"/>
        <w:jc w:val="both"/>
        <w:rPr>
          <w:rFonts w:ascii="Times New Roman" w:hAnsi="Times New Roman" w:cs="Times New Roman"/>
          <w:b/>
          <w:sz w:val="28"/>
          <w:szCs w:val="28"/>
        </w:rPr>
      </w:pPr>
      <w:r w:rsidRPr="00E70908">
        <w:rPr>
          <w:rFonts w:ascii="Times New Roman" w:hAnsi="Times New Roman" w:cs="Times New Roman"/>
          <w:b/>
          <w:sz w:val="28"/>
          <w:szCs w:val="28"/>
        </w:rPr>
        <w:t xml:space="preserve">THỨ TƯ, NGÀY </w:t>
      </w:r>
      <w:r w:rsidR="00446970" w:rsidRPr="00E70908">
        <w:rPr>
          <w:rFonts w:ascii="Times New Roman" w:hAnsi="Times New Roman" w:cs="Times New Roman"/>
          <w:b/>
          <w:sz w:val="28"/>
          <w:szCs w:val="28"/>
        </w:rPr>
        <w:t>07/02/2024 (nhằm ngày 28/12 âm lịch)</w:t>
      </w:r>
    </w:p>
    <w:p w:rsidR="00C3783C" w:rsidRPr="00E70908" w:rsidRDefault="00C3783C" w:rsidP="00B62B58">
      <w:pPr>
        <w:spacing w:before="120" w:after="0" w:line="264" w:lineRule="auto"/>
        <w:jc w:val="both"/>
        <w:rPr>
          <w:rFonts w:ascii="Times New Roman" w:hAnsi="Times New Roman" w:cs="Times New Roman"/>
          <w:b/>
          <w:sz w:val="28"/>
          <w:szCs w:val="28"/>
        </w:rPr>
      </w:pPr>
      <w:r w:rsidRPr="00E70908">
        <w:rPr>
          <w:rFonts w:ascii="Times New Roman" w:hAnsi="Times New Roman" w:cs="Times New Roman"/>
          <w:b/>
          <w:sz w:val="28"/>
          <w:szCs w:val="28"/>
        </w:rPr>
        <w:tab/>
      </w:r>
      <w:r w:rsidRPr="00E70908">
        <w:rPr>
          <w:rFonts w:ascii="Times New Roman" w:hAnsi="Times New Roman" w:cs="Times New Roman"/>
          <w:sz w:val="28"/>
          <w:szCs w:val="28"/>
        </w:rPr>
        <w:t xml:space="preserve">- 06 giờ: Các Phó Chủ tịch, Phó Trưởng đoàn phụ trách Đoàn ĐBQH tỉnh, lãnh đạo các Ban đi Viếng Nghĩa trang Liệt sĩ tỉnh. Điểm tại Nghĩa trang Liệt sĩ tỉnh. </w:t>
      </w:r>
      <w:r w:rsidRPr="00E70908">
        <w:rPr>
          <w:rFonts w:ascii="Times New Roman" w:hAnsi="Times New Roman" w:cs="Times New Roman"/>
          <w:b/>
          <w:sz w:val="28"/>
          <w:szCs w:val="28"/>
        </w:rPr>
        <w:t>LĐVP</w:t>
      </w:r>
    </w:p>
    <w:p w:rsidR="004C197A" w:rsidRPr="00E70908" w:rsidRDefault="004C197A" w:rsidP="00B62B58">
      <w:pPr>
        <w:spacing w:before="120" w:after="0" w:line="264" w:lineRule="auto"/>
        <w:ind w:firstLine="720"/>
        <w:jc w:val="both"/>
        <w:rPr>
          <w:rFonts w:ascii="Times New Roman" w:hAnsi="Times New Roman" w:cs="Times New Roman"/>
          <w:b/>
          <w:sz w:val="28"/>
          <w:szCs w:val="28"/>
        </w:rPr>
      </w:pPr>
      <w:r w:rsidRPr="00E70908">
        <w:rPr>
          <w:rFonts w:ascii="Times New Roman" w:hAnsi="Times New Roman" w:cs="Times New Roman"/>
          <w:sz w:val="28"/>
          <w:szCs w:val="28"/>
        </w:rPr>
        <w:t xml:space="preserve">- 07 giờ 30: Các Phó Chủ tịch, Phó Trưởng đoàn phụ trách Đoàn ĐBQH tỉnh, Trưởng các Ban tham dự lễ Dâng hoa viếng Bác. Điểm tại Đền thờ Bác Hồ, xã Lương Tâm, huyện Long Mỹ. </w:t>
      </w:r>
      <w:r w:rsidRPr="00E70908">
        <w:rPr>
          <w:rFonts w:ascii="Times New Roman" w:hAnsi="Times New Roman" w:cs="Times New Roman"/>
          <w:b/>
          <w:sz w:val="28"/>
          <w:szCs w:val="28"/>
        </w:rPr>
        <w:t>Đ/c Quân</w:t>
      </w:r>
    </w:p>
    <w:p w:rsidR="006B7BB1" w:rsidRPr="00E70908" w:rsidRDefault="006B7BB1" w:rsidP="00B62B58">
      <w:pPr>
        <w:pStyle w:val="NormalWeb"/>
        <w:shd w:val="clear" w:color="auto" w:fill="FFFFFF"/>
        <w:spacing w:before="120" w:beforeAutospacing="0" w:after="0" w:afterAutospacing="0" w:line="264" w:lineRule="auto"/>
        <w:ind w:firstLine="720"/>
        <w:jc w:val="both"/>
        <w:rPr>
          <w:sz w:val="28"/>
          <w:szCs w:val="28"/>
        </w:rPr>
      </w:pPr>
      <w:r w:rsidRPr="00E70908">
        <w:rPr>
          <w:sz w:val="28"/>
          <w:szCs w:val="28"/>
        </w:rPr>
        <w:t>- 09 giờ:</w:t>
      </w:r>
      <w:r w:rsidR="0060712F" w:rsidRPr="00E70908">
        <w:rPr>
          <w:sz w:val="28"/>
          <w:szCs w:val="28"/>
        </w:rPr>
        <w:t xml:space="preserve"> Các </w:t>
      </w:r>
      <w:r w:rsidRPr="00E70908">
        <w:rPr>
          <w:sz w:val="28"/>
          <w:szCs w:val="28"/>
        </w:rPr>
        <w:t xml:space="preserve">Phó Chủ tịch, Trưởng các Ban họp Đảng đoàn HĐND tỉnh. Điểm tại Phòng Khánh tiết HĐND tỉnh. </w:t>
      </w:r>
      <w:r w:rsidRPr="00E70908">
        <w:rPr>
          <w:b/>
          <w:sz w:val="28"/>
          <w:szCs w:val="28"/>
        </w:rPr>
        <w:t xml:space="preserve">Đ/c Quân, Nhiều </w:t>
      </w:r>
    </w:p>
    <w:p w:rsidR="006B7BB1" w:rsidRPr="00E70908" w:rsidRDefault="006B7BB1" w:rsidP="00B62B58">
      <w:pPr>
        <w:pStyle w:val="NormalWeb"/>
        <w:shd w:val="clear" w:color="auto" w:fill="FFFFFF"/>
        <w:spacing w:before="120" w:beforeAutospacing="0" w:after="0" w:afterAutospacing="0" w:line="264" w:lineRule="auto"/>
        <w:ind w:firstLine="720"/>
        <w:jc w:val="both"/>
        <w:rPr>
          <w:b/>
          <w:sz w:val="28"/>
          <w:szCs w:val="28"/>
        </w:rPr>
      </w:pPr>
      <w:r w:rsidRPr="00E70908">
        <w:rPr>
          <w:sz w:val="28"/>
          <w:szCs w:val="28"/>
        </w:rPr>
        <w:t xml:space="preserve">- 10 giờ: </w:t>
      </w:r>
      <w:r w:rsidR="0060712F" w:rsidRPr="00E70908">
        <w:rPr>
          <w:sz w:val="28"/>
          <w:szCs w:val="28"/>
        </w:rPr>
        <w:t xml:space="preserve">Các </w:t>
      </w:r>
      <w:r w:rsidRPr="00E70908">
        <w:rPr>
          <w:sz w:val="28"/>
          <w:szCs w:val="28"/>
        </w:rPr>
        <w:t>Phó Chủ tịch, lãnh đạo các Ban họp Thường trực HĐND tỉnh tháng 02.</w:t>
      </w:r>
      <w:r w:rsidRPr="00E70908">
        <w:rPr>
          <w:sz w:val="28"/>
          <w:szCs w:val="28"/>
          <w:shd w:val="clear" w:color="auto" w:fill="FFFFFF"/>
        </w:rPr>
        <w:t xml:space="preserve"> Mời đại diện Thường trực UBND tỉnh </w:t>
      </w:r>
      <w:r w:rsidRPr="00E70908">
        <w:rPr>
          <w:rStyle w:val="Emphasis"/>
          <w:sz w:val="28"/>
          <w:szCs w:val="28"/>
          <w:shd w:val="clear" w:color="auto" w:fill="FFFFFF"/>
        </w:rPr>
        <w:t>(thay giấy mời).</w:t>
      </w:r>
      <w:r w:rsidRPr="00E70908">
        <w:rPr>
          <w:sz w:val="28"/>
          <w:szCs w:val="28"/>
        </w:rPr>
        <w:t xml:space="preserve"> Điểm tại Phòng Khánh tiết HĐND tỉnh. </w:t>
      </w:r>
      <w:r w:rsidRPr="00E70908">
        <w:rPr>
          <w:b/>
          <w:sz w:val="28"/>
          <w:szCs w:val="28"/>
        </w:rPr>
        <w:t>Đ/c Quân, Phú, Nhiều</w:t>
      </w:r>
    </w:p>
    <w:p w:rsidR="00A10321" w:rsidRDefault="00A10321" w:rsidP="00B62B58">
      <w:pPr>
        <w:spacing w:before="120" w:after="0" w:line="264" w:lineRule="auto"/>
        <w:ind w:firstLine="720"/>
        <w:jc w:val="both"/>
        <w:rPr>
          <w:rFonts w:ascii="Times New Roman" w:hAnsi="Times New Roman" w:cs="Times New Roman"/>
          <w:sz w:val="28"/>
          <w:szCs w:val="28"/>
        </w:rPr>
      </w:pPr>
      <w:r w:rsidRPr="00E70908">
        <w:rPr>
          <w:rFonts w:ascii="Times New Roman" w:hAnsi="Times New Roman" w:cs="Times New Roman"/>
          <w:sz w:val="28"/>
          <w:szCs w:val="28"/>
        </w:rPr>
        <w:t xml:space="preserve">- 07 giờ: Phó Chánh Văn phòng </w:t>
      </w:r>
      <w:r w:rsidR="000278DE">
        <w:rPr>
          <w:rFonts w:ascii="Times New Roman" w:hAnsi="Times New Roman" w:cs="Times New Roman"/>
          <w:sz w:val="28"/>
          <w:szCs w:val="28"/>
        </w:rPr>
        <w:t xml:space="preserve">phụ trách: HCTCQT, Công tác Quốc hội </w:t>
      </w:r>
      <w:r w:rsidRPr="00E70908">
        <w:rPr>
          <w:rFonts w:ascii="Times New Roman" w:hAnsi="Times New Roman" w:cs="Times New Roman"/>
          <w:sz w:val="28"/>
          <w:szCs w:val="28"/>
        </w:rPr>
        <w:t>làm việc tại cơ quan.</w:t>
      </w:r>
    </w:p>
    <w:p w:rsidR="000278DE" w:rsidRPr="000278DE" w:rsidRDefault="000278DE" w:rsidP="00B62B58">
      <w:pPr>
        <w:spacing w:before="120" w:after="0" w:line="264" w:lineRule="auto"/>
        <w:ind w:firstLine="720"/>
        <w:jc w:val="both"/>
        <w:rPr>
          <w:rFonts w:ascii="Times New Roman" w:hAnsi="Times New Roman" w:cs="Times New Roman"/>
          <w:color w:val="FF0000"/>
          <w:sz w:val="28"/>
          <w:szCs w:val="28"/>
        </w:rPr>
      </w:pPr>
      <w:r w:rsidRPr="000278DE">
        <w:rPr>
          <w:rFonts w:ascii="Times New Roman" w:hAnsi="Times New Roman" w:cs="Times New Roman"/>
          <w:color w:val="FF0000"/>
          <w:sz w:val="28"/>
          <w:szCs w:val="28"/>
        </w:rPr>
        <w:t>- 13 giờ: Các Phó Chủ tịch, Phó Trưởng đoàn phụ trách Đoàn ĐBQH tỉnh, lãnh đạo các Ban, lãnh đạo Văn phòng làm việc tại cơ quan.</w:t>
      </w:r>
    </w:p>
    <w:p w:rsidR="00446970" w:rsidRPr="00E70908" w:rsidRDefault="00FF6FB2" w:rsidP="00B62B58">
      <w:pPr>
        <w:spacing w:before="120" w:after="0" w:line="264" w:lineRule="auto"/>
        <w:jc w:val="both"/>
        <w:rPr>
          <w:rFonts w:ascii="Times New Roman" w:hAnsi="Times New Roman" w:cs="Times New Roman"/>
          <w:b/>
          <w:sz w:val="28"/>
          <w:szCs w:val="28"/>
        </w:rPr>
      </w:pPr>
      <w:r w:rsidRPr="00E70908">
        <w:rPr>
          <w:rFonts w:ascii="Times New Roman" w:hAnsi="Times New Roman" w:cs="Times New Roman"/>
          <w:b/>
          <w:sz w:val="28"/>
          <w:szCs w:val="28"/>
        </w:rPr>
        <w:t xml:space="preserve">THỨ NĂM, NGÀY </w:t>
      </w:r>
      <w:r w:rsidR="00446970" w:rsidRPr="00E70908">
        <w:rPr>
          <w:rFonts w:ascii="Times New Roman" w:hAnsi="Times New Roman" w:cs="Times New Roman"/>
          <w:b/>
          <w:sz w:val="28"/>
          <w:szCs w:val="28"/>
        </w:rPr>
        <w:t>08/02/2024 (nhằm ngày 29 Tết)</w:t>
      </w:r>
    </w:p>
    <w:p w:rsidR="007E2547" w:rsidRPr="00E70908" w:rsidRDefault="007E2547" w:rsidP="00B62B58">
      <w:pPr>
        <w:pStyle w:val="NormalWeb"/>
        <w:shd w:val="clear" w:color="auto" w:fill="FFFFFF"/>
        <w:spacing w:before="120" w:beforeAutospacing="0" w:after="0" w:afterAutospacing="0" w:line="264" w:lineRule="auto"/>
        <w:jc w:val="both"/>
        <w:rPr>
          <w:sz w:val="28"/>
          <w:szCs w:val="28"/>
        </w:rPr>
      </w:pPr>
      <w:r w:rsidRPr="00E70908">
        <w:rPr>
          <w:sz w:val="28"/>
          <w:szCs w:val="28"/>
        </w:rPr>
        <w:tab/>
        <w:t xml:space="preserve">- </w:t>
      </w:r>
      <w:r w:rsidRPr="00053D74">
        <w:rPr>
          <w:color w:val="FF0000"/>
          <w:sz w:val="28"/>
          <w:szCs w:val="28"/>
        </w:rPr>
        <w:t xml:space="preserve">Trưởng ban Ban </w:t>
      </w:r>
      <w:r w:rsidR="00053D74" w:rsidRPr="00053D74">
        <w:rPr>
          <w:color w:val="FF0000"/>
          <w:sz w:val="28"/>
          <w:szCs w:val="28"/>
        </w:rPr>
        <w:t xml:space="preserve">Văn hóa - Xã hội </w:t>
      </w:r>
      <w:r w:rsidR="002C2EE8" w:rsidRPr="00E70908">
        <w:rPr>
          <w:sz w:val="28"/>
          <w:szCs w:val="28"/>
        </w:rPr>
        <w:t xml:space="preserve">trực Tết. </w:t>
      </w:r>
      <w:r w:rsidR="002C2EE8" w:rsidRPr="00E70908">
        <w:rPr>
          <w:b/>
          <w:sz w:val="28"/>
          <w:szCs w:val="28"/>
        </w:rPr>
        <w:t>Đ/c Ful, Vương, Mỹ Xuyên</w:t>
      </w:r>
    </w:p>
    <w:p w:rsidR="00FF6FB2" w:rsidRPr="00E70908" w:rsidRDefault="00FF6FB2" w:rsidP="00B62B58">
      <w:pPr>
        <w:pStyle w:val="NormalWeb"/>
        <w:shd w:val="clear" w:color="auto" w:fill="FFFFFF"/>
        <w:spacing w:before="120" w:beforeAutospacing="0" w:after="0" w:afterAutospacing="0" w:line="264" w:lineRule="auto"/>
        <w:jc w:val="both"/>
        <w:rPr>
          <w:b/>
          <w:sz w:val="28"/>
          <w:szCs w:val="28"/>
          <w:lang w:val="vi-VN"/>
        </w:rPr>
      </w:pPr>
      <w:r w:rsidRPr="00E70908">
        <w:rPr>
          <w:b/>
          <w:sz w:val="28"/>
          <w:szCs w:val="28"/>
        </w:rPr>
        <w:t xml:space="preserve">THỨ SÁU, NGÀY </w:t>
      </w:r>
      <w:r w:rsidR="00446970" w:rsidRPr="00E70908">
        <w:rPr>
          <w:b/>
          <w:sz w:val="28"/>
          <w:szCs w:val="28"/>
        </w:rPr>
        <w:t>09/02/2024 (nhằm ngày 30 Tết)</w:t>
      </w:r>
    </w:p>
    <w:p w:rsidR="002C2EE8" w:rsidRPr="00E70908" w:rsidRDefault="002C2EE8" w:rsidP="00B62B58">
      <w:pPr>
        <w:spacing w:before="120" w:after="0" w:line="264" w:lineRule="auto"/>
        <w:ind w:firstLine="720"/>
        <w:jc w:val="both"/>
        <w:rPr>
          <w:rFonts w:ascii="Times New Roman" w:hAnsi="Times New Roman" w:cs="Times New Roman"/>
          <w:spacing w:val="4"/>
          <w:sz w:val="28"/>
          <w:szCs w:val="28"/>
        </w:rPr>
      </w:pPr>
      <w:r w:rsidRPr="00E70908">
        <w:rPr>
          <w:rFonts w:ascii="Times New Roman" w:hAnsi="Times New Roman" w:cs="Times New Roman"/>
          <w:spacing w:val="4"/>
          <w:sz w:val="28"/>
          <w:szCs w:val="28"/>
        </w:rPr>
        <w:t xml:space="preserve"> - Phó Chủ tịch Thường trực, Phó Trưởng đoàn phụ trách Đoàn ĐBQH tỉnh, Phó Trưởng Ban Kinh tế - Ngân sách trực Tết. </w:t>
      </w:r>
      <w:r w:rsidRPr="00E70908">
        <w:rPr>
          <w:rFonts w:ascii="Times New Roman" w:hAnsi="Times New Roman" w:cs="Times New Roman"/>
          <w:b/>
          <w:spacing w:val="4"/>
          <w:sz w:val="28"/>
          <w:szCs w:val="28"/>
        </w:rPr>
        <w:t>Đ/c Nghị, Nhiều, Toàn</w:t>
      </w:r>
    </w:p>
    <w:p w:rsidR="00EF5100" w:rsidRPr="00E70908" w:rsidRDefault="00EF5100" w:rsidP="00B62B58">
      <w:pPr>
        <w:spacing w:before="120" w:after="0" w:line="264" w:lineRule="auto"/>
        <w:ind w:firstLine="720"/>
        <w:jc w:val="both"/>
        <w:rPr>
          <w:rFonts w:ascii="Times New Roman" w:hAnsi="Times New Roman" w:cs="Times New Roman"/>
          <w:spacing w:val="4"/>
          <w:sz w:val="28"/>
          <w:szCs w:val="28"/>
        </w:rPr>
      </w:pPr>
      <w:r w:rsidRPr="00685CA1">
        <w:rPr>
          <w:rFonts w:ascii="Times New Roman" w:hAnsi="Times New Roman" w:cs="Times New Roman"/>
          <w:color w:val="FF0000"/>
          <w:spacing w:val="4"/>
          <w:sz w:val="28"/>
          <w:szCs w:val="28"/>
        </w:rPr>
        <w:t>- 1</w:t>
      </w:r>
      <w:r w:rsidR="00685CA1" w:rsidRPr="00685CA1">
        <w:rPr>
          <w:rFonts w:ascii="Times New Roman" w:hAnsi="Times New Roman" w:cs="Times New Roman"/>
          <w:color w:val="FF0000"/>
          <w:spacing w:val="4"/>
          <w:sz w:val="28"/>
          <w:szCs w:val="28"/>
        </w:rPr>
        <w:t>7</w:t>
      </w:r>
      <w:r w:rsidRPr="00685CA1">
        <w:rPr>
          <w:rFonts w:ascii="Times New Roman" w:hAnsi="Times New Roman" w:cs="Times New Roman"/>
          <w:color w:val="FF0000"/>
          <w:spacing w:val="4"/>
          <w:sz w:val="28"/>
          <w:szCs w:val="28"/>
        </w:rPr>
        <w:t xml:space="preserve"> giờ: </w:t>
      </w:r>
      <w:r w:rsidR="00B52FE8" w:rsidRPr="00E70908">
        <w:rPr>
          <w:rFonts w:ascii="Times New Roman" w:hAnsi="Times New Roman" w:cs="Times New Roman"/>
          <w:spacing w:val="4"/>
          <w:sz w:val="28"/>
          <w:szCs w:val="28"/>
        </w:rPr>
        <w:t>Phó Chủ tịch Thường trực</w:t>
      </w:r>
      <w:r w:rsidRPr="00E70908">
        <w:rPr>
          <w:rFonts w:ascii="Times New Roman" w:hAnsi="Times New Roman" w:cs="Times New Roman"/>
          <w:spacing w:val="4"/>
          <w:sz w:val="28"/>
          <w:szCs w:val="28"/>
        </w:rPr>
        <w:t xml:space="preserve"> đi thăm, tặng quà cho cán bộ, đoàn viên, công nhân, viên chức, người lao động trực đêm giao thừa. Điểm tại Công </w:t>
      </w:r>
      <w:r w:rsidRPr="00E70908">
        <w:rPr>
          <w:rFonts w:ascii="Times New Roman" w:hAnsi="Times New Roman" w:cs="Times New Roman"/>
          <w:spacing w:val="4"/>
          <w:sz w:val="28"/>
          <w:szCs w:val="28"/>
        </w:rPr>
        <w:lastRenderedPageBreak/>
        <w:t>ty Cổ phần cấp thoát nước - Công trình đô thị Hậu Giang, Công ty Điện lực Hậ</w:t>
      </w:r>
      <w:r w:rsidR="006B7BB1" w:rsidRPr="00E70908">
        <w:rPr>
          <w:rFonts w:ascii="Times New Roman" w:hAnsi="Times New Roman" w:cs="Times New Roman"/>
          <w:spacing w:val="4"/>
          <w:sz w:val="28"/>
          <w:szCs w:val="28"/>
        </w:rPr>
        <w:t>u Giang.</w:t>
      </w:r>
    </w:p>
    <w:p w:rsidR="006473A4" w:rsidRPr="00E70908" w:rsidRDefault="006473A4" w:rsidP="00B62B58">
      <w:pPr>
        <w:spacing w:before="120" w:after="0" w:line="264" w:lineRule="auto"/>
        <w:ind w:firstLine="720"/>
        <w:jc w:val="both"/>
        <w:rPr>
          <w:rFonts w:ascii="Times New Roman" w:hAnsi="Times New Roman" w:cs="Times New Roman"/>
          <w:spacing w:val="4"/>
          <w:sz w:val="28"/>
          <w:szCs w:val="28"/>
        </w:rPr>
      </w:pPr>
      <w:r w:rsidRPr="00685CA1">
        <w:rPr>
          <w:rFonts w:ascii="Times New Roman" w:hAnsi="Times New Roman" w:cs="Times New Roman"/>
          <w:color w:val="FF0000"/>
          <w:spacing w:val="4"/>
          <w:sz w:val="28"/>
          <w:szCs w:val="28"/>
        </w:rPr>
        <w:t>- 1</w:t>
      </w:r>
      <w:r w:rsidR="00685CA1">
        <w:rPr>
          <w:rFonts w:ascii="Times New Roman" w:hAnsi="Times New Roman" w:cs="Times New Roman"/>
          <w:color w:val="FF0000"/>
          <w:spacing w:val="4"/>
          <w:sz w:val="28"/>
          <w:szCs w:val="28"/>
        </w:rPr>
        <w:t>7</w:t>
      </w:r>
      <w:r w:rsidRPr="00685CA1">
        <w:rPr>
          <w:rFonts w:ascii="Times New Roman" w:hAnsi="Times New Roman" w:cs="Times New Roman"/>
          <w:color w:val="FF0000"/>
          <w:spacing w:val="4"/>
          <w:sz w:val="28"/>
          <w:szCs w:val="28"/>
        </w:rPr>
        <w:t xml:space="preserve"> giờ: </w:t>
      </w:r>
      <w:r w:rsidRPr="00E70908">
        <w:rPr>
          <w:rFonts w:ascii="Times New Roman" w:hAnsi="Times New Roman" w:cs="Times New Roman"/>
          <w:spacing w:val="4"/>
          <w:sz w:val="28"/>
          <w:szCs w:val="28"/>
        </w:rPr>
        <w:t>Phó Chủ tịch đi thăm, tặng quà cho cán bộ, đoàn viên, công nhân, viên chức, người lao động trực đêm giao thừa. Điểm tại Bệnh viện đa khoa và Bệnh viện sản nhi tỉnh.</w:t>
      </w:r>
    </w:p>
    <w:p w:rsidR="006B7BB1" w:rsidRPr="00E70908" w:rsidRDefault="00EF5100" w:rsidP="00B62B58">
      <w:pPr>
        <w:spacing w:before="120" w:after="0" w:line="264" w:lineRule="auto"/>
        <w:ind w:firstLine="720"/>
        <w:jc w:val="both"/>
        <w:rPr>
          <w:rFonts w:ascii="Times New Roman" w:hAnsi="Times New Roman" w:cs="Times New Roman"/>
          <w:b/>
          <w:spacing w:val="4"/>
          <w:sz w:val="28"/>
          <w:szCs w:val="28"/>
        </w:rPr>
      </w:pPr>
      <w:r w:rsidRPr="00E70908">
        <w:rPr>
          <w:rFonts w:ascii="Times New Roman" w:hAnsi="Times New Roman" w:cs="Times New Roman"/>
          <w:spacing w:val="4"/>
          <w:sz w:val="28"/>
          <w:szCs w:val="28"/>
        </w:rPr>
        <w:t xml:space="preserve"> </w:t>
      </w:r>
      <w:r w:rsidRPr="00685CA1">
        <w:rPr>
          <w:rFonts w:ascii="Times New Roman" w:hAnsi="Times New Roman" w:cs="Times New Roman"/>
          <w:color w:val="FF0000"/>
          <w:spacing w:val="4"/>
          <w:sz w:val="28"/>
          <w:szCs w:val="28"/>
        </w:rPr>
        <w:t>- 1</w:t>
      </w:r>
      <w:r w:rsidR="00685CA1">
        <w:rPr>
          <w:rFonts w:ascii="Times New Roman" w:hAnsi="Times New Roman" w:cs="Times New Roman"/>
          <w:color w:val="FF0000"/>
          <w:spacing w:val="4"/>
          <w:sz w:val="28"/>
          <w:szCs w:val="28"/>
        </w:rPr>
        <w:t>7</w:t>
      </w:r>
      <w:r w:rsidRPr="00685CA1">
        <w:rPr>
          <w:rFonts w:ascii="Times New Roman" w:hAnsi="Times New Roman" w:cs="Times New Roman"/>
          <w:color w:val="FF0000"/>
          <w:spacing w:val="4"/>
          <w:sz w:val="28"/>
          <w:szCs w:val="28"/>
        </w:rPr>
        <w:t xml:space="preserve"> giờ: </w:t>
      </w:r>
      <w:r w:rsidR="00B52FE8" w:rsidRPr="00E70908">
        <w:rPr>
          <w:rFonts w:ascii="Times New Roman" w:hAnsi="Times New Roman" w:cs="Times New Roman"/>
          <w:spacing w:val="4"/>
          <w:sz w:val="28"/>
          <w:szCs w:val="28"/>
        </w:rPr>
        <w:t xml:space="preserve">Trưởng Ban </w:t>
      </w:r>
      <w:r w:rsidR="0001304A" w:rsidRPr="00E70908">
        <w:rPr>
          <w:rFonts w:ascii="Times New Roman" w:hAnsi="Times New Roman" w:cs="Times New Roman"/>
          <w:spacing w:val="4"/>
          <w:sz w:val="28"/>
          <w:szCs w:val="28"/>
        </w:rPr>
        <w:t>Văn hóa – Xã hội</w:t>
      </w:r>
      <w:r w:rsidR="00B52FE8" w:rsidRPr="00E70908">
        <w:rPr>
          <w:rFonts w:ascii="Times New Roman" w:hAnsi="Times New Roman" w:cs="Times New Roman"/>
          <w:spacing w:val="4"/>
          <w:sz w:val="28"/>
          <w:szCs w:val="28"/>
        </w:rPr>
        <w:t xml:space="preserve"> </w:t>
      </w:r>
      <w:r w:rsidRPr="00E70908">
        <w:rPr>
          <w:rFonts w:ascii="Times New Roman" w:hAnsi="Times New Roman" w:cs="Times New Roman"/>
          <w:spacing w:val="4"/>
          <w:sz w:val="28"/>
          <w:szCs w:val="28"/>
        </w:rPr>
        <w:t>đi thăm, tặng quà cho cán bộ, đoàn viên, công nhân, viên chức, người lao động trực đêm giao thừa. Điểm tại Đài Phát thanh và Truyền hình Hậu Giang.</w:t>
      </w:r>
    </w:p>
    <w:p w:rsidR="00D30188" w:rsidRPr="00E70908" w:rsidRDefault="00D30188" w:rsidP="00B62B58">
      <w:pPr>
        <w:spacing w:before="120" w:after="0" w:line="264" w:lineRule="auto"/>
        <w:ind w:firstLine="720"/>
        <w:jc w:val="both"/>
        <w:rPr>
          <w:rFonts w:ascii="Times New Roman" w:hAnsi="Times New Roman" w:cs="Times New Roman"/>
          <w:spacing w:val="4"/>
          <w:sz w:val="28"/>
          <w:szCs w:val="28"/>
        </w:rPr>
      </w:pPr>
      <w:r w:rsidRPr="00E70908">
        <w:rPr>
          <w:rFonts w:ascii="Times New Roman" w:hAnsi="Times New Roman" w:cs="Times New Roman"/>
          <w:spacing w:val="4"/>
          <w:sz w:val="28"/>
          <w:szCs w:val="28"/>
        </w:rPr>
        <w:t>- 20 giờ: Các Phó Chủ tịch, Phó Trưởng đoàn phụ trách Đoàn ĐBQH tỉnh, Trưởng các Ban dự Chương trình Lễ hội giao thừa</w:t>
      </w:r>
      <w:r w:rsidR="00B64B7D" w:rsidRPr="00E70908">
        <w:rPr>
          <w:rFonts w:ascii="Times New Roman" w:hAnsi="Times New Roman" w:cs="Times New Roman"/>
          <w:spacing w:val="4"/>
          <w:sz w:val="28"/>
          <w:szCs w:val="28"/>
        </w:rPr>
        <w:t xml:space="preserve"> Chào Xuân Giáp Thìn 2024 “Hậu Giang vươn tầm cao mới”</w:t>
      </w:r>
      <w:r w:rsidRPr="00E70908">
        <w:rPr>
          <w:rFonts w:ascii="Times New Roman" w:hAnsi="Times New Roman" w:cs="Times New Roman"/>
          <w:spacing w:val="4"/>
          <w:sz w:val="28"/>
          <w:szCs w:val="28"/>
        </w:rPr>
        <w:t>. Điểm tại đường Hòa Bình, phường V, thành phố Vị Thanh.</w:t>
      </w:r>
      <w:r w:rsidR="00EC00F1" w:rsidRPr="00E70908">
        <w:rPr>
          <w:rFonts w:ascii="Times New Roman" w:hAnsi="Times New Roman" w:cs="Times New Roman"/>
          <w:spacing w:val="4"/>
          <w:sz w:val="28"/>
          <w:szCs w:val="28"/>
        </w:rPr>
        <w:t xml:space="preserve"> </w:t>
      </w:r>
      <w:r w:rsidR="00EC00F1" w:rsidRPr="00E70908">
        <w:rPr>
          <w:rFonts w:ascii="Times New Roman" w:hAnsi="Times New Roman" w:cs="Times New Roman"/>
          <w:b/>
          <w:spacing w:val="4"/>
          <w:sz w:val="28"/>
          <w:szCs w:val="28"/>
        </w:rPr>
        <w:t>Đ/c Quân</w:t>
      </w:r>
    </w:p>
    <w:p w:rsidR="00663B49" w:rsidRPr="00E70908" w:rsidRDefault="00663B49"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 xml:space="preserve">THỨ BẢY, NGÀY </w:t>
      </w:r>
      <w:r w:rsidR="00446970" w:rsidRPr="00E70908">
        <w:rPr>
          <w:b/>
          <w:sz w:val="28"/>
          <w:szCs w:val="28"/>
        </w:rPr>
        <w:t>10</w:t>
      </w:r>
      <w:r w:rsidRPr="00E70908">
        <w:rPr>
          <w:b/>
          <w:sz w:val="28"/>
          <w:szCs w:val="28"/>
        </w:rPr>
        <w:t xml:space="preserve">/02/2024 (nhằm </w:t>
      </w:r>
      <w:r w:rsidR="00446970" w:rsidRPr="00E70908">
        <w:rPr>
          <w:b/>
          <w:sz w:val="28"/>
          <w:szCs w:val="28"/>
        </w:rPr>
        <w:t>mùng 01 Tết</w:t>
      </w:r>
      <w:r w:rsidRPr="00E70908">
        <w:rPr>
          <w:b/>
          <w:sz w:val="28"/>
          <w:szCs w:val="28"/>
        </w:rPr>
        <w:t>)</w:t>
      </w:r>
    </w:p>
    <w:p w:rsidR="002C2EE8" w:rsidRPr="00E70908" w:rsidRDefault="002C2EE8"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ab/>
      </w:r>
      <w:r w:rsidRPr="00E70908">
        <w:rPr>
          <w:sz w:val="28"/>
          <w:szCs w:val="28"/>
        </w:rPr>
        <w:t>- Phó Chủ tịch trực Tết.</w:t>
      </w:r>
      <w:r w:rsidRPr="00E70908">
        <w:rPr>
          <w:b/>
          <w:sz w:val="28"/>
          <w:szCs w:val="28"/>
        </w:rPr>
        <w:t xml:space="preserve"> Đ/c Thủy, Thoảng, Thọ</w:t>
      </w:r>
    </w:p>
    <w:p w:rsidR="00446970" w:rsidRPr="00E70908" w:rsidRDefault="00446970"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CHỦ NHẬT, NGÀY 11/02/2024 (nhằm mùng 02 Tết)</w:t>
      </w:r>
    </w:p>
    <w:p w:rsidR="002C2EE8" w:rsidRPr="00E70908" w:rsidRDefault="002C2EE8" w:rsidP="00B62B58">
      <w:pPr>
        <w:pStyle w:val="NormalWeb"/>
        <w:shd w:val="clear" w:color="auto" w:fill="FFFFFF"/>
        <w:spacing w:before="120" w:beforeAutospacing="0" w:after="0" w:afterAutospacing="0" w:line="264" w:lineRule="auto"/>
        <w:ind w:firstLine="720"/>
        <w:jc w:val="both"/>
        <w:rPr>
          <w:b/>
          <w:sz w:val="28"/>
          <w:szCs w:val="28"/>
          <w:lang w:val="vi-VN"/>
        </w:rPr>
      </w:pPr>
      <w:r w:rsidRPr="00E70908">
        <w:rPr>
          <w:sz w:val="28"/>
          <w:szCs w:val="28"/>
        </w:rPr>
        <w:t>- Chánh Văn phòng trực Tết.</w:t>
      </w:r>
      <w:r w:rsidRPr="00E70908">
        <w:rPr>
          <w:b/>
          <w:sz w:val="28"/>
          <w:szCs w:val="28"/>
        </w:rPr>
        <w:t xml:space="preserve"> Đ/c Trường, Loan, Xuyến </w:t>
      </w:r>
    </w:p>
    <w:p w:rsidR="00446970" w:rsidRPr="00E70908" w:rsidRDefault="00446970"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THỨ HAI, NGÀY 12/02/2024 (nhằm mùng 0</w:t>
      </w:r>
      <w:r w:rsidR="003D5ED0" w:rsidRPr="00E70908">
        <w:rPr>
          <w:b/>
          <w:sz w:val="28"/>
          <w:szCs w:val="28"/>
        </w:rPr>
        <w:t>3</w:t>
      </w:r>
      <w:r w:rsidRPr="00E70908">
        <w:rPr>
          <w:b/>
          <w:sz w:val="28"/>
          <w:szCs w:val="28"/>
        </w:rPr>
        <w:t xml:space="preserve"> Tết)</w:t>
      </w:r>
    </w:p>
    <w:p w:rsidR="002C2EE8" w:rsidRPr="00E70908" w:rsidRDefault="002C2EE8" w:rsidP="00B62B58">
      <w:pPr>
        <w:pStyle w:val="NormalWeb"/>
        <w:shd w:val="clear" w:color="auto" w:fill="FFFFFF"/>
        <w:spacing w:before="120" w:beforeAutospacing="0" w:after="0" w:afterAutospacing="0" w:line="264" w:lineRule="auto"/>
        <w:jc w:val="both"/>
        <w:rPr>
          <w:sz w:val="28"/>
          <w:szCs w:val="28"/>
          <w:lang w:val="vi-VN"/>
        </w:rPr>
      </w:pPr>
      <w:r w:rsidRPr="00E70908">
        <w:rPr>
          <w:b/>
          <w:sz w:val="28"/>
          <w:szCs w:val="28"/>
        </w:rPr>
        <w:tab/>
      </w:r>
      <w:r w:rsidRPr="00E70908">
        <w:rPr>
          <w:sz w:val="28"/>
          <w:szCs w:val="28"/>
        </w:rPr>
        <w:t xml:space="preserve">- </w:t>
      </w:r>
      <w:r w:rsidR="00EF5100" w:rsidRPr="00744A2C">
        <w:rPr>
          <w:color w:val="FF0000"/>
          <w:sz w:val="28"/>
          <w:szCs w:val="28"/>
        </w:rPr>
        <w:t xml:space="preserve">Trưởng ban </w:t>
      </w:r>
      <w:r w:rsidR="00744A2C" w:rsidRPr="00744A2C">
        <w:rPr>
          <w:color w:val="FF0000"/>
          <w:sz w:val="28"/>
          <w:szCs w:val="28"/>
        </w:rPr>
        <w:t>Ban Kinh tế - Ngân sách</w:t>
      </w:r>
      <w:r w:rsidR="00EF5100" w:rsidRPr="00E70908">
        <w:rPr>
          <w:sz w:val="28"/>
          <w:szCs w:val="28"/>
        </w:rPr>
        <w:t xml:space="preserve">, Phó Trưởng ban Ban Pháp chế trực Tết. </w:t>
      </w:r>
      <w:r w:rsidR="00EF5100" w:rsidRPr="00E70908">
        <w:rPr>
          <w:b/>
          <w:sz w:val="28"/>
          <w:szCs w:val="28"/>
        </w:rPr>
        <w:t>Đ/c Kiên, Hiền, Như</w:t>
      </w:r>
    </w:p>
    <w:p w:rsidR="00446970" w:rsidRPr="00E70908" w:rsidRDefault="00446970"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THỨ BA, NGÀY 13/02/2024 (nhằm mùng 0</w:t>
      </w:r>
      <w:r w:rsidR="003D5ED0" w:rsidRPr="00E70908">
        <w:rPr>
          <w:b/>
          <w:sz w:val="28"/>
          <w:szCs w:val="28"/>
        </w:rPr>
        <w:t>4</w:t>
      </w:r>
      <w:r w:rsidRPr="00E70908">
        <w:rPr>
          <w:b/>
          <w:sz w:val="28"/>
          <w:szCs w:val="28"/>
        </w:rPr>
        <w:t xml:space="preserve"> Tết)</w:t>
      </w:r>
    </w:p>
    <w:p w:rsidR="00EF5100" w:rsidRPr="00E70908" w:rsidRDefault="00EF5100" w:rsidP="00B62B58">
      <w:pPr>
        <w:pStyle w:val="NormalWeb"/>
        <w:shd w:val="clear" w:color="auto" w:fill="FFFFFF"/>
        <w:spacing w:before="120" w:beforeAutospacing="0" w:after="0" w:afterAutospacing="0" w:line="264" w:lineRule="auto"/>
        <w:jc w:val="both"/>
        <w:rPr>
          <w:sz w:val="28"/>
          <w:szCs w:val="28"/>
        </w:rPr>
      </w:pPr>
      <w:r w:rsidRPr="00E70908">
        <w:rPr>
          <w:b/>
          <w:sz w:val="28"/>
          <w:szCs w:val="28"/>
        </w:rPr>
        <w:tab/>
      </w:r>
      <w:r w:rsidRPr="00E70908">
        <w:rPr>
          <w:sz w:val="28"/>
          <w:szCs w:val="28"/>
        </w:rPr>
        <w:t>- Trưởng ban Ban Pháp chế trực Tết.</w:t>
      </w:r>
      <w:r w:rsidRPr="00E70908">
        <w:rPr>
          <w:b/>
          <w:sz w:val="28"/>
          <w:szCs w:val="28"/>
        </w:rPr>
        <w:t xml:space="preserve"> Đ/c Liêm, Tây Thi, Tuyến</w:t>
      </w:r>
    </w:p>
    <w:p w:rsidR="00446970" w:rsidRPr="00E70908" w:rsidRDefault="00446970"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THỨ TƯ, NGÀY 14/02/2024 (nhằm mùng 0</w:t>
      </w:r>
      <w:r w:rsidR="003D5ED0" w:rsidRPr="00E70908">
        <w:rPr>
          <w:b/>
          <w:sz w:val="28"/>
          <w:szCs w:val="28"/>
        </w:rPr>
        <w:t>5</w:t>
      </w:r>
      <w:r w:rsidRPr="00E70908">
        <w:rPr>
          <w:b/>
          <w:sz w:val="28"/>
          <w:szCs w:val="28"/>
        </w:rPr>
        <w:t xml:space="preserve"> Tết)</w:t>
      </w:r>
    </w:p>
    <w:p w:rsidR="00EF5100" w:rsidRPr="00E70908" w:rsidRDefault="00EF5100" w:rsidP="00B62B58">
      <w:pPr>
        <w:pStyle w:val="NormalWeb"/>
        <w:shd w:val="clear" w:color="auto" w:fill="FFFFFF"/>
        <w:spacing w:before="120" w:beforeAutospacing="0" w:after="0" w:afterAutospacing="0" w:line="264" w:lineRule="auto"/>
        <w:jc w:val="both"/>
        <w:rPr>
          <w:sz w:val="28"/>
          <w:szCs w:val="28"/>
          <w:lang w:val="vi-VN"/>
        </w:rPr>
      </w:pPr>
      <w:r w:rsidRPr="00E70908">
        <w:rPr>
          <w:b/>
          <w:sz w:val="28"/>
          <w:szCs w:val="28"/>
        </w:rPr>
        <w:tab/>
      </w:r>
      <w:r w:rsidRPr="00E70908">
        <w:rPr>
          <w:sz w:val="28"/>
          <w:szCs w:val="28"/>
        </w:rPr>
        <w:t>- Phó Chánh Văn phòng</w:t>
      </w:r>
      <w:r w:rsidR="002F596E" w:rsidRPr="00E70908">
        <w:rPr>
          <w:sz w:val="28"/>
          <w:szCs w:val="28"/>
        </w:rPr>
        <w:t xml:space="preserve"> phụ trách HCTCQT</w:t>
      </w:r>
      <w:r w:rsidRPr="00E70908">
        <w:rPr>
          <w:sz w:val="28"/>
          <w:szCs w:val="28"/>
        </w:rPr>
        <w:t xml:space="preserve"> trực Tết. </w:t>
      </w:r>
      <w:r w:rsidRPr="00E70908">
        <w:rPr>
          <w:b/>
          <w:sz w:val="28"/>
          <w:szCs w:val="28"/>
        </w:rPr>
        <w:t>Đ/c Trọng Thi</w:t>
      </w:r>
    </w:p>
    <w:p w:rsidR="00446970" w:rsidRPr="00E70908" w:rsidRDefault="00446970"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THỨ NĂM, NGÀY 15/02/2024 (nhằm mùng 0</w:t>
      </w:r>
      <w:r w:rsidR="003D5ED0" w:rsidRPr="00E70908">
        <w:rPr>
          <w:b/>
          <w:sz w:val="28"/>
          <w:szCs w:val="28"/>
        </w:rPr>
        <w:t>6</w:t>
      </w:r>
      <w:r w:rsidRPr="00E70908">
        <w:rPr>
          <w:b/>
          <w:sz w:val="28"/>
          <w:szCs w:val="28"/>
        </w:rPr>
        <w:t xml:space="preserve"> Tết)</w:t>
      </w:r>
    </w:p>
    <w:p w:rsidR="005A5F1F" w:rsidRPr="00B62B58" w:rsidRDefault="00F51AAC" w:rsidP="00B62B58">
      <w:pPr>
        <w:pStyle w:val="NormalWeb"/>
        <w:shd w:val="clear" w:color="auto" w:fill="FFFFFF"/>
        <w:spacing w:before="120" w:beforeAutospacing="0" w:after="0" w:afterAutospacing="0" w:line="264" w:lineRule="auto"/>
        <w:jc w:val="both"/>
        <w:rPr>
          <w:b/>
          <w:sz w:val="28"/>
          <w:szCs w:val="28"/>
        </w:rPr>
      </w:pPr>
      <w:r w:rsidRPr="00B62B58">
        <w:rPr>
          <w:b/>
          <w:sz w:val="28"/>
          <w:szCs w:val="28"/>
        </w:rPr>
        <w:tab/>
      </w:r>
      <w:r w:rsidR="005A5F1F" w:rsidRPr="00B62B58">
        <w:rPr>
          <w:sz w:val="28"/>
          <w:szCs w:val="28"/>
        </w:rPr>
        <w:t>- 06 giờ 30: Phó Chủ tịch Thường trực</w:t>
      </w:r>
      <w:r w:rsidR="00F91993">
        <w:rPr>
          <w:sz w:val="28"/>
          <w:szCs w:val="28"/>
        </w:rPr>
        <w:t xml:space="preserve"> </w:t>
      </w:r>
      <w:r w:rsidR="005A5F1F" w:rsidRPr="00B62B58">
        <w:rPr>
          <w:sz w:val="28"/>
          <w:szCs w:val="28"/>
        </w:rPr>
        <w:t xml:space="preserve">dự Lễ phát động “Tết trồng cây đời đời nhớ ơn Bác Hồ” tại Đường Trần Ngọc Quế, khu vực 4, </w:t>
      </w:r>
      <w:r w:rsidR="00DE1961">
        <w:rPr>
          <w:sz w:val="28"/>
          <w:szCs w:val="28"/>
        </w:rPr>
        <w:t>P</w:t>
      </w:r>
      <w:r w:rsidR="005A5F1F" w:rsidRPr="00B62B58">
        <w:rPr>
          <w:sz w:val="28"/>
          <w:szCs w:val="28"/>
        </w:rPr>
        <w:t>hường I, thành phố Vị Thanh (Ngã 3 đường Trần Ngọc Qu</w:t>
      </w:r>
      <w:r w:rsidR="002A58D4">
        <w:rPr>
          <w:sz w:val="28"/>
          <w:szCs w:val="28"/>
        </w:rPr>
        <w:t>ế giao với đường Lưu Hữu Phước)</w:t>
      </w:r>
      <w:r w:rsidR="003C1D22">
        <w:rPr>
          <w:sz w:val="28"/>
          <w:szCs w:val="28"/>
        </w:rPr>
        <w:t>. S</w:t>
      </w:r>
      <w:r w:rsidR="002A58D4">
        <w:rPr>
          <w:sz w:val="28"/>
          <w:szCs w:val="28"/>
        </w:rPr>
        <w:t xml:space="preserve">au đó, </w:t>
      </w:r>
      <w:r w:rsidR="002A58D4" w:rsidRPr="002A58D4">
        <w:rPr>
          <w:sz w:val="28"/>
          <w:szCs w:val="28"/>
        </w:rPr>
        <w:t>thăm đồng sau Tết Nguyên đán Giáp Thìn 2024</w:t>
      </w:r>
      <w:r w:rsidR="002A58D4">
        <w:rPr>
          <w:sz w:val="28"/>
          <w:szCs w:val="28"/>
        </w:rPr>
        <w:t xml:space="preserve"> </w:t>
      </w:r>
      <w:r w:rsidR="002A58D4" w:rsidRPr="002A58D4">
        <w:rPr>
          <w:sz w:val="28"/>
          <w:szCs w:val="28"/>
        </w:rPr>
        <w:t xml:space="preserve">tại xã Vị Bình, huyện Vị Thủy. </w:t>
      </w:r>
      <w:r w:rsidR="00B62B58" w:rsidRPr="00B62B58">
        <w:rPr>
          <w:sz w:val="28"/>
          <w:szCs w:val="28"/>
        </w:rPr>
        <w:t xml:space="preserve"> </w:t>
      </w:r>
    </w:p>
    <w:p w:rsidR="002D507A" w:rsidRPr="003C1D22" w:rsidRDefault="00F2640E" w:rsidP="00B62B58">
      <w:pPr>
        <w:pStyle w:val="NormalWeb"/>
        <w:shd w:val="clear" w:color="auto" w:fill="FFFFFF"/>
        <w:spacing w:before="120" w:beforeAutospacing="0" w:after="0" w:afterAutospacing="0" w:line="264" w:lineRule="auto"/>
        <w:ind w:firstLine="720"/>
        <w:jc w:val="both"/>
        <w:rPr>
          <w:i/>
          <w:color w:val="000000" w:themeColor="text1"/>
          <w:sz w:val="28"/>
          <w:szCs w:val="28"/>
        </w:rPr>
      </w:pPr>
      <w:r w:rsidRPr="002D507A">
        <w:rPr>
          <w:color w:val="000000" w:themeColor="text1"/>
          <w:sz w:val="28"/>
          <w:szCs w:val="28"/>
        </w:rPr>
        <w:t xml:space="preserve"> </w:t>
      </w:r>
      <w:r w:rsidR="002D507A" w:rsidRPr="002D507A">
        <w:rPr>
          <w:color w:val="000000" w:themeColor="text1"/>
          <w:sz w:val="28"/>
          <w:szCs w:val="28"/>
        </w:rPr>
        <w:t xml:space="preserve">- Phó Trưởng đoàn phụ trách </w:t>
      </w:r>
      <w:r w:rsidR="002D507A" w:rsidRPr="002D507A">
        <w:rPr>
          <w:color w:val="000000" w:themeColor="text1"/>
          <w:sz w:val="28"/>
          <w:szCs w:val="28"/>
          <w:lang w:val="vi-VN"/>
        </w:rPr>
        <w:t xml:space="preserve">Đoàn </w:t>
      </w:r>
      <w:r w:rsidR="002D507A" w:rsidRPr="002D507A">
        <w:rPr>
          <w:color w:val="000000" w:themeColor="text1"/>
          <w:sz w:val="28"/>
          <w:szCs w:val="28"/>
        </w:rPr>
        <w:t>ĐBQH tỉnh</w:t>
      </w:r>
      <w:r w:rsidR="002D507A">
        <w:rPr>
          <w:color w:val="000000" w:themeColor="text1"/>
          <w:sz w:val="28"/>
          <w:szCs w:val="28"/>
        </w:rPr>
        <w:t xml:space="preserve"> nghỉ phép.</w:t>
      </w:r>
      <w:r w:rsidR="003C1D22">
        <w:rPr>
          <w:color w:val="000000" w:themeColor="text1"/>
          <w:sz w:val="28"/>
          <w:szCs w:val="28"/>
        </w:rPr>
        <w:t xml:space="preserve"> </w:t>
      </w:r>
      <w:r w:rsidR="003C1D22">
        <w:rPr>
          <w:i/>
          <w:color w:val="000000" w:themeColor="text1"/>
          <w:sz w:val="28"/>
          <w:szCs w:val="28"/>
        </w:rPr>
        <w:t>(đến hết ngày 16/02/2024)</w:t>
      </w:r>
    </w:p>
    <w:p w:rsidR="005A5F1F" w:rsidRDefault="00F2640E" w:rsidP="00B62B58">
      <w:pPr>
        <w:pStyle w:val="NormalWeb"/>
        <w:shd w:val="clear" w:color="auto" w:fill="FFFFFF"/>
        <w:spacing w:before="120" w:beforeAutospacing="0" w:after="0" w:afterAutospacing="0" w:line="264" w:lineRule="auto"/>
        <w:ind w:firstLine="720"/>
        <w:jc w:val="both"/>
        <w:rPr>
          <w:sz w:val="28"/>
          <w:szCs w:val="28"/>
        </w:rPr>
      </w:pPr>
      <w:r>
        <w:rPr>
          <w:color w:val="FF0000"/>
          <w:sz w:val="28"/>
          <w:szCs w:val="28"/>
        </w:rPr>
        <w:t xml:space="preserve"> </w:t>
      </w:r>
      <w:r w:rsidR="00986336" w:rsidRPr="00B62B58">
        <w:rPr>
          <w:sz w:val="28"/>
          <w:szCs w:val="28"/>
        </w:rPr>
        <w:t>- 09 giờ: Phó Chủ tịch</w:t>
      </w:r>
      <w:r w:rsidR="005A5F1F" w:rsidRPr="00B62B58">
        <w:rPr>
          <w:sz w:val="28"/>
          <w:szCs w:val="28"/>
        </w:rPr>
        <w:t xml:space="preserve"> Thường trực</w:t>
      </w:r>
      <w:r w:rsidR="00986336" w:rsidRPr="00B62B58">
        <w:rPr>
          <w:sz w:val="28"/>
          <w:szCs w:val="28"/>
        </w:rPr>
        <w:t xml:space="preserve"> họp giao ban đầu năm với Thường trực Hội đồng nhân dân, Ủy ban nhân dân, Ủy ban Mặt trận </w:t>
      </w:r>
      <w:r w:rsidR="00986336" w:rsidRPr="00E70908">
        <w:rPr>
          <w:sz w:val="28"/>
          <w:szCs w:val="28"/>
        </w:rPr>
        <w:t>Tổ quốc Việt Nam tỉnh. Điểm tại phòng họp số 2 Tỉnh ủy.</w:t>
      </w:r>
    </w:p>
    <w:p w:rsidR="005A5F1F" w:rsidRPr="00336495" w:rsidRDefault="005A5F1F" w:rsidP="00B62B58">
      <w:pPr>
        <w:pStyle w:val="NormalWeb"/>
        <w:shd w:val="clear" w:color="auto" w:fill="FFFFFF"/>
        <w:spacing w:before="120" w:beforeAutospacing="0" w:after="0" w:afterAutospacing="0" w:line="264" w:lineRule="auto"/>
        <w:ind w:firstLine="720"/>
        <w:jc w:val="both"/>
        <w:rPr>
          <w:b/>
          <w:sz w:val="28"/>
          <w:szCs w:val="28"/>
          <w:lang w:val="vi-VN"/>
        </w:rPr>
      </w:pPr>
      <w:r w:rsidRPr="00E70908">
        <w:rPr>
          <w:sz w:val="28"/>
          <w:szCs w:val="28"/>
        </w:rPr>
        <w:lastRenderedPageBreak/>
        <w:t xml:space="preserve">- 07 giờ: Phó Chủ tịch, lãnh đạo các Ban tiếp công dân định kỳ. Điểm tại Phòng Khánh tiết HĐND tỉnh. </w:t>
      </w:r>
      <w:r w:rsidRPr="00E70908">
        <w:rPr>
          <w:b/>
          <w:sz w:val="28"/>
          <w:szCs w:val="28"/>
        </w:rPr>
        <w:t>Đ/c Quân</w:t>
      </w:r>
      <w:r w:rsidR="00336495">
        <w:rPr>
          <w:b/>
          <w:sz w:val="28"/>
          <w:szCs w:val="28"/>
          <w:lang w:val="vi-VN"/>
        </w:rPr>
        <w:t xml:space="preserve"> </w:t>
      </w:r>
    </w:p>
    <w:p w:rsidR="005A5F1F" w:rsidRDefault="005A5F1F" w:rsidP="00B62B58">
      <w:pPr>
        <w:pStyle w:val="NormalWeb"/>
        <w:shd w:val="clear" w:color="auto" w:fill="FFFFFF"/>
        <w:spacing w:before="120" w:beforeAutospacing="0" w:after="0" w:afterAutospacing="0" w:line="264" w:lineRule="auto"/>
        <w:ind w:firstLine="720"/>
        <w:jc w:val="both"/>
        <w:rPr>
          <w:sz w:val="28"/>
          <w:szCs w:val="28"/>
        </w:rPr>
      </w:pPr>
      <w:r>
        <w:rPr>
          <w:sz w:val="28"/>
          <w:szCs w:val="28"/>
        </w:rPr>
        <w:t>- 07 giờ:</w:t>
      </w:r>
      <w:r w:rsidR="00196334">
        <w:rPr>
          <w:sz w:val="28"/>
          <w:szCs w:val="28"/>
        </w:rPr>
        <w:t xml:space="preserve"> </w:t>
      </w:r>
      <w:r w:rsidR="005E63D7">
        <w:rPr>
          <w:sz w:val="28"/>
          <w:szCs w:val="28"/>
        </w:rPr>
        <w:t xml:space="preserve">Các </w:t>
      </w:r>
      <w:r>
        <w:rPr>
          <w:sz w:val="28"/>
          <w:szCs w:val="28"/>
        </w:rPr>
        <w:t>Phó Chánh Văn phòng</w:t>
      </w:r>
      <w:r w:rsidR="00196334">
        <w:rPr>
          <w:sz w:val="28"/>
          <w:szCs w:val="28"/>
        </w:rPr>
        <w:t xml:space="preserve"> </w:t>
      </w:r>
      <w:r>
        <w:rPr>
          <w:sz w:val="28"/>
          <w:szCs w:val="28"/>
        </w:rPr>
        <w:t>làm việc tại cơ quan.</w:t>
      </w:r>
    </w:p>
    <w:p w:rsidR="003B50F8" w:rsidRPr="00336495" w:rsidRDefault="003B50F8" w:rsidP="003B50F8">
      <w:pPr>
        <w:pStyle w:val="NormalWeb"/>
        <w:shd w:val="clear" w:color="auto" w:fill="FFFFFF"/>
        <w:spacing w:before="120" w:beforeAutospacing="0" w:after="0" w:afterAutospacing="0" w:line="264" w:lineRule="auto"/>
        <w:ind w:firstLine="720"/>
        <w:jc w:val="both"/>
        <w:rPr>
          <w:b/>
          <w:sz w:val="28"/>
          <w:szCs w:val="28"/>
          <w:lang w:val="vi-VN"/>
        </w:rPr>
      </w:pPr>
      <w:r w:rsidRPr="00E70908">
        <w:rPr>
          <w:sz w:val="28"/>
          <w:szCs w:val="28"/>
        </w:rPr>
        <w:t xml:space="preserve">- </w:t>
      </w:r>
      <w:r>
        <w:rPr>
          <w:sz w:val="28"/>
          <w:szCs w:val="28"/>
        </w:rPr>
        <w:t>13</w:t>
      </w:r>
      <w:r w:rsidRPr="00E70908">
        <w:rPr>
          <w:sz w:val="28"/>
          <w:szCs w:val="28"/>
        </w:rPr>
        <w:t xml:space="preserve"> giờ: </w:t>
      </w:r>
      <w:r>
        <w:rPr>
          <w:sz w:val="28"/>
          <w:szCs w:val="28"/>
        </w:rPr>
        <w:t xml:space="preserve">Các </w:t>
      </w:r>
      <w:bookmarkStart w:id="3" w:name="_GoBack"/>
      <w:bookmarkEnd w:id="3"/>
      <w:r w:rsidRPr="00E70908">
        <w:rPr>
          <w:sz w:val="28"/>
          <w:szCs w:val="28"/>
        </w:rPr>
        <w:t xml:space="preserve">Phó Chủ tịch, lãnh đạo các Ban tiếp công dân định kỳ. Điểm tại Phòng Khánh tiết HĐND tỉnh. </w:t>
      </w:r>
      <w:r w:rsidRPr="00E70908">
        <w:rPr>
          <w:b/>
          <w:sz w:val="28"/>
          <w:szCs w:val="28"/>
        </w:rPr>
        <w:t>Đ/c Quân</w:t>
      </w:r>
      <w:r>
        <w:rPr>
          <w:b/>
          <w:sz w:val="28"/>
          <w:szCs w:val="28"/>
          <w:lang w:val="vi-VN"/>
        </w:rPr>
        <w:t xml:space="preserve"> </w:t>
      </w:r>
    </w:p>
    <w:p w:rsidR="003D5ED0" w:rsidRPr="00E70908" w:rsidRDefault="003D5ED0" w:rsidP="00B62B58">
      <w:pPr>
        <w:pStyle w:val="NormalWeb"/>
        <w:shd w:val="clear" w:color="auto" w:fill="FFFFFF"/>
        <w:spacing w:before="120" w:beforeAutospacing="0" w:after="0" w:afterAutospacing="0" w:line="264" w:lineRule="auto"/>
        <w:jc w:val="both"/>
        <w:rPr>
          <w:b/>
          <w:sz w:val="28"/>
          <w:szCs w:val="28"/>
        </w:rPr>
      </w:pPr>
      <w:r w:rsidRPr="00E70908">
        <w:rPr>
          <w:b/>
          <w:sz w:val="28"/>
          <w:szCs w:val="28"/>
        </w:rPr>
        <w:t>THỨ SÁU, NGÀY 16</w:t>
      </w:r>
      <w:r w:rsidR="0001743D" w:rsidRPr="00E70908">
        <w:rPr>
          <w:b/>
          <w:sz w:val="28"/>
          <w:szCs w:val="28"/>
        </w:rPr>
        <w:t>/02/2024</w:t>
      </w:r>
    </w:p>
    <w:p w:rsidR="00814952" w:rsidRPr="00E70908" w:rsidRDefault="00D01EAC" w:rsidP="00B62B58">
      <w:pPr>
        <w:spacing w:before="120" w:after="0" w:line="264" w:lineRule="auto"/>
        <w:ind w:firstLine="720"/>
        <w:jc w:val="both"/>
        <w:rPr>
          <w:rFonts w:ascii="Times New Roman" w:hAnsi="Times New Roman" w:cs="Times New Roman"/>
          <w:b/>
          <w:color w:val="000000" w:themeColor="text1"/>
          <w:sz w:val="28"/>
          <w:szCs w:val="28"/>
        </w:rPr>
      </w:pPr>
      <w:r w:rsidRPr="00E70908">
        <w:rPr>
          <w:b/>
          <w:sz w:val="28"/>
          <w:szCs w:val="28"/>
        </w:rPr>
        <w:t xml:space="preserve"> </w:t>
      </w:r>
      <w:r w:rsidR="00814952" w:rsidRPr="00E70908">
        <w:rPr>
          <w:rFonts w:ascii="Times New Roman" w:hAnsi="Times New Roman" w:cs="Times New Roman"/>
          <w:color w:val="000000" w:themeColor="text1"/>
          <w:sz w:val="28"/>
          <w:szCs w:val="28"/>
        </w:rPr>
        <w:t xml:space="preserve">- 06 giờ 30: Các Phó Chủ tịch hội ý cùng Thường trực Tỉnh ủy, Ủy ban nhân dân, Ủy ban Mặt trận Tổ quốc Việt Nam tỉnh. Điểm tại Trụ sở Tỉnh ủy. </w:t>
      </w:r>
      <w:r w:rsidR="00814952" w:rsidRPr="00E70908">
        <w:rPr>
          <w:rFonts w:ascii="Times New Roman" w:hAnsi="Times New Roman" w:cs="Times New Roman"/>
          <w:b/>
          <w:color w:val="000000" w:themeColor="text1"/>
          <w:sz w:val="28"/>
          <w:szCs w:val="28"/>
        </w:rPr>
        <w:t>Đ/c Quân</w:t>
      </w:r>
    </w:p>
    <w:p w:rsidR="003D5ED0" w:rsidRPr="00E70908" w:rsidRDefault="00D01EAC" w:rsidP="00B62B58">
      <w:pPr>
        <w:pStyle w:val="NormalWeb"/>
        <w:shd w:val="clear" w:color="auto" w:fill="FFFFFF"/>
        <w:spacing w:before="120" w:beforeAutospacing="0" w:after="0" w:afterAutospacing="0" w:line="264" w:lineRule="auto"/>
        <w:ind w:firstLine="720"/>
        <w:jc w:val="both"/>
        <w:rPr>
          <w:sz w:val="28"/>
          <w:szCs w:val="28"/>
        </w:rPr>
      </w:pPr>
      <w:r w:rsidRPr="00E70908">
        <w:rPr>
          <w:sz w:val="28"/>
          <w:szCs w:val="28"/>
        </w:rPr>
        <w:t>-</w:t>
      </w:r>
      <w:r w:rsidR="00EC00F1" w:rsidRPr="00E70908">
        <w:rPr>
          <w:sz w:val="28"/>
          <w:szCs w:val="28"/>
        </w:rPr>
        <w:t xml:space="preserve"> 0</w:t>
      </w:r>
      <w:r w:rsidRPr="00E70908">
        <w:rPr>
          <w:sz w:val="28"/>
          <w:szCs w:val="28"/>
        </w:rPr>
        <w:t>7 giờ: Phó Chủ tịch</w:t>
      </w:r>
      <w:r w:rsidR="00727B79" w:rsidRPr="00E70908">
        <w:rPr>
          <w:sz w:val="28"/>
          <w:szCs w:val="28"/>
        </w:rPr>
        <w:t xml:space="preserve"> Thường trực</w:t>
      </w:r>
      <w:r w:rsidRPr="00E70908">
        <w:rPr>
          <w:sz w:val="28"/>
          <w:szCs w:val="28"/>
        </w:rPr>
        <w:t xml:space="preserve"> dự Chương trình về nguồn giáo dục truyền thống Ra quân hưởng ứng Tết trồng cây “Đời đời nhớ ơn Bác Hồ” Xuân Giáp Thìn năm 2024. Điểm tại Di tích Lịch sử - Văn hóa Trận chiến pháo binh Vịnh Chèo năm 1974 tại ấp 6, xã Vĩnh Thuận Tây, huyện Vị Thủy</w:t>
      </w:r>
      <w:r w:rsidR="00727B79" w:rsidRPr="00E70908">
        <w:rPr>
          <w:sz w:val="28"/>
          <w:szCs w:val="28"/>
        </w:rPr>
        <w:t>.</w:t>
      </w:r>
    </w:p>
    <w:p w:rsidR="00A10321" w:rsidRPr="00E70908" w:rsidRDefault="00A10321" w:rsidP="00B62B58">
      <w:pPr>
        <w:pStyle w:val="NormalWeb"/>
        <w:shd w:val="clear" w:color="auto" w:fill="FFFFFF"/>
        <w:spacing w:before="120" w:beforeAutospacing="0" w:after="0" w:afterAutospacing="0" w:line="264" w:lineRule="auto"/>
        <w:jc w:val="both"/>
        <w:rPr>
          <w:b/>
          <w:i/>
          <w:sz w:val="28"/>
          <w:szCs w:val="28"/>
        </w:rPr>
      </w:pPr>
      <w:r w:rsidRPr="00E70908">
        <w:rPr>
          <w:sz w:val="28"/>
          <w:szCs w:val="28"/>
        </w:rPr>
        <w:tab/>
        <w:t xml:space="preserve">- 07 giờ: </w:t>
      </w:r>
      <w:r w:rsidRPr="00E70908">
        <w:rPr>
          <w:spacing w:val="4"/>
          <w:sz w:val="28"/>
          <w:szCs w:val="28"/>
        </w:rPr>
        <w:t>Phó Chủ tịch, lãnh đạo các Ban, lãnh đạo Văn phòng làm việc tại cơ quan.</w:t>
      </w:r>
    </w:p>
    <w:tbl>
      <w:tblPr>
        <w:tblStyle w:val="TableGrid"/>
        <w:tblW w:w="14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gridCol w:w="4502"/>
      </w:tblGrid>
      <w:tr w:rsidR="00817315" w:rsidRPr="008742D3" w:rsidTr="00082AA4">
        <w:trPr>
          <w:trHeight w:val="3101"/>
        </w:trPr>
        <w:tc>
          <w:tcPr>
            <w:tcW w:w="5070" w:type="dxa"/>
          </w:tcPr>
          <w:p w:rsidR="00FF6FB2" w:rsidRPr="008742D3" w:rsidRDefault="00FF6FB2" w:rsidP="00082AA4">
            <w:pPr>
              <w:rPr>
                <w:b/>
                <w:i/>
                <w:sz w:val="24"/>
                <w:szCs w:val="24"/>
                <w:lang w:val="vi-VN"/>
              </w:rPr>
            </w:pPr>
            <w:r w:rsidRPr="008742D3">
              <w:rPr>
                <w:b/>
                <w:i/>
                <w:sz w:val="24"/>
                <w:szCs w:val="24"/>
                <w:lang w:val="sv-SE"/>
              </w:rPr>
              <w:t>Nơi nhận:</w:t>
            </w:r>
          </w:p>
          <w:p w:rsidR="00FF6FB2" w:rsidRPr="008742D3" w:rsidRDefault="00FF6FB2" w:rsidP="00082AA4">
            <w:pPr>
              <w:rPr>
                <w:rFonts w:eastAsia="Times New Roman" w:cs="Times New Roman"/>
                <w:iCs/>
                <w:sz w:val="22"/>
                <w:u w:val="single"/>
                <w:lang w:val="vi-VN"/>
              </w:rPr>
            </w:pPr>
            <w:r w:rsidRPr="008742D3">
              <w:rPr>
                <w:rFonts w:eastAsia="Times New Roman" w:cs="Times New Roman"/>
                <w:sz w:val="22"/>
                <w:lang w:val="vi-VN"/>
              </w:rPr>
              <w:t xml:space="preserve">- </w:t>
            </w:r>
            <w:r w:rsidRPr="008742D3">
              <w:rPr>
                <w:rFonts w:eastAsia="Times New Roman" w:cs="Times New Roman"/>
                <w:iCs/>
                <w:sz w:val="22"/>
                <w:lang w:val="vi-VN"/>
              </w:rPr>
              <w:t>TT: T</w:t>
            </w:r>
            <w:r w:rsidRPr="008742D3">
              <w:rPr>
                <w:rFonts w:eastAsia="Times New Roman" w:cs="Times New Roman"/>
                <w:iCs/>
                <w:sz w:val="22"/>
              </w:rPr>
              <w:t>ỉnh ủy</w:t>
            </w:r>
            <w:r w:rsidRPr="008742D3">
              <w:rPr>
                <w:rFonts w:eastAsia="Times New Roman" w:cs="Times New Roman"/>
                <w:iCs/>
                <w:sz w:val="22"/>
                <w:lang w:val="vi-VN"/>
              </w:rPr>
              <w:t xml:space="preserve">, </w:t>
            </w:r>
            <w:r w:rsidRPr="008742D3">
              <w:rPr>
                <w:rFonts w:eastAsia="Times New Roman" w:cs="Times New Roman"/>
                <w:sz w:val="22"/>
                <w:lang w:val="vi-VN"/>
              </w:rPr>
              <w:t>HĐND</w:t>
            </w:r>
            <w:r w:rsidRPr="008742D3">
              <w:rPr>
                <w:rFonts w:eastAsia="Times New Roman" w:cs="Times New Roman"/>
                <w:iCs/>
                <w:sz w:val="22"/>
                <w:lang w:val="vi-VN"/>
              </w:rPr>
              <w:t>, UBND tỉnh;</w:t>
            </w:r>
          </w:p>
          <w:p w:rsidR="00FF6FB2" w:rsidRPr="008742D3" w:rsidRDefault="00FF6FB2" w:rsidP="00082AA4">
            <w:pPr>
              <w:rPr>
                <w:rFonts w:eastAsia="Times New Roman" w:cs="Times New Roman"/>
                <w:sz w:val="22"/>
                <w:lang w:val="vi-VN"/>
              </w:rPr>
            </w:pPr>
            <w:r w:rsidRPr="008742D3">
              <w:rPr>
                <w:rFonts w:eastAsia="Times New Roman" w:cs="Times New Roman"/>
                <w:sz w:val="22"/>
                <w:lang w:val="vi-VN"/>
              </w:rPr>
              <w:t xml:space="preserve">- </w:t>
            </w:r>
            <w:r w:rsidRPr="008742D3">
              <w:rPr>
                <w:rFonts w:eastAsia="Times New Roman" w:cs="Times New Roman"/>
                <w:sz w:val="22"/>
              </w:rPr>
              <w:t xml:space="preserve">Lãnh đạo </w:t>
            </w:r>
            <w:r w:rsidRPr="008742D3">
              <w:rPr>
                <w:rFonts w:eastAsia="Times New Roman" w:cs="Times New Roman"/>
                <w:iCs/>
                <w:sz w:val="22"/>
                <w:lang w:val="vi-VN"/>
              </w:rPr>
              <w:t>Đoàn ĐBQH tỉnh;</w:t>
            </w:r>
          </w:p>
          <w:p w:rsidR="00FF6FB2" w:rsidRPr="008742D3" w:rsidRDefault="00FF6FB2" w:rsidP="00082AA4">
            <w:pPr>
              <w:rPr>
                <w:rFonts w:eastAsia="Times New Roman" w:cs="Times New Roman"/>
                <w:sz w:val="22"/>
                <w:lang w:val="vi-VN"/>
              </w:rPr>
            </w:pPr>
            <w:r w:rsidRPr="008742D3">
              <w:rPr>
                <w:rFonts w:eastAsia="Times New Roman" w:cs="Times New Roman"/>
                <w:sz w:val="22"/>
                <w:lang w:val="vi-VN"/>
              </w:rPr>
              <w:t xml:space="preserve">- </w:t>
            </w:r>
            <w:r w:rsidRPr="008742D3">
              <w:rPr>
                <w:rFonts w:eastAsia="Times New Roman" w:cs="Times New Roman"/>
                <w:sz w:val="22"/>
              </w:rPr>
              <w:t>Lãnh đạo</w:t>
            </w:r>
            <w:r w:rsidRPr="008742D3">
              <w:rPr>
                <w:rFonts w:eastAsia="Times New Roman" w:cs="Times New Roman"/>
                <w:sz w:val="22"/>
                <w:lang w:val="vi-VN"/>
              </w:rPr>
              <w:t xml:space="preserve"> các Ban HĐND tỉnh;</w:t>
            </w:r>
          </w:p>
          <w:p w:rsidR="00FF6FB2" w:rsidRPr="008742D3" w:rsidRDefault="00FF6FB2" w:rsidP="00082AA4">
            <w:pPr>
              <w:rPr>
                <w:rFonts w:eastAsia="Times New Roman" w:cs="Times New Roman"/>
                <w:sz w:val="22"/>
                <w:lang w:val="vi-VN"/>
              </w:rPr>
            </w:pPr>
            <w:r w:rsidRPr="008742D3">
              <w:rPr>
                <w:rFonts w:eastAsia="Times New Roman" w:cs="Times New Roman"/>
                <w:sz w:val="22"/>
                <w:lang w:val="vi-VN"/>
              </w:rPr>
              <w:t xml:space="preserve">- Lãnh đạo </w:t>
            </w:r>
            <w:r w:rsidRPr="008742D3">
              <w:rPr>
                <w:rFonts w:eastAsia="Times New Roman" w:cs="Times New Roman"/>
                <w:sz w:val="22"/>
                <w:lang w:val="en-GB"/>
              </w:rPr>
              <w:t>VP.</w:t>
            </w:r>
            <w:r w:rsidRPr="008742D3">
              <w:rPr>
                <w:rFonts w:eastAsia="Times New Roman" w:cs="Times New Roman"/>
                <w:sz w:val="22"/>
                <w:lang w:val="vi-VN"/>
              </w:rPr>
              <w:t>Đoàn ĐBQH</w:t>
            </w:r>
            <w:r w:rsidRPr="008742D3">
              <w:rPr>
                <w:rFonts w:eastAsia="Times New Roman" w:cs="Times New Roman"/>
                <w:sz w:val="22"/>
                <w:lang w:val="en-GB"/>
              </w:rPr>
              <w:t>&amp;</w:t>
            </w:r>
            <w:r w:rsidRPr="008742D3">
              <w:rPr>
                <w:rFonts w:eastAsia="Times New Roman" w:cs="Times New Roman"/>
                <w:sz w:val="22"/>
                <w:lang w:val="vi-VN"/>
              </w:rPr>
              <w:t>HĐND tỉnh;</w:t>
            </w:r>
          </w:p>
          <w:p w:rsidR="00FF6FB2" w:rsidRPr="008742D3" w:rsidRDefault="00FF6FB2" w:rsidP="00082AA4">
            <w:pPr>
              <w:rPr>
                <w:rFonts w:eastAsia="Times New Roman" w:cs="Times New Roman"/>
                <w:sz w:val="22"/>
                <w:lang w:val="vi-VN"/>
              </w:rPr>
            </w:pPr>
            <w:r w:rsidRPr="008742D3">
              <w:rPr>
                <w:rFonts w:eastAsia="Times New Roman" w:cs="Times New Roman"/>
                <w:sz w:val="22"/>
                <w:lang w:val="vi-VN"/>
              </w:rPr>
              <w:t>- TT: HĐND, UBND huyện, thị xã, thành phố;</w:t>
            </w:r>
          </w:p>
          <w:p w:rsidR="00FF6FB2" w:rsidRPr="008742D3" w:rsidRDefault="00FF6FB2" w:rsidP="00082AA4">
            <w:pPr>
              <w:rPr>
                <w:rFonts w:eastAsia="Times New Roman" w:cs="Times New Roman"/>
                <w:sz w:val="22"/>
                <w:lang w:val="vi-VN"/>
              </w:rPr>
            </w:pPr>
            <w:r w:rsidRPr="008742D3">
              <w:rPr>
                <w:rFonts w:eastAsia="Times New Roman" w:cs="Times New Roman"/>
                <w:sz w:val="22"/>
                <w:lang w:val="vi-VN"/>
              </w:rPr>
              <w:t>- Báo HG, Đài PT</w:t>
            </w:r>
            <w:r w:rsidRPr="008742D3">
              <w:rPr>
                <w:rFonts w:eastAsia="Times New Roman" w:cs="Times New Roman"/>
                <w:sz w:val="22"/>
              </w:rPr>
              <w:t>-</w:t>
            </w:r>
            <w:r w:rsidRPr="008742D3">
              <w:rPr>
                <w:rFonts w:eastAsia="Times New Roman" w:cs="Times New Roman"/>
                <w:sz w:val="22"/>
                <w:lang w:val="vi-VN"/>
              </w:rPr>
              <w:t>TH Hậu Giang;</w:t>
            </w:r>
          </w:p>
          <w:p w:rsidR="00FF6FB2" w:rsidRPr="008742D3" w:rsidRDefault="00FF6FB2" w:rsidP="00082AA4">
            <w:pPr>
              <w:rPr>
                <w:b/>
                <w:sz w:val="24"/>
                <w:szCs w:val="24"/>
              </w:rPr>
            </w:pPr>
            <w:r w:rsidRPr="008742D3">
              <w:rPr>
                <w:rFonts w:eastAsia="Times New Roman" w:cs="Times New Roman"/>
                <w:sz w:val="22"/>
              </w:rPr>
              <w:t>- Lưu: VT.</w:t>
            </w:r>
          </w:p>
        </w:tc>
        <w:tc>
          <w:tcPr>
            <w:tcW w:w="4502" w:type="dxa"/>
          </w:tcPr>
          <w:p w:rsidR="00FF6FB2" w:rsidRPr="008742D3" w:rsidRDefault="00FF6FB2" w:rsidP="00082AA4">
            <w:pPr>
              <w:jc w:val="center"/>
              <w:rPr>
                <w:b/>
                <w:lang w:val="vi-VN"/>
              </w:rPr>
            </w:pPr>
            <w:r w:rsidRPr="008742D3">
              <w:rPr>
                <w:b/>
              </w:rPr>
              <w:t xml:space="preserve">KT. </w:t>
            </w:r>
            <w:r w:rsidRPr="008742D3">
              <w:rPr>
                <w:b/>
                <w:lang w:val="vi-VN"/>
              </w:rPr>
              <w:t>CHÁNH VĂN PHÒNG</w:t>
            </w:r>
          </w:p>
          <w:p w:rsidR="00FF6FB2" w:rsidRPr="008742D3" w:rsidRDefault="00FF6FB2" w:rsidP="00082AA4">
            <w:pPr>
              <w:jc w:val="center"/>
              <w:rPr>
                <w:b/>
              </w:rPr>
            </w:pPr>
            <w:r w:rsidRPr="008742D3">
              <w:rPr>
                <w:b/>
              </w:rPr>
              <w:t>PHÓ CHÁNH VĂN PHÒNG</w:t>
            </w:r>
          </w:p>
          <w:p w:rsidR="00FF6FB2" w:rsidRPr="008742D3" w:rsidRDefault="00FF6FB2" w:rsidP="00082AA4">
            <w:pPr>
              <w:rPr>
                <w:b/>
              </w:rPr>
            </w:pPr>
            <w:r w:rsidRPr="008742D3">
              <w:rPr>
                <w:b/>
              </w:rPr>
              <w:t xml:space="preserve">      </w:t>
            </w:r>
          </w:p>
          <w:p w:rsidR="00FF6FB2" w:rsidRPr="008742D3" w:rsidRDefault="00FF6FB2" w:rsidP="00082AA4">
            <w:pPr>
              <w:jc w:val="center"/>
              <w:rPr>
                <w:b/>
                <w:sz w:val="16"/>
              </w:rPr>
            </w:pPr>
          </w:p>
          <w:p w:rsidR="00FF6FB2" w:rsidRPr="008742D3" w:rsidRDefault="00FF6FB2" w:rsidP="00082AA4">
            <w:pPr>
              <w:jc w:val="center"/>
              <w:rPr>
                <w:b/>
              </w:rPr>
            </w:pPr>
          </w:p>
          <w:p w:rsidR="00FF6FB2" w:rsidRPr="008742D3" w:rsidRDefault="00FF6FB2" w:rsidP="00082AA4">
            <w:pPr>
              <w:jc w:val="center"/>
              <w:rPr>
                <w:b/>
              </w:rPr>
            </w:pPr>
          </w:p>
          <w:p w:rsidR="00FF6FB2" w:rsidRPr="008742D3" w:rsidRDefault="00FF6FB2" w:rsidP="00082AA4">
            <w:pPr>
              <w:jc w:val="center"/>
              <w:rPr>
                <w:b/>
              </w:rPr>
            </w:pPr>
          </w:p>
          <w:p w:rsidR="00FF6FB2" w:rsidRPr="008742D3" w:rsidRDefault="00FF6FB2" w:rsidP="00082AA4">
            <w:pPr>
              <w:jc w:val="center"/>
              <w:rPr>
                <w:b/>
              </w:rPr>
            </w:pPr>
          </w:p>
          <w:p w:rsidR="00F123C4" w:rsidRPr="008742D3" w:rsidRDefault="00FF6FB2" w:rsidP="00082AA4">
            <w:pPr>
              <w:jc w:val="center"/>
              <w:rPr>
                <w:b/>
              </w:rPr>
            </w:pPr>
            <w:r w:rsidRPr="008742D3">
              <w:rPr>
                <w:b/>
              </w:rPr>
              <w:t xml:space="preserve">Trần Hùng Dạ Lan       </w:t>
            </w:r>
          </w:p>
          <w:p w:rsidR="00FF6FB2" w:rsidRPr="008742D3" w:rsidRDefault="00F123C4" w:rsidP="00F123C4">
            <w:pPr>
              <w:tabs>
                <w:tab w:val="left" w:pos="3024"/>
              </w:tabs>
            </w:pPr>
            <w:r w:rsidRPr="008742D3">
              <w:tab/>
            </w:r>
          </w:p>
        </w:tc>
        <w:tc>
          <w:tcPr>
            <w:tcW w:w="4502" w:type="dxa"/>
          </w:tcPr>
          <w:p w:rsidR="00FF6FB2" w:rsidRPr="008742D3" w:rsidRDefault="00FF6FB2" w:rsidP="00082AA4">
            <w:pPr>
              <w:jc w:val="center"/>
              <w:rPr>
                <w:b/>
                <w:lang w:val="vi-VN"/>
              </w:rPr>
            </w:pPr>
          </w:p>
        </w:tc>
      </w:tr>
    </w:tbl>
    <w:p w:rsidR="004144AC" w:rsidRPr="008742D3" w:rsidRDefault="004144AC" w:rsidP="00F36D33"/>
    <w:sectPr w:rsidR="004144AC" w:rsidRPr="008742D3" w:rsidSect="008D6406">
      <w:headerReference w:type="default" r:id="rId7"/>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9E" w:rsidRDefault="00F8229E">
      <w:pPr>
        <w:spacing w:after="0" w:line="240" w:lineRule="auto"/>
      </w:pPr>
      <w:r>
        <w:separator/>
      </w:r>
    </w:p>
  </w:endnote>
  <w:endnote w:type="continuationSeparator" w:id="0">
    <w:p w:rsidR="00F8229E" w:rsidRDefault="00F8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9E" w:rsidRDefault="00F8229E">
      <w:pPr>
        <w:spacing w:after="0" w:line="240" w:lineRule="auto"/>
      </w:pPr>
      <w:r>
        <w:separator/>
      </w:r>
    </w:p>
  </w:footnote>
  <w:footnote w:type="continuationSeparator" w:id="0">
    <w:p w:rsidR="00F8229E" w:rsidRDefault="00F82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3519"/>
      <w:docPartObj>
        <w:docPartGallery w:val="Page Numbers (Top of Page)"/>
        <w:docPartUnique/>
      </w:docPartObj>
    </w:sdtPr>
    <w:sdtEndPr>
      <w:rPr>
        <w:noProof/>
      </w:rPr>
    </w:sdtEndPr>
    <w:sdtContent>
      <w:p w:rsidR="00B34CD4" w:rsidRDefault="005C2CA3">
        <w:pPr>
          <w:pStyle w:val="Header"/>
          <w:jc w:val="center"/>
        </w:pPr>
        <w:r w:rsidRPr="00B34CD4">
          <w:rPr>
            <w:rFonts w:ascii="Times New Roman" w:hAnsi="Times New Roman" w:cs="Times New Roman"/>
          </w:rPr>
          <w:fldChar w:fldCharType="begin"/>
        </w:r>
        <w:r w:rsidRPr="00B34CD4">
          <w:rPr>
            <w:rFonts w:ascii="Times New Roman" w:hAnsi="Times New Roman" w:cs="Times New Roman"/>
          </w:rPr>
          <w:instrText xml:space="preserve"> PAGE   \* MERGEFORMAT </w:instrText>
        </w:r>
        <w:r w:rsidRPr="00B34CD4">
          <w:rPr>
            <w:rFonts w:ascii="Times New Roman" w:hAnsi="Times New Roman" w:cs="Times New Roman"/>
          </w:rPr>
          <w:fldChar w:fldCharType="separate"/>
        </w:r>
        <w:r w:rsidR="003B50F8">
          <w:rPr>
            <w:rFonts w:ascii="Times New Roman" w:hAnsi="Times New Roman" w:cs="Times New Roman"/>
            <w:noProof/>
          </w:rPr>
          <w:t>4</w:t>
        </w:r>
        <w:r w:rsidRPr="00B34CD4">
          <w:rPr>
            <w:rFonts w:ascii="Times New Roman" w:hAnsi="Times New Roman" w:cs="Times New Roman"/>
            <w:noProof/>
          </w:rPr>
          <w:fldChar w:fldCharType="end"/>
        </w:r>
      </w:p>
    </w:sdtContent>
  </w:sdt>
  <w:p w:rsidR="00B34CD4" w:rsidRDefault="00F82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B2"/>
    <w:rsid w:val="00007334"/>
    <w:rsid w:val="00007628"/>
    <w:rsid w:val="0001304A"/>
    <w:rsid w:val="00014C1B"/>
    <w:rsid w:val="0001743D"/>
    <w:rsid w:val="000278DE"/>
    <w:rsid w:val="0003262B"/>
    <w:rsid w:val="000361EA"/>
    <w:rsid w:val="00043BBE"/>
    <w:rsid w:val="0005129B"/>
    <w:rsid w:val="00053D74"/>
    <w:rsid w:val="00065881"/>
    <w:rsid w:val="00066389"/>
    <w:rsid w:val="000853BB"/>
    <w:rsid w:val="00091C4E"/>
    <w:rsid w:val="000C35A2"/>
    <w:rsid w:val="000C3B18"/>
    <w:rsid w:val="000C4739"/>
    <w:rsid w:val="00133955"/>
    <w:rsid w:val="00146E99"/>
    <w:rsid w:val="00155759"/>
    <w:rsid w:val="00163266"/>
    <w:rsid w:val="00196334"/>
    <w:rsid w:val="001B70FD"/>
    <w:rsid w:val="001D2C96"/>
    <w:rsid w:val="001D347A"/>
    <w:rsid w:val="00202243"/>
    <w:rsid w:val="00204814"/>
    <w:rsid w:val="00222507"/>
    <w:rsid w:val="00231E88"/>
    <w:rsid w:val="00233454"/>
    <w:rsid w:val="00281E03"/>
    <w:rsid w:val="00283DF0"/>
    <w:rsid w:val="002A026D"/>
    <w:rsid w:val="002A58D4"/>
    <w:rsid w:val="002B0FED"/>
    <w:rsid w:val="002B467B"/>
    <w:rsid w:val="002C2EE8"/>
    <w:rsid w:val="002D507A"/>
    <w:rsid w:val="002E5593"/>
    <w:rsid w:val="002F596E"/>
    <w:rsid w:val="003032E9"/>
    <w:rsid w:val="00321D67"/>
    <w:rsid w:val="00336495"/>
    <w:rsid w:val="00352AB5"/>
    <w:rsid w:val="00372FB0"/>
    <w:rsid w:val="003A3B5B"/>
    <w:rsid w:val="003B50F8"/>
    <w:rsid w:val="003B60BB"/>
    <w:rsid w:val="003C1D22"/>
    <w:rsid w:val="003D5804"/>
    <w:rsid w:val="003D5ED0"/>
    <w:rsid w:val="003E13D1"/>
    <w:rsid w:val="003E347A"/>
    <w:rsid w:val="003E3CCF"/>
    <w:rsid w:val="003E488C"/>
    <w:rsid w:val="003E64DF"/>
    <w:rsid w:val="003F5DA3"/>
    <w:rsid w:val="00410FBD"/>
    <w:rsid w:val="004144AC"/>
    <w:rsid w:val="00417CFD"/>
    <w:rsid w:val="00422A69"/>
    <w:rsid w:val="00436B4A"/>
    <w:rsid w:val="00446970"/>
    <w:rsid w:val="00453FC0"/>
    <w:rsid w:val="00455692"/>
    <w:rsid w:val="004653BB"/>
    <w:rsid w:val="00466667"/>
    <w:rsid w:val="00471135"/>
    <w:rsid w:val="00480AC8"/>
    <w:rsid w:val="004855E9"/>
    <w:rsid w:val="004906E5"/>
    <w:rsid w:val="004912A0"/>
    <w:rsid w:val="00492EC4"/>
    <w:rsid w:val="004A4D1F"/>
    <w:rsid w:val="004B5287"/>
    <w:rsid w:val="004C197A"/>
    <w:rsid w:val="004D0A67"/>
    <w:rsid w:val="004D330D"/>
    <w:rsid w:val="004E1015"/>
    <w:rsid w:val="004E27AB"/>
    <w:rsid w:val="004F384E"/>
    <w:rsid w:val="004F7552"/>
    <w:rsid w:val="00501178"/>
    <w:rsid w:val="00524FB5"/>
    <w:rsid w:val="00527697"/>
    <w:rsid w:val="00553543"/>
    <w:rsid w:val="0055586B"/>
    <w:rsid w:val="0057288E"/>
    <w:rsid w:val="00577F48"/>
    <w:rsid w:val="005A5F1F"/>
    <w:rsid w:val="005B138A"/>
    <w:rsid w:val="005B6363"/>
    <w:rsid w:val="005C2CA3"/>
    <w:rsid w:val="005E63D7"/>
    <w:rsid w:val="005E7436"/>
    <w:rsid w:val="0060712F"/>
    <w:rsid w:val="0062379F"/>
    <w:rsid w:val="00641647"/>
    <w:rsid w:val="00643F8C"/>
    <w:rsid w:val="006473A4"/>
    <w:rsid w:val="00651B01"/>
    <w:rsid w:val="00653581"/>
    <w:rsid w:val="00663B49"/>
    <w:rsid w:val="00677E5B"/>
    <w:rsid w:val="006818CF"/>
    <w:rsid w:val="00685CA1"/>
    <w:rsid w:val="0068673E"/>
    <w:rsid w:val="00686CDF"/>
    <w:rsid w:val="00690788"/>
    <w:rsid w:val="0069112C"/>
    <w:rsid w:val="00691725"/>
    <w:rsid w:val="006B7BB1"/>
    <w:rsid w:val="006C017E"/>
    <w:rsid w:val="006E159D"/>
    <w:rsid w:val="006F1B27"/>
    <w:rsid w:val="006F6C0B"/>
    <w:rsid w:val="00711AB1"/>
    <w:rsid w:val="00713842"/>
    <w:rsid w:val="0071554D"/>
    <w:rsid w:val="00724E4F"/>
    <w:rsid w:val="00727B79"/>
    <w:rsid w:val="007368EF"/>
    <w:rsid w:val="00743B66"/>
    <w:rsid w:val="00744A2C"/>
    <w:rsid w:val="00745264"/>
    <w:rsid w:val="00754EC9"/>
    <w:rsid w:val="00787D23"/>
    <w:rsid w:val="007924F0"/>
    <w:rsid w:val="00797012"/>
    <w:rsid w:val="007C5E0F"/>
    <w:rsid w:val="007C70B0"/>
    <w:rsid w:val="007E2547"/>
    <w:rsid w:val="007E2A0D"/>
    <w:rsid w:val="007E318A"/>
    <w:rsid w:val="00801D10"/>
    <w:rsid w:val="00807D61"/>
    <w:rsid w:val="00814952"/>
    <w:rsid w:val="00817315"/>
    <w:rsid w:val="008177C8"/>
    <w:rsid w:val="008219A7"/>
    <w:rsid w:val="00833D15"/>
    <w:rsid w:val="00844B6C"/>
    <w:rsid w:val="00856637"/>
    <w:rsid w:val="00871EEB"/>
    <w:rsid w:val="008742D3"/>
    <w:rsid w:val="00875E09"/>
    <w:rsid w:val="00880090"/>
    <w:rsid w:val="008832B8"/>
    <w:rsid w:val="0088501F"/>
    <w:rsid w:val="008A0C45"/>
    <w:rsid w:val="008A0E8E"/>
    <w:rsid w:val="008A60A6"/>
    <w:rsid w:val="008B555E"/>
    <w:rsid w:val="008C4299"/>
    <w:rsid w:val="0094384F"/>
    <w:rsid w:val="00946177"/>
    <w:rsid w:val="00957747"/>
    <w:rsid w:val="00970E8C"/>
    <w:rsid w:val="00986336"/>
    <w:rsid w:val="009933D1"/>
    <w:rsid w:val="009A7430"/>
    <w:rsid w:val="009B033D"/>
    <w:rsid w:val="009E2258"/>
    <w:rsid w:val="009F2650"/>
    <w:rsid w:val="00A10321"/>
    <w:rsid w:val="00A137D8"/>
    <w:rsid w:val="00A21D99"/>
    <w:rsid w:val="00A51708"/>
    <w:rsid w:val="00A74A8F"/>
    <w:rsid w:val="00A75B3D"/>
    <w:rsid w:val="00AA29A1"/>
    <w:rsid w:val="00AA39C3"/>
    <w:rsid w:val="00AC38A7"/>
    <w:rsid w:val="00AC4692"/>
    <w:rsid w:val="00AC472A"/>
    <w:rsid w:val="00AD1554"/>
    <w:rsid w:val="00AF0A8C"/>
    <w:rsid w:val="00B04ECD"/>
    <w:rsid w:val="00B13465"/>
    <w:rsid w:val="00B32C75"/>
    <w:rsid w:val="00B52FE8"/>
    <w:rsid w:val="00B62B58"/>
    <w:rsid w:val="00B62B72"/>
    <w:rsid w:val="00B64B7D"/>
    <w:rsid w:val="00B85DC9"/>
    <w:rsid w:val="00B95B52"/>
    <w:rsid w:val="00BA316A"/>
    <w:rsid w:val="00BB3B67"/>
    <w:rsid w:val="00BF787E"/>
    <w:rsid w:val="00C018F2"/>
    <w:rsid w:val="00C01ECC"/>
    <w:rsid w:val="00C023CD"/>
    <w:rsid w:val="00C243DF"/>
    <w:rsid w:val="00C332BC"/>
    <w:rsid w:val="00C3783C"/>
    <w:rsid w:val="00C44038"/>
    <w:rsid w:val="00C54293"/>
    <w:rsid w:val="00C55BA2"/>
    <w:rsid w:val="00C96A11"/>
    <w:rsid w:val="00CB058D"/>
    <w:rsid w:val="00CC1CEA"/>
    <w:rsid w:val="00CC6E96"/>
    <w:rsid w:val="00CC7C58"/>
    <w:rsid w:val="00CD26FE"/>
    <w:rsid w:val="00CE331D"/>
    <w:rsid w:val="00CF2A7C"/>
    <w:rsid w:val="00CF33FD"/>
    <w:rsid w:val="00D01EAC"/>
    <w:rsid w:val="00D07740"/>
    <w:rsid w:val="00D11853"/>
    <w:rsid w:val="00D11D5E"/>
    <w:rsid w:val="00D30188"/>
    <w:rsid w:val="00D319A4"/>
    <w:rsid w:val="00D42C43"/>
    <w:rsid w:val="00D5139D"/>
    <w:rsid w:val="00D53EDE"/>
    <w:rsid w:val="00D5454D"/>
    <w:rsid w:val="00D61D8E"/>
    <w:rsid w:val="00D67867"/>
    <w:rsid w:val="00D7512D"/>
    <w:rsid w:val="00D75917"/>
    <w:rsid w:val="00D83478"/>
    <w:rsid w:val="00D9202D"/>
    <w:rsid w:val="00D93D94"/>
    <w:rsid w:val="00DC3FE3"/>
    <w:rsid w:val="00DC75F2"/>
    <w:rsid w:val="00DE1961"/>
    <w:rsid w:val="00DE65C0"/>
    <w:rsid w:val="00DF4240"/>
    <w:rsid w:val="00DF72D0"/>
    <w:rsid w:val="00E07396"/>
    <w:rsid w:val="00E25232"/>
    <w:rsid w:val="00E26C64"/>
    <w:rsid w:val="00E54461"/>
    <w:rsid w:val="00E67E4F"/>
    <w:rsid w:val="00E70908"/>
    <w:rsid w:val="00EA6409"/>
    <w:rsid w:val="00EC00F1"/>
    <w:rsid w:val="00ED3B03"/>
    <w:rsid w:val="00ED4054"/>
    <w:rsid w:val="00EE59D9"/>
    <w:rsid w:val="00EF1335"/>
    <w:rsid w:val="00EF5100"/>
    <w:rsid w:val="00F123C4"/>
    <w:rsid w:val="00F21713"/>
    <w:rsid w:val="00F217C6"/>
    <w:rsid w:val="00F2640E"/>
    <w:rsid w:val="00F36D33"/>
    <w:rsid w:val="00F455A3"/>
    <w:rsid w:val="00F51AAC"/>
    <w:rsid w:val="00F76218"/>
    <w:rsid w:val="00F8229E"/>
    <w:rsid w:val="00F91993"/>
    <w:rsid w:val="00F96B04"/>
    <w:rsid w:val="00FA67C6"/>
    <w:rsid w:val="00FB0598"/>
    <w:rsid w:val="00FC6E30"/>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F292"/>
  <w15:chartTrackingRefBased/>
  <w15:docId w15:val="{C8172223-6170-4D71-A384-5BD3C76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FB2"/>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B2"/>
  </w:style>
  <w:style w:type="paragraph" w:styleId="NormalWeb">
    <w:name w:val="Normal (Web)"/>
    <w:basedOn w:val="Normal"/>
    <w:uiPriority w:val="99"/>
    <w:unhideWhenUsed/>
    <w:rsid w:val="00FF6F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2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CD"/>
    <w:rPr>
      <w:rFonts w:ascii="Segoe UI" w:hAnsi="Segoe UI" w:cs="Segoe UI"/>
      <w:sz w:val="18"/>
      <w:szCs w:val="18"/>
    </w:rPr>
  </w:style>
  <w:style w:type="paragraph" w:styleId="Footer">
    <w:name w:val="footer"/>
    <w:basedOn w:val="Normal"/>
    <w:link w:val="FooterChar"/>
    <w:uiPriority w:val="99"/>
    <w:unhideWhenUsed/>
    <w:rsid w:val="004D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67"/>
  </w:style>
  <w:style w:type="character" w:styleId="Emphasis">
    <w:name w:val="Emphasis"/>
    <w:basedOn w:val="DefaultParagraphFont"/>
    <w:uiPriority w:val="20"/>
    <w:qFormat/>
    <w:rsid w:val="000130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3965">
      <w:bodyDiv w:val="1"/>
      <w:marLeft w:val="0"/>
      <w:marRight w:val="0"/>
      <w:marTop w:val="0"/>
      <w:marBottom w:val="0"/>
      <w:divBdr>
        <w:top w:val="none" w:sz="0" w:space="0" w:color="auto"/>
        <w:left w:val="none" w:sz="0" w:space="0" w:color="auto"/>
        <w:bottom w:val="none" w:sz="0" w:space="0" w:color="auto"/>
        <w:right w:val="none" w:sz="0" w:space="0" w:color="auto"/>
      </w:divBdr>
    </w:div>
    <w:div w:id="5399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B2D2-3F6C-4820-BAE8-BF401B60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132</cp:revision>
  <cp:lastPrinted>2024-02-05T07:52:00Z</cp:lastPrinted>
  <dcterms:created xsi:type="dcterms:W3CDTF">2024-01-31T07:49:00Z</dcterms:created>
  <dcterms:modified xsi:type="dcterms:W3CDTF">2024-02-15T02:27:00Z</dcterms:modified>
</cp:coreProperties>
</file>