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2B" w:rsidRPr="00134304" w:rsidRDefault="00F9272B" w:rsidP="00F9272B">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00731964">
        <w:rPr>
          <w:rFonts w:asciiTheme="majorHAnsi" w:hAnsiTheme="majorHAnsi" w:cstheme="majorHAnsi"/>
          <w:sz w:val="28"/>
          <w:szCs w:val="28"/>
        </w:rPr>
        <w:tab/>
      </w:r>
      <w:r w:rsidR="00731964">
        <w:rPr>
          <w:rFonts w:asciiTheme="majorHAnsi" w:hAnsiTheme="majorHAnsi" w:cstheme="majorHAnsi"/>
          <w:sz w:val="28"/>
          <w:szCs w:val="28"/>
        </w:rPr>
        <w:tab/>
      </w:r>
      <w:r w:rsidRPr="00134304">
        <w:rPr>
          <w:rFonts w:asciiTheme="majorHAnsi" w:hAnsiTheme="majorHAnsi" w:cstheme="majorHAnsi"/>
          <w:sz w:val="28"/>
          <w:szCs w:val="28"/>
        </w:rPr>
        <w:t>C</w:t>
      </w:r>
      <w:r w:rsidRPr="00134304">
        <w:rPr>
          <w:rFonts w:asciiTheme="majorHAnsi" w:hAnsiTheme="majorHAnsi" w:cstheme="majorHAnsi"/>
          <w:sz w:val="28"/>
          <w:szCs w:val="28"/>
          <w:lang w:val="vi-VN"/>
        </w:rPr>
        <w:t>ỘNG HÒA XÃ HỘI CHỦ NGHĨA VIỆT NAM</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6269241E" wp14:editId="769B7953">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57A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58A4A9B" wp14:editId="655CF40C">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2B48"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F9272B" w:rsidRPr="00240FC5" w:rsidRDefault="00F9272B" w:rsidP="00F9272B">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ngày</w:t>
      </w:r>
      <w:r w:rsidR="009D71F4" w:rsidRPr="009D71F4">
        <w:rPr>
          <w:rFonts w:asciiTheme="majorHAnsi" w:hAnsiTheme="majorHAnsi" w:cstheme="majorHAnsi"/>
          <w:b w:val="0"/>
          <w:i/>
          <w:iCs/>
          <w:sz w:val="28"/>
          <w:szCs w:val="28"/>
          <w:lang w:val="vi-VN"/>
        </w:rPr>
        <w:t xml:space="preserve"> 03</w:t>
      </w:r>
      <w:r>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Pr="00791B58">
        <w:rPr>
          <w:rFonts w:asciiTheme="majorHAnsi" w:hAnsiTheme="majorHAnsi" w:cstheme="majorHAnsi"/>
          <w:b w:val="0"/>
          <w:i/>
          <w:iCs/>
          <w:sz w:val="28"/>
          <w:szCs w:val="28"/>
          <w:lang w:val="vi-VN"/>
        </w:rPr>
        <w:t>1</w:t>
      </w:r>
      <w:r w:rsidR="00590D44" w:rsidRPr="00590D44">
        <w:rPr>
          <w:rFonts w:asciiTheme="majorHAnsi" w:hAnsiTheme="majorHAnsi" w:cstheme="majorHAnsi"/>
          <w:b w:val="0"/>
          <w:i/>
          <w:iCs/>
          <w:sz w:val="28"/>
          <w:szCs w:val="28"/>
          <w:lang w:val="vi-VN"/>
        </w:rPr>
        <w:t>2</w:t>
      </w:r>
      <w:r w:rsidRPr="00134304">
        <w:rPr>
          <w:rFonts w:asciiTheme="majorHAnsi" w:hAnsiTheme="majorHAnsi" w:cstheme="majorHAnsi"/>
          <w:b w:val="0"/>
          <w:i/>
          <w:iCs/>
          <w:sz w:val="28"/>
          <w:szCs w:val="28"/>
          <w:lang w:val="vi-VN"/>
        </w:rPr>
        <w:t xml:space="preserve">  năm 202</w:t>
      </w:r>
      <w:r w:rsidRPr="00240FC5">
        <w:rPr>
          <w:rFonts w:asciiTheme="majorHAnsi" w:hAnsiTheme="majorHAnsi" w:cstheme="majorHAnsi"/>
          <w:b w:val="0"/>
          <w:i/>
          <w:iCs/>
          <w:sz w:val="28"/>
          <w:szCs w:val="28"/>
          <w:lang w:val="vi-VN"/>
        </w:rPr>
        <w:t>1</w:t>
      </w:r>
    </w:p>
    <w:p w:rsidR="00F9272B" w:rsidRPr="00134304" w:rsidRDefault="00F9272B" w:rsidP="00F9272B">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F9272B" w:rsidRPr="00134304" w:rsidRDefault="00F9272B" w:rsidP="00F9272B">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F9272B" w:rsidRPr="00134304" w:rsidRDefault="00F9272B" w:rsidP="00F9272B">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A846D1" w:rsidRDefault="00F9272B" w:rsidP="00F9272B">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4F58E8">
        <w:rPr>
          <w:rFonts w:asciiTheme="majorHAnsi" w:hAnsiTheme="majorHAnsi" w:cstheme="majorHAnsi"/>
          <w:b/>
          <w:bCs/>
          <w:sz w:val="28"/>
          <w:szCs w:val="28"/>
          <w:lang w:val="vi-VN"/>
        </w:rPr>
        <w:t>0</w:t>
      </w:r>
      <w:r w:rsidR="004F58E8" w:rsidRPr="004F58E8">
        <w:rPr>
          <w:rFonts w:asciiTheme="majorHAnsi" w:hAnsiTheme="majorHAnsi" w:cstheme="majorHAnsi"/>
          <w:b/>
          <w:bCs/>
          <w:sz w:val="28"/>
          <w:szCs w:val="28"/>
          <w:lang w:val="vi-VN"/>
        </w:rPr>
        <w:t>5</w:t>
      </w:r>
      <w:r w:rsidR="00590D44" w:rsidRPr="00590D44">
        <w:rPr>
          <w:rFonts w:asciiTheme="majorHAnsi" w:hAnsiTheme="majorHAnsi" w:cstheme="majorHAnsi"/>
          <w:b/>
          <w:bCs/>
          <w:sz w:val="28"/>
          <w:szCs w:val="28"/>
          <w:lang w:val="vi-VN"/>
        </w:rPr>
        <w:t>/12</w:t>
      </w:r>
      <w:r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Pr="005A15AC">
        <w:rPr>
          <w:rFonts w:asciiTheme="majorHAnsi" w:hAnsiTheme="majorHAnsi" w:cstheme="majorHAnsi"/>
          <w:b/>
          <w:bCs/>
          <w:sz w:val="28"/>
          <w:szCs w:val="28"/>
          <w:lang w:val="vi-VN"/>
        </w:rPr>
        <w:t xml:space="preserve"> </w:t>
      </w:r>
      <w:r w:rsidR="00590D44" w:rsidRPr="00590D44">
        <w:rPr>
          <w:rFonts w:asciiTheme="majorHAnsi" w:hAnsiTheme="majorHAnsi" w:cstheme="majorHAnsi"/>
          <w:b/>
          <w:bCs/>
          <w:sz w:val="28"/>
          <w:szCs w:val="28"/>
          <w:lang w:val="vi-VN"/>
        </w:rPr>
        <w:t>10</w:t>
      </w:r>
      <w:r w:rsidR="005E5E8D" w:rsidRPr="005E5E8D">
        <w:rPr>
          <w:rFonts w:asciiTheme="majorHAnsi" w:hAnsiTheme="majorHAnsi" w:cstheme="majorHAnsi"/>
          <w:b/>
          <w:bCs/>
          <w:sz w:val="28"/>
          <w:szCs w:val="28"/>
          <w:lang w:val="vi-VN"/>
        </w:rPr>
        <w:t>/12</w:t>
      </w:r>
      <w:r w:rsidRPr="00880520">
        <w:rPr>
          <w:rFonts w:asciiTheme="majorHAnsi" w:hAnsiTheme="majorHAnsi" w:cstheme="majorHAnsi"/>
          <w:b/>
          <w:bCs/>
          <w:sz w:val="28"/>
          <w:szCs w:val="28"/>
          <w:lang w:val="vi-VN"/>
        </w:rPr>
        <w:t>/202</w:t>
      </w:r>
      <w:r w:rsidRPr="00B51BC1">
        <w:rPr>
          <w:rFonts w:asciiTheme="majorHAnsi" w:hAnsiTheme="majorHAnsi" w:cstheme="majorHAnsi"/>
          <w:b/>
          <w:bCs/>
          <w:sz w:val="28"/>
          <w:szCs w:val="28"/>
          <w:lang w:val="vi-VN"/>
        </w:rPr>
        <w:t>1</w:t>
      </w:r>
    </w:p>
    <w:p w:rsidR="004F58E8" w:rsidRPr="004F58E8" w:rsidRDefault="004F58E8" w:rsidP="00F9272B">
      <w:pPr>
        <w:jc w:val="both"/>
        <w:rPr>
          <w:rFonts w:asciiTheme="majorHAnsi" w:hAnsiTheme="majorHAnsi" w:cstheme="majorHAnsi"/>
          <w:b/>
          <w:bCs/>
          <w:sz w:val="28"/>
          <w:szCs w:val="28"/>
          <w:lang w:val="vi-VN"/>
        </w:rPr>
      </w:pPr>
      <w:r w:rsidRPr="004F58E8">
        <w:rPr>
          <w:rFonts w:asciiTheme="majorHAnsi" w:hAnsiTheme="majorHAnsi" w:cstheme="majorHAnsi"/>
          <w:b/>
          <w:bCs/>
          <w:sz w:val="28"/>
          <w:szCs w:val="28"/>
          <w:lang w:val="vi-VN"/>
        </w:rPr>
        <w:t>CHỦ NHẬT</w:t>
      </w:r>
      <w:r w:rsidRPr="004F58E8">
        <w:rPr>
          <w:rFonts w:asciiTheme="majorHAnsi" w:hAnsiTheme="majorHAnsi" w:cstheme="majorHAnsi"/>
          <w:b/>
          <w:bCs/>
          <w:sz w:val="28"/>
          <w:szCs w:val="28"/>
          <w:lang w:val="vi-VN"/>
        </w:rPr>
        <w:tab/>
        <w:t>05/12</w:t>
      </w:r>
    </w:p>
    <w:p w:rsidR="004F58E8" w:rsidRPr="004F58E8" w:rsidRDefault="004F58E8" w:rsidP="004F58E8">
      <w:pPr>
        <w:ind w:firstLine="720"/>
        <w:jc w:val="both"/>
        <w:rPr>
          <w:rFonts w:asciiTheme="majorHAnsi" w:hAnsiTheme="majorHAnsi" w:cstheme="majorHAnsi"/>
          <w:b/>
          <w:bCs/>
          <w:sz w:val="28"/>
          <w:szCs w:val="28"/>
          <w:lang w:val="vi-VN"/>
        </w:rPr>
      </w:pPr>
      <w:r>
        <w:rPr>
          <w:rFonts w:asciiTheme="majorHAnsi" w:hAnsiTheme="majorHAnsi" w:cstheme="majorHAnsi"/>
          <w:sz w:val="28"/>
          <w:szCs w:val="28"/>
          <w:lang w:val="sv-SE"/>
        </w:rPr>
        <w:t>8</w:t>
      </w:r>
      <w:r w:rsidRPr="00F93525">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F93525">
        <w:rPr>
          <w:rFonts w:asciiTheme="majorHAnsi" w:hAnsiTheme="majorHAnsi" w:cstheme="majorHAnsi"/>
          <w:sz w:val="28"/>
          <w:szCs w:val="28"/>
          <w:lang w:val="sv-SE"/>
        </w:rPr>
        <w:t xml:space="preserve"> </w:t>
      </w:r>
      <w:r w:rsidR="00974767" w:rsidRPr="00F93525">
        <w:rPr>
          <w:rFonts w:asciiTheme="majorHAnsi" w:hAnsiTheme="majorHAnsi" w:cstheme="majorHAnsi"/>
          <w:bCs/>
          <w:sz w:val="28"/>
          <w:szCs w:val="28"/>
          <w:lang w:val="sv-SE"/>
        </w:rPr>
        <w:t>Phó Chủ tịch Nguyễn Văn Hòa</w:t>
      </w:r>
      <w:r w:rsidR="00974767">
        <w:rPr>
          <w:rFonts w:asciiTheme="majorHAnsi" w:hAnsiTheme="majorHAnsi" w:cstheme="majorHAnsi"/>
          <w:bCs/>
          <w:sz w:val="28"/>
          <w:szCs w:val="28"/>
          <w:lang w:val="sv-SE"/>
        </w:rPr>
        <w:t xml:space="preserve"> </w:t>
      </w:r>
      <w:r>
        <w:rPr>
          <w:rFonts w:asciiTheme="majorHAnsi" w:hAnsiTheme="majorHAnsi" w:cstheme="majorHAnsi"/>
          <w:sz w:val="28"/>
          <w:szCs w:val="28"/>
          <w:lang w:val="sv-SE"/>
        </w:rPr>
        <w:t xml:space="preserve">dự </w:t>
      </w:r>
      <w:r w:rsidR="00974767">
        <w:rPr>
          <w:rFonts w:asciiTheme="majorHAnsi" w:hAnsiTheme="majorHAnsi" w:cstheme="majorHAnsi"/>
          <w:sz w:val="28"/>
          <w:szCs w:val="28"/>
          <w:lang w:val="sv-SE"/>
        </w:rPr>
        <w:t xml:space="preserve">họp </w:t>
      </w:r>
      <w:r>
        <w:rPr>
          <w:rFonts w:asciiTheme="majorHAnsi" w:hAnsiTheme="majorHAnsi" w:cstheme="majorHAnsi"/>
          <w:sz w:val="28"/>
          <w:szCs w:val="28"/>
          <w:lang w:val="sv-SE"/>
        </w:rPr>
        <w:t>trực tuyến Diễn đàn Kinh tế Việt Nam 2021 Phục hồi và phát triển bền vững</w:t>
      </w:r>
      <w:r w:rsidR="00974767">
        <w:rPr>
          <w:rFonts w:asciiTheme="majorHAnsi" w:hAnsiTheme="majorHAnsi" w:cstheme="majorHAnsi"/>
          <w:sz w:val="28"/>
          <w:szCs w:val="28"/>
          <w:lang w:val="sv-SE"/>
        </w:rPr>
        <w:t>. Điểm tại phòng họp trực tuyến Đoàn Đại biểu Quốc hội tỉnh</w:t>
      </w:r>
      <w:r w:rsidRPr="00974767">
        <w:rPr>
          <w:rFonts w:asciiTheme="majorHAnsi" w:hAnsiTheme="majorHAnsi" w:cstheme="majorHAnsi"/>
          <w:i/>
          <w:sz w:val="28"/>
          <w:szCs w:val="28"/>
          <w:lang w:val="sv-SE"/>
        </w:rPr>
        <w:t>.</w:t>
      </w:r>
      <w:r>
        <w:rPr>
          <w:rFonts w:asciiTheme="majorHAnsi" w:hAnsiTheme="majorHAnsi" w:cstheme="majorHAnsi"/>
          <w:sz w:val="28"/>
          <w:szCs w:val="28"/>
          <w:lang w:val="sv-SE"/>
        </w:rPr>
        <w:t xml:space="preserve"> </w:t>
      </w:r>
      <w:r w:rsidR="00EE688E" w:rsidRPr="00EE688E">
        <w:rPr>
          <w:rFonts w:asciiTheme="majorHAnsi" w:hAnsiTheme="majorHAnsi" w:cstheme="majorHAnsi"/>
          <w:b/>
          <w:i/>
          <w:sz w:val="28"/>
          <w:szCs w:val="28"/>
          <w:lang w:val="sv-SE"/>
        </w:rPr>
        <w:t>NCTH</w:t>
      </w:r>
    </w:p>
    <w:p w:rsidR="00F9272B" w:rsidRPr="00590D44" w:rsidRDefault="00F9272B" w:rsidP="00F9272B">
      <w:pPr>
        <w:jc w:val="both"/>
        <w:rPr>
          <w:rFonts w:asciiTheme="majorHAnsi" w:hAnsiTheme="majorHAnsi" w:cstheme="majorHAnsi"/>
          <w:b/>
          <w:bCs/>
          <w:sz w:val="28"/>
          <w:szCs w:val="28"/>
          <w:lang w:val="vi-VN"/>
        </w:rPr>
      </w:pPr>
      <w:r w:rsidRPr="00F93525">
        <w:rPr>
          <w:rFonts w:asciiTheme="majorHAnsi" w:hAnsiTheme="majorHAnsi" w:cstheme="majorHAnsi"/>
          <w:b/>
          <w:bCs/>
          <w:sz w:val="28"/>
          <w:szCs w:val="28"/>
          <w:lang w:val="vi-VN"/>
        </w:rPr>
        <w:t>THỨ HAI</w:t>
      </w:r>
      <w:r w:rsidRPr="00F93525">
        <w:rPr>
          <w:rFonts w:asciiTheme="majorHAnsi" w:hAnsiTheme="majorHAnsi" w:cstheme="majorHAnsi"/>
          <w:b/>
          <w:bCs/>
          <w:sz w:val="28"/>
          <w:szCs w:val="28"/>
          <w:lang w:val="vi-VN"/>
        </w:rPr>
        <w:tab/>
      </w:r>
      <w:r w:rsidRPr="00F93525">
        <w:rPr>
          <w:rFonts w:asciiTheme="majorHAnsi" w:hAnsiTheme="majorHAnsi" w:cstheme="majorHAnsi"/>
          <w:b/>
          <w:bCs/>
          <w:sz w:val="28"/>
          <w:szCs w:val="28"/>
          <w:lang w:val="vi-VN"/>
        </w:rPr>
        <w:tab/>
      </w:r>
      <w:r w:rsidR="00590D44" w:rsidRPr="00590D44">
        <w:rPr>
          <w:rFonts w:asciiTheme="majorHAnsi" w:hAnsiTheme="majorHAnsi" w:cstheme="majorHAnsi"/>
          <w:b/>
          <w:bCs/>
          <w:sz w:val="28"/>
          <w:szCs w:val="28"/>
          <w:lang w:val="vi-VN"/>
        </w:rPr>
        <w:t>06/12</w:t>
      </w:r>
    </w:p>
    <w:p w:rsidR="008B11B0" w:rsidRPr="00F93525" w:rsidRDefault="008B11B0" w:rsidP="008B11B0">
      <w:pPr>
        <w:ind w:firstLine="720"/>
        <w:jc w:val="both"/>
        <w:rPr>
          <w:rFonts w:asciiTheme="majorHAnsi" w:hAnsiTheme="majorHAnsi" w:cstheme="majorHAnsi"/>
          <w:b/>
          <w:i/>
          <w:sz w:val="28"/>
          <w:szCs w:val="28"/>
          <w:shd w:val="clear" w:color="auto" w:fill="FFFFFF"/>
          <w:lang w:val="sv-SE"/>
        </w:rPr>
      </w:pPr>
      <w:r w:rsidRPr="00F93525">
        <w:rPr>
          <w:rFonts w:asciiTheme="majorHAnsi" w:hAnsiTheme="majorHAnsi" w:cstheme="majorHAnsi"/>
          <w:sz w:val="28"/>
          <w:szCs w:val="28"/>
          <w:lang w:val="sv-SE"/>
        </w:rPr>
        <w:t>-</w:t>
      </w:r>
      <w:r w:rsidR="004F2D40" w:rsidRPr="00F93525">
        <w:rPr>
          <w:rFonts w:asciiTheme="majorHAnsi" w:hAnsiTheme="majorHAnsi" w:cstheme="majorHAnsi"/>
          <w:sz w:val="28"/>
          <w:szCs w:val="28"/>
          <w:lang w:val="sv-SE"/>
        </w:rPr>
        <w:t xml:space="preserve"> 6 giờ 30’ Chủ tịch, các Phó Chủ tịch hội ý cùng Thường trực Tỉnh ủy, HĐND, Ủy ban Mặt trận Tổ quốc Việt Nam tỉnh, Giám đốc Sở Y tế. Điểm tại </w:t>
      </w:r>
      <w:r w:rsidR="00B85F84" w:rsidRPr="00F93525">
        <w:rPr>
          <w:rFonts w:asciiTheme="majorHAnsi" w:hAnsiTheme="majorHAnsi" w:cstheme="majorHAnsi"/>
          <w:sz w:val="28"/>
          <w:szCs w:val="28"/>
          <w:lang w:val="sv-SE"/>
        </w:rPr>
        <w:t>tầng 3 Tỉnh ủy.</w:t>
      </w:r>
    </w:p>
    <w:p w:rsidR="00590D44" w:rsidRPr="00EE688E" w:rsidRDefault="005E5E8D" w:rsidP="00FB1308">
      <w:pPr>
        <w:ind w:firstLine="720"/>
        <w:jc w:val="both"/>
        <w:rPr>
          <w:b/>
          <w:i/>
          <w:lang w:val="sv-SE"/>
        </w:rPr>
      </w:pPr>
      <w:r>
        <w:rPr>
          <w:rFonts w:asciiTheme="majorHAnsi" w:hAnsiTheme="majorHAnsi" w:cstheme="majorHAnsi"/>
          <w:bCs/>
          <w:sz w:val="28"/>
          <w:szCs w:val="28"/>
          <w:lang w:val="sv-SE"/>
        </w:rPr>
        <w:t>-</w:t>
      </w:r>
      <w:r w:rsidR="0053510C">
        <w:rPr>
          <w:rFonts w:asciiTheme="majorHAnsi" w:hAnsiTheme="majorHAnsi" w:cstheme="majorHAnsi"/>
          <w:bCs/>
          <w:sz w:val="28"/>
          <w:szCs w:val="28"/>
          <w:lang w:val="sv-SE"/>
        </w:rPr>
        <w:t xml:space="preserve"> 8</w:t>
      </w:r>
      <w:r w:rsidRPr="00F93525">
        <w:rPr>
          <w:rFonts w:asciiTheme="majorHAnsi" w:hAnsiTheme="majorHAnsi" w:cstheme="majorHAnsi"/>
          <w:bCs/>
          <w:sz w:val="28"/>
          <w:szCs w:val="28"/>
          <w:lang w:val="sv-SE"/>
        </w:rPr>
        <w:t xml:space="preserve"> giờ</w:t>
      </w:r>
      <w:r w:rsidR="0053510C">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00C46E90" w:rsidRPr="00F93525">
        <w:rPr>
          <w:rFonts w:asciiTheme="majorHAnsi" w:hAnsiTheme="majorHAnsi" w:cstheme="majorHAnsi"/>
          <w:bCs/>
          <w:sz w:val="28"/>
          <w:szCs w:val="28"/>
          <w:lang w:val="sv-SE"/>
        </w:rPr>
        <w:t>Chủ tịch</w:t>
      </w:r>
      <w:r w:rsidR="00051960">
        <w:rPr>
          <w:rFonts w:asciiTheme="majorHAnsi" w:hAnsiTheme="majorHAnsi" w:cstheme="majorHAnsi"/>
          <w:bCs/>
          <w:sz w:val="28"/>
          <w:szCs w:val="28"/>
          <w:lang w:val="sv-SE"/>
        </w:rPr>
        <w:t xml:space="preserve"> </w:t>
      </w:r>
      <w:r w:rsidR="00590D44">
        <w:rPr>
          <w:rFonts w:asciiTheme="majorHAnsi" w:hAnsiTheme="majorHAnsi" w:cstheme="majorHAnsi"/>
          <w:bCs/>
          <w:sz w:val="28"/>
          <w:szCs w:val="28"/>
          <w:lang w:val="sv-SE"/>
        </w:rPr>
        <w:t xml:space="preserve">dự Phiên toàn thể của Diễn đàn cấp cao thường niên về Công nghiệp 4.0 với chủ đề: </w:t>
      </w:r>
      <w:r w:rsidR="00590D44" w:rsidRPr="00195561">
        <w:rPr>
          <w:rFonts w:asciiTheme="majorHAnsi" w:hAnsiTheme="majorHAnsi" w:cstheme="majorHAnsi"/>
          <w:b/>
          <w:i/>
          <w:sz w:val="28"/>
          <w:szCs w:val="28"/>
          <w:lang w:val="sv-SE"/>
        </w:rPr>
        <w:t>“Phục hồi và phát triển kinh tế - xã hội</w:t>
      </w:r>
      <w:r w:rsidR="00195561" w:rsidRPr="00195561">
        <w:rPr>
          <w:rFonts w:asciiTheme="majorHAnsi" w:hAnsiTheme="majorHAnsi" w:cstheme="majorHAnsi"/>
          <w:b/>
          <w:i/>
          <w:sz w:val="28"/>
          <w:szCs w:val="28"/>
          <w:lang w:val="sv-SE"/>
        </w:rPr>
        <w:t xml:space="preserve"> bền vững thời kỳ hậu Covid – 19 và đẩy mạnh công nghiệp hóa, hiện đại hóa trong kỷ nguyên số”</w:t>
      </w:r>
      <w:r w:rsidR="00ED7849" w:rsidRPr="00ED7849">
        <w:rPr>
          <w:rFonts w:asciiTheme="majorHAnsi" w:hAnsiTheme="majorHAnsi" w:cstheme="majorHAnsi"/>
          <w:sz w:val="28"/>
          <w:szCs w:val="28"/>
          <w:lang w:val="sv-SE"/>
        </w:rPr>
        <w:t>.</w:t>
      </w:r>
      <w:r w:rsidR="00B16526" w:rsidRPr="00ED7849">
        <w:rPr>
          <w:rFonts w:asciiTheme="majorHAnsi" w:hAnsiTheme="majorHAnsi" w:cstheme="majorHAnsi"/>
          <w:sz w:val="28"/>
          <w:szCs w:val="28"/>
          <w:lang w:val="sv-SE"/>
        </w:rPr>
        <w:t xml:space="preserve"> </w:t>
      </w:r>
      <w:r w:rsidR="00B16526">
        <w:rPr>
          <w:rFonts w:asciiTheme="majorHAnsi" w:hAnsiTheme="majorHAnsi" w:cstheme="majorHAnsi"/>
          <w:sz w:val="28"/>
          <w:szCs w:val="28"/>
          <w:lang w:val="sv-SE"/>
        </w:rPr>
        <w:t>Điểm tại phòng họp số 2 Tỉnh ủy.</w:t>
      </w:r>
      <w:r w:rsidR="00EE688E">
        <w:rPr>
          <w:rFonts w:asciiTheme="majorHAnsi" w:hAnsiTheme="majorHAnsi" w:cstheme="majorHAnsi"/>
          <w:sz w:val="28"/>
          <w:szCs w:val="28"/>
          <w:lang w:val="sv-SE"/>
        </w:rPr>
        <w:t xml:space="preserve"> </w:t>
      </w:r>
      <w:r w:rsidR="00EE688E" w:rsidRPr="00EE688E">
        <w:rPr>
          <w:rFonts w:asciiTheme="majorHAnsi" w:hAnsiTheme="majorHAnsi" w:cstheme="majorHAnsi"/>
          <w:b/>
          <w:i/>
          <w:sz w:val="28"/>
          <w:szCs w:val="28"/>
          <w:lang w:val="sv-SE"/>
        </w:rPr>
        <w:t xml:space="preserve">Đ/c </w:t>
      </w:r>
      <w:r w:rsidR="00EE688E">
        <w:rPr>
          <w:rFonts w:asciiTheme="majorHAnsi" w:hAnsiTheme="majorHAnsi" w:cstheme="majorHAnsi"/>
          <w:b/>
          <w:i/>
          <w:sz w:val="28"/>
          <w:szCs w:val="28"/>
          <w:lang w:val="sv-SE"/>
        </w:rPr>
        <w:t>Dũng</w:t>
      </w:r>
      <w:r w:rsidR="00EE688E" w:rsidRPr="00EE688E">
        <w:rPr>
          <w:rFonts w:asciiTheme="majorHAnsi" w:hAnsiTheme="majorHAnsi" w:cstheme="majorHAnsi"/>
          <w:b/>
          <w:i/>
          <w:sz w:val="28"/>
          <w:szCs w:val="28"/>
          <w:lang w:val="sv-SE"/>
        </w:rPr>
        <w:t>; NCTH</w:t>
      </w:r>
    </w:p>
    <w:p w:rsidR="0098064B" w:rsidRDefault="0098064B" w:rsidP="0098064B">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- 8</w:t>
      </w:r>
      <w:r w:rsidRPr="00F93525">
        <w:rPr>
          <w:rFonts w:asciiTheme="majorHAnsi" w:hAnsiTheme="majorHAnsi" w:cstheme="majorHAnsi"/>
          <w:bCs/>
          <w:sz w:val="28"/>
          <w:szCs w:val="28"/>
          <w:lang w:val="sv-SE"/>
        </w:rPr>
        <w:t xml:space="preserve"> giờ</w:t>
      </w:r>
      <w:r w:rsidR="0059547E">
        <w:rPr>
          <w:rFonts w:asciiTheme="majorHAnsi" w:hAnsiTheme="majorHAnsi" w:cstheme="majorHAnsi"/>
          <w:bCs/>
          <w:sz w:val="28"/>
          <w:szCs w:val="28"/>
          <w:lang w:val="sv-SE"/>
        </w:rPr>
        <w:t xml:space="preserve"> 30’</w:t>
      </w:r>
      <w:r>
        <w:rPr>
          <w:rFonts w:asciiTheme="majorHAnsi" w:hAnsiTheme="majorHAnsi" w:cstheme="majorHAnsi"/>
          <w:bCs/>
          <w:sz w:val="28"/>
          <w:szCs w:val="28"/>
          <w:lang w:val="sv-SE"/>
        </w:rPr>
        <w:t xml:space="preserve"> </w:t>
      </w:r>
      <w:r w:rsidRPr="005E5E8D">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Sở Tài chính, Cục Thuế về phân cấp thu thuế.</w:t>
      </w:r>
      <w:r w:rsidRPr="008F44C3">
        <w:rPr>
          <w:rFonts w:asciiTheme="majorHAnsi" w:hAnsiTheme="majorHAnsi" w:cstheme="majorHAnsi"/>
          <w:bCs/>
          <w:sz w:val="28"/>
          <w:szCs w:val="28"/>
          <w:lang w:val="sv-SE"/>
        </w:rPr>
        <w:t xml:space="preserve"> </w:t>
      </w:r>
      <w:r w:rsidRPr="00F93525">
        <w:rPr>
          <w:rFonts w:asciiTheme="majorHAnsi" w:hAnsiTheme="majorHAnsi" w:cstheme="majorHAnsi"/>
          <w:bCs/>
          <w:sz w:val="28"/>
          <w:szCs w:val="28"/>
          <w:lang w:val="sv-SE"/>
        </w:rPr>
        <w:t xml:space="preserve">Điểm tại phòng họp số </w:t>
      </w:r>
      <w:r>
        <w:rPr>
          <w:rFonts w:asciiTheme="majorHAnsi" w:hAnsiTheme="majorHAnsi" w:cstheme="majorHAnsi"/>
          <w:bCs/>
          <w:sz w:val="28"/>
          <w:szCs w:val="28"/>
          <w:lang w:val="sv-SE"/>
        </w:rPr>
        <w:t>4</w:t>
      </w:r>
      <w:r w:rsidRPr="00F93525">
        <w:rPr>
          <w:rFonts w:asciiTheme="majorHAnsi" w:hAnsiTheme="majorHAnsi" w:cstheme="majorHAnsi"/>
          <w:bCs/>
          <w:sz w:val="28"/>
          <w:szCs w:val="28"/>
          <w:lang w:val="sv-SE"/>
        </w:rPr>
        <w:t xml:space="preserve"> UBND tỉnh</w:t>
      </w:r>
      <w:r>
        <w:rPr>
          <w:rFonts w:asciiTheme="majorHAnsi" w:hAnsiTheme="majorHAnsi" w:cstheme="majorHAnsi"/>
          <w:bCs/>
          <w:sz w:val="28"/>
          <w:szCs w:val="28"/>
          <w:lang w:val="sv-SE"/>
        </w:rPr>
        <w:t>.</w:t>
      </w:r>
      <w:r w:rsidR="00EE688E">
        <w:rPr>
          <w:rFonts w:asciiTheme="majorHAnsi" w:hAnsiTheme="majorHAnsi" w:cstheme="majorHAnsi"/>
          <w:bCs/>
          <w:sz w:val="28"/>
          <w:szCs w:val="28"/>
          <w:lang w:val="sv-SE"/>
        </w:rPr>
        <w:t xml:space="preserve"> </w:t>
      </w:r>
      <w:r w:rsidR="00EE688E" w:rsidRPr="00EE688E">
        <w:rPr>
          <w:rFonts w:asciiTheme="majorHAnsi" w:hAnsiTheme="majorHAnsi" w:cstheme="majorHAnsi"/>
          <w:b/>
          <w:bCs/>
          <w:i/>
          <w:sz w:val="28"/>
          <w:szCs w:val="28"/>
          <w:lang w:val="sv-SE"/>
        </w:rPr>
        <w:t>Đ/c</w:t>
      </w:r>
      <w:r w:rsidR="00EE688E">
        <w:rPr>
          <w:rFonts w:asciiTheme="majorHAnsi" w:hAnsiTheme="majorHAnsi" w:cstheme="majorHAnsi"/>
          <w:bCs/>
          <w:sz w:val="28"/>
          <w:szCs w:val="28"/>
          <w:lang w:val="sv-SE"/>
        </w:rPr>
        <w:t xml:space="preserve"> </w:t>
      </w:r>
      <w:r w:rsidR="00EE688E" w:rsidRPr="00EE688E">
        <w:rPr>
          <w:rFonts w:asciiTheme="majorHAnsi" w:hAnsiTheme="majorHAnsi" w:cstheme="majorHAnsi"/>
          <w:b/>
          <w:i/>
          <w:sz w:val="28"/>
          <w:szCs w:val="28"/>
          <w:lang w:val="sv-SE"/>
        </w:rPr>
        <w:t>Điệp; NCTH</w:t>
      </w:r>
    </w:p>
    <w:p w:rsidR="00FB1308" w:rsidRPr="00EE688E" w:rsidRDefault="00FB1308" w:rsidP="00FB1308">
      <w:pPr>
        <w:ind w:firstLine="720"/>
        <w:jc w:val="both"/>
        <w:rPr>
          <w:b/>
          <w:i/>
          <w:sz w:val="28"/>
          <w:szCs w:val="28"/>
          <w:lang w:val="nl-NL"/>
        </w:rPr>
      </w:pPr>
      <w:r>
        <w:rPr>
          <w:rFonts w:asciiTheme="majorHAnsi" w:hAnsiTheme="majorHAnsi" w:cstheme="majorHAnsi"/>
          <w:bCs/>
          <w:sz w:val="28"/>
          <w:szCs w:val="28"/>
          <w:lang w:val="sv-SE"/>
        </w:rPr>
        <w:t>- 8</w:t>
      </w:r>
      <w:r w:rsidRPr="00F935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Phó Chủ tịch Hồ Thu Ánh họp trực tuyến với các địa phương </w:t>
      </w:r>
      <w:r>
        <w:rPr>
          <w:rFonts w:eastAsia="Arial"/>
          <w:sz w:val="28"/>
          <w:szCs w:val="28"/>
          <w:lang w:val="nl-NL"/>
        </w:rPr>
        <w:t xml:space="preserve">nghe báo cáo thông </w:t>
      </w:r>
      <w:r w:rsidRPr="009D71F4">
        <w:rPr>
          <w:rFonts w:asciiTheme="majorHAnsi" w:eastAsia="Arial" w:hAnsiTheme="majorHAnsi" w:cstheme="majorHAnsi"/>
          <w:sz w:val="28"/>
          <w:szCs w:val="28"/>
          <w:lang w:val="nl-NL"/>
        </w:rPr>
        <w:t>qua</w:t>
      </w:r>
      <w:r>
        <w:rPr>
          <w:rFonts w:eastAsia="Arial"/>
          <w:sz w:val="28"/>
          <w:szCs w:val="28"/>
          <w:lang w:val="nl-NL"/>
        </w:rPr>
        <w:t xml:space="preserve"> </w:t>
      </w:r>
      <w:r w:rsidRPr="006E18B3">
        <w:rPr>
          <w:sz w:val="28"/>
          <w:szCs w:val="28"/>
          <w:lang w:val="sv-SE"/>
        </w:rPr>
        <w:t xml:space="preserve">dự thảo Quyết định và Kế hoạch </w:t>
      </w:r>
      <w:r w:rsidRPr="006E18B3">
        <w:rPr>
          <w:color w:val="000000"/>
          <w:sz w:val="28"/>
          <w:szCs w:val="28"/>
          <w:lang w:val="sv-SE"/>
        </w:rPr>
        <w:t>h</w:t>
      </w:r>
      <w:r w:rsidRPr="006E18B3">
        <w:rPr>
          <w:iCs/>
          <w:color w:val="000000"/>
          <w:sz w:val="28"/>
          <w:szCs w:val="28"/>
          <w:lang w:val="sv-SE"/>
        </w:rPr>
        <w:t>ỗ trợ đối với hộ kinh doanh sản xuất</w:t>
      </w:r>
      <w:r>
        <w:rPr>
          <w:iCs/>
          <w:color w:val="000000"/>
          <w:sz w:val="28"/>
          <w:szCs w:val="28"/>
          <w:lang w:val="sv-SE"/>
        </w:rPr>
        <w:t>,</w:t>
      </w:r>
      <w:r w:rsidRPr="006E18B3">
        <w:rPr>
          <w:iCs/>
          <w:color w:val="000000"/>
          <w:sz w:val="28"/>
          <w:szCs w:val="28"/>
          <w:lang w:val="sv-SE"/>
        </w:rPr>
        <w:t xml:space="preserve"> làm dịch vụ có thu nhập thấp không phải đăng ký hộ kinh doanh trên địa bàn tỉnh</w:t>
      </w:r>
      <w:r>
        <w:rPr>
          <w:iCs/>
          <w:color w:val="000000"/>
          <w:sz w:val="28"/>
          <w:szCs w:val="28"/>
          <w:lang w:val="sv-SE"/>
        </w:rPr>
        <w:t xml:space="preserve">. </w:t>
      </w:r>
      <w:r w:rsidRPr="006E18B3">
        <w:rPr>
          <w:iCs/>
          <w:color w:val="000000"/>
          <w:sz w:val="28"/>
          <w:szCs w:val="28"/>
          <w:lang w:val="sv-SE"/>
        </w:rPr>
        <w:t xml:space="preserve">Mời </w:t>
      </w:r>
      <w:r w:rsidRPr="006E18B3">
        <w:rPr>
          <w:color w:val="000000"/>
          <w:sz w:val="28"/>
          <w:szCs w:val="28"/>
          <w:lang w:val="nl-NL"/>
        </w:rPr>
        <w:t>lãnh đạo UBMTTQVN tỉnh</w:t>
      </w:r>
      <w:r>
        <w:rPr>
          <w:color w:val="000000"/>
          <w:sz w:val="28"/>
          <w:szCs w:val="28"/>
          <w:lang w:val="nl-NL"/>
        </w:rPr>
        <w:t>, đại diện lãnh đạo các s</w:t>
      </w:r>
      <w:r w:rsidRPr="00564AB6">
        <w:rPr>
          <w:color w:val="000000"/>
          <w:sz w:val="28"/>
          <w:szCs w:val="28"/>
          <w:lang w:val="nl-NL"/>
        </w:rPr>
        <w:t xml:space="preserve">ở, </w:t>
      </w:r>
      <w:r>
        <w:rPr>
          <w:color w:val="000000"/>
          <w:sz w:val="28"/>
          <w:szCs w:val="28"/>
          <w:lang w:val="nl-NL"/>
        </w:rPr>
        <w:t xml:space="preserve">ngành, </w:t>
      </w:r>
      <w:r w:rsidRPr="00564AB6">
        <w:rPr>
          <w:color w:val="000000"/>
          <w:sz w:val="28"/>
          <w:szCs w:val="28"/>
          <w:lang w:val="nl-NL"/>
        </w:rPr>
        <w:t>đoàn thể</w:t>
      </w:r>
      <w:r>
        <w:rPr>
          <w:color w:val="000000"/>
          <w:sz w:val="28"/>
          <w:szCs w:val="28"/>
          <w:lang w:val="nl-NL"/>
        </w:rPr>
        <w:t xml:space="preserve"> tỉnh</w:t>
      </w:r>
      <w:r w:rsidRPr="00564AB6">
        <w:rPr>
          <w:color w:val="000000"/>
          <w:sz w:val="28"/>
          <w:szCs w:val="28"/>
          <w:lang w:val="nl-NL"/>
        </w:rPr>
        <w:t xml:space="preserve">: </w:t>
      </w:r>
      <w:r w:rsidRPr="006E18B3">
        <w:rPr>
          <w:color w:val="000000" w:themeColor="text1"/>
          <w:sz w:val="28"/>
          <w:szCs w:val="28"/>
          <w:lang w:val="sv-SE"/>
        </w:rPr>
        <w:t>Lao động -</w:t>
      </w:r>
      <w:r>
        <w:rPr>
          <w:color w:val="000000" w:themeColor="text1"/>
          <w:sz w:val="28"/>
          <w:szCs w:val="28"/>
          <w:lang w:val="sv-SE"/>
        </w:rPr>
        <w:t xml:space="preserve"> Thương binh và Xã hội, </w:t>
      </w:r>
      <w:r w:rsidRPr="006E18B3">
        <w:rPr>
          <w:color w:val="000000" w:themeColor="text1"/>
          <w:sz w:val="28"/>
          <w:szCs w:val="28"/>
          <w:lang w:val="sv-SE"/>
        </w:rPr>
        <w:t>Công thương, Văn hóa, Thể thao và Du lịch, Kế hoạch và Đầu tư, Tài chính, Giao thông và Vận tải, Tư pháp, Nông nghiệp và Phát triển nông thôn, Xây dựng, Thông tin và Truyền thông, Công an tỉnh, Cục thuế, Liên minh hợp tác xã, Hội Nông dân tỉnh, Hội Liên hiệp Phụ nữ tỉnh</w:t>
      </w:r>
      <w:r>
        <w:rPr>
          <w:color w:val="000000" w:themeColor="text1"/>
          <w:sz w:val="28"/>
          <w:szCs w:val="28"/>
          <w:lang w:val="sv-SE"/>
        </w:rPr>
        <w:t xml:space="preserve"> (</w:t>
      </w:r>
      <w:r w:rsidRPr="006E18B3">
        <w:rPr>
          <w:color w:val="000000" w:themeColor="text1"/>
          <w:sz w:val="28"/>
          <w:szCs w:val="28"/>
          <w:lang w:val="sv-SE"/>
        </w:rPr>
        <w:t xml:space="preserve">Sở Lao động - Thương binh và Xã hội </w:t>
      </w:r>
      <w:r>
        <w:rPr>
          <w:color w:val="000000" w:themeColor="text1"/>
          <w:sz w:val="28"/>
          <w:szCs w:val="28"/>
          <w:lang w:val="sv-SE"/>
        </w:rPr>
        <w:t xml:space="preserve">chuẩn bị nội dung </w:t>
      </w:r>
      <w:r w:rsidRPr="006E18B3">
        <w:rPr>
          <w:color w:val="000000" w:themeColor="text1"/>
          <w:sz w:val="28"/>
          <w:szCs w:val="28"/>
          <w:lang w:val="sv-SE"/>
        </w:rPr>
        <w:t>và</w:t>
      </w:r>
      <w:r>
        <w:rPr>
          <w:color w:val="000000" w:themeColor="text1"/>
          <w:sz w:val="28"/>
          <w:szCs w:val="28"/>
          <w:lang w:val="sv-SE"/>
        </w:rPr>
        <w:t xml:space="preserve"> mời</w:t>
      </w:r>
      <w:r w:rsidRPr="006E18B3">
        <w:rPr>
          <w:color w:val="000000" w:themeColor="text1"/>
          <w:sz w:val="28"/>
          <w:szCs w:val="28"/>
          <w:lang w:val="sv-SE"/>
        </w:rPr>
        <w:t xml:space="preserve"> phòng chuyên môn liên quan</w:t>
      </w:r>
      <w:r>
        <w:rPr>
          <w:color w:val="000000" w:themeColor="text1"/>
          <w:sz w:val="28"/>
          <w:szCs w:val="28"/>
          <w:lang w:val="sv-SE"/>
        </w:rPr>
        <w:t xml:space="preserve">). </w:t>
      </w:r>
      <w:r>
        <w:rPr>
          <w:rFonts w:asciiTheme="majorHAnsi" w:hAnsiTheme="majorHAnsi" w:cstheme="majorHAnsi"/>
          <w:bCs/>
          <w:sz w:val="28"/>
          <w:szCs w:val="28"/>
          <w:lang w:val="sv-SE"/>
        </w:rPr>
        <w:t>Điểm tại phòng họp số 1 UBND tỉnh.</w:t>
      </w:r>
      <w:r w:rsidRPr="00503D80">
        <w:rPr>
          <w:sz w:val="28"/>
          <w:szCs w:val="28"/>
          <w:lang w:val="nl-NL"/>
        </w:rPr>
        <w:t xml:space="preserve"> </w:t>
      </w:r>
      <w:r w:rsidRPr="002A2871">
        <w:rPr>
          <w:b/>
          <w:i/>
          <w:sz w:val="28"/>
          <w:szCs w:val="28"/>
          <w:lang w:val="nl-NL"/>
        </w:rPr>
        <w:t>Thành phần dự tại phòng họp trực tuyến cấp huyện:</w:t>
      </w:r>
      <w:r>
        <w:rPr>
          <w:sz w:val="28"/>
          <w:szCs w:val="28"/>
          <w:lang w:val="nl-NL"/>
        </w:rPr>
        <w:t xml:space="preserve"> đ</w:t>
      </w:r>
      <w:r w:rsidRPr="008936A6">
        <w:rPr>
          <w:sz w:val="28"/>
          <w:szCs w:val="28"/>
          <w:lang w:val="nl-NL"/>
        </w:rPr>
        <w:t>ại diện Lãnh đạo UBND và các phòng chuyên môn thuộc UBND</w:t>
      </w:r>
      <w:r>
        <w:rPr>
          <w:sz w:val="28"/>
          <w:szCs w:val="28"/>
          <w:lang w:val="nl-NL"/>
        </w:rPr>
        <w:t xml:space="preserve"> cấp huyện</w:t>
      </w:r>
      <w:r w:rsidRPr="008936A6">
        <w:rPr>
          <w:sz w:val="28"/>
          <w:szCs w:val="28"/>
          <w:lang w:val="nl-NL"/>
        </w:rPr>
        <w:t xml:space="preserve"> </w:t>
      </w:r>
      <w:r w:rsidRPr="008936A6">
        <w:rPr>
          <w:i/>
          <w:sz w:val="28"/>
          <w:szCs w:val="28"/>
          <w:lang w:val="nl-NL"/>
        </w:rPr>
        <w:t>(</w:t>
      </w:r>
      <w:r>
        <w:rPr>
          <w:i/>
          <w:sz w:val="28"/>
          <w:szCs w:val="28"/>
          <w:lang w:val="nl-NL"/>
        </w:rPr>
        <w:t xml:space="preserve">do </w:t>
      </w:r>
      <w:r w:rsidRPr="008936A6">
        <w:rPr>
          <w:i/>
          <w:sz w:val="28"/>
          <w:szCs w:val="28"/>
          <w:lang w:val="nl-NL"/>
        </w:rPr>
        <w:t>UBND</w:t>
      </w:r>
      <w:r>
        <w:rPr>
          <w:i/>
          <w:sz w:val="28"/>
          <w:szCs w:val="28"/>
          <w:lang w:val="nl-NL"/>
        </w:rPr>
        <w:t xml:space="preserve"> cấp huyện</w:t>
      </w:r>
      <w:r w:rsidRPr="008936A6">
        <w:rPr>
          <w:i/>
          <w:sz w:val="28"/>
          <w:szCs w:val="28"/>
          <w:lang w:val="nl-NL"/>
        </w:rPr>
        <w:t xml:space="preserve"> mời</w:t>
      </w:r>
      <w:r>
        <w:rPr>
          <w:i/>
          <w:sz w:val="28"/>
          <w:szCs w:val="28"/>
          <w:lang w:val="nl-NL"/>
        </w:rPr>
        <w:t>).</w:t>
      </w:r>
      <w:r w:rsidR="00EE688E">
        <w:rPr>
          <w:i/>
          <w:sz w:val="28"/>
          <w:szCs w:val="28"/>
          <w:lang w:val="nl-NL"/>
        </w:rPr>
        <w:t xml:space="preserve"> </w:t>
      </w:r>
      <w:r w:rsidR="00EE688E" w:rsidRPr="00EE688E">
        <w:rPr>
          <w:b/>
          <w:i/>
          <w:sz w:val="28"/>
          <w:szCs w:val="28"/>
          <w:lang w:val="nl-NL"/>
        </w:rPr>
        <w:t>Đ/c Thoại; NCTH</w:t>
      </w:r>
    </w:p>
    <w:p w:rsidR="00235D97" w:rsidRDefault="00CA4CD2" w:rsidP="005E5E8D">
      <w:pPr>
        <w:ind w:firstLine="720"/>
        <w:jc w:val="both"/>
        <w:rPr>
          <w:rFonts w:asciiTheme="majorHAnsi" w:hAnsiTheme="majorHAnsi" w:cstheme="majorHAnsi"/>
          <w:bCs/>
          <w:spacing w:val="-6"/>
          <w:sz w:val="28"/>
          <w:szCs w:val="28"/>
          <w:lang w:val="sv-SE"/>
        </w:rPr>
      </w:pPr>
      <w:r>
        <w:rPr>
          <w:rFonts w:asciiTheme="majorHAnsi" w:hAnsiTheme="majorHAnsi" w:cstheme="majorHAnsi"/>
          <w:bCs/>
          <w:sz w:val="28"/>
          <w:szCs w:val="28"/>
          <w:lang w:val="sv-SE"/>
        </w:rPr>
        <w:t>- 14 giờ</w:t>
      </w:r>
      <w:r>
        <w:rPr>
          <w:rFonts w:asciiTheme="majorHAnsi" w:hAnsiTheme="majorHAnsi" w:cstheme="majorHAnsi"/>
          <w:bCs/>
          <w:spacing w:val="-6"/>
          <w:sz w:val="28"/>
          <w:szCs w:val="28"/>
          <w:lang w:val="sv-SE"/>
        </w:rPr>
        <w:t xml:space="preserve">, </w:t>
      </w:r>
      <w:r w:rsidR="00235D97" w:rsidRPr="00025211">
        <w:rPr>
          <w:rFonts w:asciiTheme="majorHAnsi" w:hAnsiTheme="majorHAnsi" w:cstheme="majorHAnsi"/>
          <w:bCs/>
          <w:spacing w:val="-6"/>
          <w:sz w:val="28"/>
          <w:szCs w:val="28"/>
          <w:lang w:val="sv-SE"/>
        </w:rPr>
        <w:t>Chủ tịch họp Thường trực Tỉnh ủy. Điểm tại phòng họp số 3 Tỉnh ủy.</w:t>
      </w:r>
    </w:p>
    <w:p w:rsidR="00576AC0" w:rsidRDefault="0098064B" w:rsidP="00576AC0">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w:t>
      </w:r>
      <w:r w:rsidR="007A2ACE">
        <w:rPr>
          <w:rFonts w:asciiTheme="majorHAnsi" w:hAnsiTheme="majorHAnsi" w:cstheme="majorHAnsi"/>
          <w:bCs/>
          <w:sz w:val="28"/>
          <w:szCs w:val="28"/>
          <w:lang w:val="sv-SE"/>
        </w:rPr>
        <w:t>4</w:t>
      </w:r>
      <w:r w:rsidRPr="00F93525">
        <w:rPr>
          <w:rFonts w:asciiTheme="majorHAnsi" w:hAnsiTheme="majorHAnsi" w:cstheme="majorHAnsi"/>
          <w:bCs/>
          <w:sz w:val="28"/>
          <w:szCs w:val="28"/>
          <w:lang w:val="sv-SE"/>
        </w:rPr>
        <w:t xml:space="preserve"> giờ</w:t>
      </w:r>
      <w:r w:rsidR="007A2ACE">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Pr="005E5E8D">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w:t>
      </w:r>
      <w:r w:rsidR="007A2ACE">
        <w:rPr>
          <w:rFonts w:asciiTheme="majorHAnsi" w:hAnsiTheme="majorHAnsi" w:cstheme="majorHAnsi"/>
          <w:sz w:val="28"/>
          <w:szCs w:val="28"/>
          <w:shd w:val="clear" w:color="auto" w:fill="FFFFFF"/>
          <w:lang w:val="sv-SE"/>
        </w:rPr>
        <w:t>họp trực tuyến với Chính phủ kiểm tra, đôn đốc, tháo gỡ khó khăn vướng mắc, đẩy mạnh giải ngân vốn đầu tư công năm 2021. Mời lãnh đạo các Sở: Kế hoạch và Đầu tư, Tài chính, Tư pháp, Xây dựng, Giao thông vận tải, Nông nghiệp và Phát triển nông thôn, Công Thương, Thanh tra tỉnh, Kho bạc Nhà nước Hậu Giang, Ban QLDA ĐTXD công trình giao thông và nông nghiệp tỉnh; Chủ tịch UBND các huyện, thị xã, thành phố (Sở Kế hoạch và Đầu tư chuẩn bị tài liệu, hậu cần, tham luận). Điểm tại phòng họp số 3 UBND tỉnh</w:t>
      </w:r>
      <w:r w:rsidR="00AF5CBF">
        <w:rPr>
          <w:rFonts w:asciiTheme="majorHAnsi" w:hAnsiTheme="majorHAnsi" w:cstheme="majorHAnsi"/>
          <w:sz w:val="28"/>
          <w:szCs w:val="28"/>
          <w:shd w:val="clear" w:color="auto" w:fill="FFFFFF"/>
          <w:lang w:val="sv-SE"/>
        </w:rPr>
        <w:t>.</w:t>
      </w:r>
      <w:r w:rsidR="00576AC0">
        <w:rPr>
          <w:rFonts w:asciiTheme="majorHAnsi" w:hAnsiTheme="majorHAnsi" w:cstheme="majorHAnsi"/>
          <w:sz w:val="28"/>
          <w:szCs w:val="28"/>
          <w:shd w:val="clear" w:color="auto" w:fill="FFFFFF"/>
          <w:lang w:val="sv-SE"/>
        </w:rPr>
        <w:t xml:space="preserve"> </w:t>
      </w:r>
      <w:r w:rsidR="00576AC0" w:rsidRPr="00EE688E">
        <w:rPr>
          <w:rFonts w:asciiTheme="majorHAnsi" w:hAnsiTheme="majorHAnsi" w:cstheme="majorHAnsi"/>
          <w:b/>
          <w:bCs/>
          <w:i/>
          <w:sz w:val="28"/>
          <w:szCs w:val="28"/>
          <w:lang w:val="sv-SE"/>
        </w:rPr>
        <w:t>Đ/c</w:t>
      </w:r>
      <w:r w:rsidR="00576AC0">
        <w:rPr>
          <w:rFonts w:asciiTheme="majorHAnsi" w:hAnsiTheme="majorHAnsi" w:cstheme="majorHAnsi"/>
          <w:bCs/>
          <w:sz w:val="28"/>
          <w:szCs w:val="28"/>
          <w:lang w:val="sv-SE"/>
        </w:rPr>
        <w:t xml:space="preserve"> </w:t>
      </w:r>
      <w:r w:rsidR="00576AC0" w:rsidRPr="00EE688E">
        <w:rPr>
          <w:rFonts w:asciiTheme="majorHAnsi" w:hAnsiTheme="majorHAnsi" w:cstheme="majorHAnsi"/>
          <w:b/>
          <w:i/>
          <w:sz w:val="28"/>
          <w:szCs w:val="28"/>
          <w:lang w:val="sv-SE"/>
        </w:rPr>
        <w:t>Điệp; NCTH</w:t>
      </w:r>
    </w:p>
    <w:p w:rsidR="00086486" w:rsidRPr="00EE688E" w:rsidRDefault="00086486" w:rsidP="00086486">
      <w:pPr>
        <w:ind w:firstLine="720"/>
        <w:jc w:val="both"/>
        <w:rPr>
          <w:rFonts w:asciiTheme="majorHAnsi" w:hAnsiTheme="majorHAnsi" w:cstheme="majorHAnsi"/>
          <w:b/>
          <w:bCs/>
          <w:i/>
          <w:sz w:val="28"/>
          <w:szCs w:val="28"/>
          <w:lang w:val="sv-SE"/>
        </w:rPr>
      </w:pPr>
      <w:bookmarkStart w:id="0" w:name="_GoBack"/>
      <w:bookmarkEnd w:id="0"/>
      <w:r>
        <w:rPr>
          <w:rFonts w:asciiTheme="majorHAnsi" w:hAnsiTheme="majorHAnsi" w:cstheme="majorHAnsi"/>
          <w:bCs/>
          <w:sz w:val="28"/>
          <w:szCs w:val="28"/>
          <w:lang w:val="sv-SE"/>
        </w:rPr>
        <w:t xml:space="preserve">- 14 giờ, </w:t>
      </w:r>
      <w:r w:rsidRPr="00086486">
        <w:rPr>
          <w:rFonts w:ascii="Times New Roman" w:hAnsi="Times New Roman"/>
          <w:sz w:val="28"/>
          <w:szCs w:val="28"/>
          <w:lang w:val="sv-SE"/>
        </w:rPr>
        <w:t>Phó Chủ tịch</w:t>
      </w:r>
      <w:r w:rsidRPr="00086486">
        <w:rPr>
          <w:spacing w:val="-6"/>
          <w:sz w:val="28"/>
          <w:szCs w:val="28"/>
          <w:lang w:val="sv-SE"/>
        </w:rPr>
        <w:t xml:space="preserve"> UBND tỉnh Nguyễn Văn Hòa nghe báo cáo việc </w:t>
      </w:r>
      <w:r w:rsidRPr="00086486">
        <w:rPr>
          <w:sz w:val="28"/>
          <w:szCs w:val="28"/>
          <w:shd w:val="clear" w:color="auto" w:fill="FFFFFF"/>
          <w:lang w:val="sv-SE"/>
        </w:rPr>
        <w:t>cho Công ty TNHH MTV Sunpro Steel thuê đất (đợt 2) để đầu tư xây dựng Nhà máy luyện, cán thép Sunpro tại Cụm công nghiệp tập trung Phú Hữu A - giai đoạn 3, huyện Châu Thành</w:t>
      </w:r>
      <w:r w:rsidRPr="00086486">
        <w:rPr>
          <w:rFonts w:ascii="Times New Roman" w:hAnsi="Times New Roman"/>
          <w:sz w:val="28"/>
          <w:szCs w:val="28"/>
          <w:shd w:val="clear" w:color="auto" w:fill="FFFFFF"/>
          <w:lang w:val="sv-SE"/>
        </w:rPr>
        <w:t xml:space="preserve">. </w:t>
      </w:r>
      <w:r w:rsidRPr="00086486">
        <w:rPr>
          <w:rFonts w:ascii="Times New Roman" w:hAnsi="Times New Roman"/>
          <w:spacing w:val="-2"/>
          <w:sz w:val="28"/>
          <w:szCs w:val="28"/>
          <w:lang w:val="sv-SE"/>
        </w:rPr>
        <w:t xml:space="preserve">Mời lãnh đạo: Sở Tài nguyên và Môi trường, Sở Xây dựng, Sở Tài chính, Sở Công Thương, Sở Tư pháp, Cục Thuế tỉnh, Ban Quản lý các khu công nghiệp tỉnh, Trung tâm Phát triển quỹ đất tỉnh, UBND huyện Châu Thành, </w:t>
      </w:r>
      <w:r w:rsidRPr="00086486">
        <w:rPr>
          <w:sz w:val="28"/>
          <w:szCs w:val="28"/>
          <w:shd w:val="clear" w:color="auto" w:fill="FFFFFF"/>
          <w:lang w:val="sv-SE"/>
        </w:rPr>
        <w:t xml:space="preserve">Công ty </w:t>
      </w:r>
      <w:r w:rsidRPr="00086486">
        <w:rPr>
          <w:sz w:val="28"/>
          <w:szCs w:val="28"/>
          <w:shd w:val="clear" w:color="auto" w:fill="FFFFFF"/>
          <w:lang w:val="sv-SE"/>
        </w:rPr>
        <w:lastRenderedPageBreak/>
        <w:t>TNHH MTV Sunpro Steel</w:t>
      </w:r>
      <w:r w:rsidRPr="00086486">
        <w:rPr>
          <w:rFonts w:ascii="Times New Roman" w:hAnsi="Times New Roman"/>
          <w:spacing w:val="-2"/>
          <w:sz w:val="28"/>
          <w:szCs w:val="28"/>
          <w:lang w:val="sv-SE"/>
        </w:rPr>
        <w:t xml:space="preserve"> </w:t>
      </w:r>
      <w:r>
        <w:rPr>
          <w:rFonts w:asciiTheme="majorHAnsi" w:hAnsiTheme="majorHAnsi" w:cstheme="majorHAnsi"/>
          <w:sz w:val="28"/>
          <w:szCs w:val="28"/>
          <w:shd w:val="clear" w:color="auto" w:fill="FFFFFF"/>
          <w:lang w:val="sv-SE"/>
        </w:rPr>
        <w:t>(</w:t>
      </w:r>
      <w:r w:rsidRPr="00ED17D8">
        <w:rPr>
          <w:rFonts w:asciiTheme="majorHAnsi" w:hAnsiTheme="majorHAnsi" w:cstheme="majorHAnsi"/>
          <w:sz w:val="28"/>
          <w:szCs w:val="28"/>
          <w:shd w:val="clear" w:color="auto" w:fill="FFFFFF"/>
          <w:lang w:val="sv-SE"/>
        </w:rPr>
        <w:t>Sở Tài nguyên và Môi trường</w:t>
      </w:r>
      <w:r>
        <w:rPr>
          <w:rFonts w:asciiTheme="majorHAnsi" w:hAnsiTheme="majorHAnsi" w:cstheme="majorHAnsi"/>
          <w:sz w:val="28"/>
          <w:szCs w:val="28"/>
          <w:shd w:val="clear" w:color="auto" w:fill="FFFFFF"/>
          <w:lang w:val="sv-SE"/>
        </w:rPr>
        <w:t xml:space="preserve"> chuẩn bị nội dung).</w:t>
      </w:r>
      <w:r w:rsidRPr="00ED17D8">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Điểm tại phòng họp số 1 UBND tỉnh. </w:t>
      </w:r>
      <w:r w:rsidRPr="00EE688E">
        <w:rPr>
          <w:rFonts w:asciiTheme="majorHAnsi" w:hAnsiTheme="majorHAnsi" w:cstheme="majorHAnsi"/>
          <w:b/>
          <w:bCs/>
          <w:i/>
          <w:sz w:val="28"/>
          <w:szCs w:val="28"/>
          <w:lang w:val="sv-SE"/>
        </w:rPr>
        <w:t>NCTH</w:t>
      </w:r>
    </w:p>
    <w:p w:rsidR="00F9272B" w:rsidRPr="00F93525" w:rsidRDefault="00F9272B" w:rsidP="00F9272B">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BA</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16526">
        <w:rPr>
          <w:rFonts w:asciiTheme="majorHAnsi" w:hAnsiTheme="majorHAnsi" w:cstheme="majorHAnsi"/>
          <w:b/>
          <w:bCs/>
          <w:sz w:val="28"/>
          <w:szCs w:val="28"/>
          <w:lang w:val="sv-SE"/>
        </w:rPr>
        <w:t>07</w:t>
      </w:r>
      <w:r w:rsidRPr="00F93525">
        <w:rPr>
          <w:rFonts w:asciiTheme="majorHAnsi" w:hAnsiTheme="majorHAnsi" w:cstheme="majorHAnsi"/>
          <w:b/>
          <w:bCs/>
          <w:sz w:val="28"/>
          <w:szCs w:val="28"/>
          <w:lang w:val="sv-SE"/>
        </w:rPr>
        <w:t>/1</w:t>
      </w:r>
      <w:r w:rsidR="00B16526">
        <w:rPr>
          <w:rFonts w:asciiTheme="majorHAnsi" w:hAnsiTheme="majorHAnsi" w:cstheme="majorHAnsi"/>
          <w:b/>
          <w:bCs/>
          <w:sz w:val="28"/>
          <w:szCs w:val="28"/>
          <w:lang w:val="sv-SE"/>
        </w:rPr>
        <w:t>2</w:t>
      </w:r>
    </w:p>
    <w:p w:rsidR="004055B5" w:rsidRDefault="00B16526" w:rsidP="00B16526">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w:t>
      </w:r>
      <w:r w:rsidR="00E56E20" w:rsidRPr="00F93525">
        <w:rPr>
          <w:rFonts w:asciiTheme="majorHAnsi" w:hAnsiTheme="majorHAnsi" w:cstheme="majorHAnsi"/>
          <w:bCs/>
          <w:sz w:val="28"/>
          <w:szCs w:val="28"/>
          <w:lang w:val="sv-SE"/>
        </w:rPr>
        <w:t>Chủ tịch</w:t>
      </w:r>
      <w:r>
        <w:rPr>
          <w:rFonts w:asciiTheme="majorHAnsi" w:hAnsiTheme="majorHAnsi" w:cstheme="majorHAnsi"/>
          <w:bCs/>
          <w:sz w:val="28"/>
          <w:szCs w:val="28"/>
          <w:lang w:val="sv-SE"/>
        </w:rPr>
        <w:t xml:space="preserve">, các Phó Chủ tịch dự Kỳ họp thứ năm Hội đồng nhân dân tỉnh. Điểm tại Hội trường UBND tỉnh </w:t>
      </w:r>
      <w:r w:rsidRPr="004F58E8">
        <w:rPr>
          <w:rFonts w:asciiTheme="majorHAnsi" w:hAnsiTheme="majorHAnsi" w:cstheme="majorHAnsi"/>
          <w:bCs/>
          <w:i/>
          <w:sz w:val="28"/>
          <w:szCs w:val="28"/>
          <w:lang w:val="sv-SE"/>
        </w:rPr>
        <w:t>(3 ngày)</w:t>
      </w:r>
      <w:r>
        <w:rPr>
          <w:rFonts w:asciiTheme="majorHAnsi" w:hAnsiTheme="majorHAnsi" w:cstheme="majorHAnsi"/>
          <w:bCs/>
          <w:sz w:val="28"/>
          <w:szCs w:val="28"/>
          <w:lang w:val="sv-SE"/>
        </w:rPr>
        <w:t xml:space="preserve"> </w:t>
      </w:r>
      <w:r w:rsidR="00EE688E" w:rsidRPr="00EE688E">
        <w:rPr>
          <w:rFonts w:asciiTheme="majorHAnsi" w:hAnsiTheme="majorHAnsi" w:cstheme="majorHAnsi"/>
          <w:b/>
          <w:bCs/>
          <w:i/>
          <w:sz w:val="28"/>
          <w:szCs w:val="28"/>
          <w:lang w:val="sv-SE"/>
        </w:rPr>
        <w:t>LĐVP</w:t>
      </w:r>
    </w:p>
    <w:p w:rsidR="0098064B" w:rsidRPr="00EE688E" w:rsidRDefault="0098064B" w:rsidP="00B16526">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8 giờ, </w:t>
      </w:r>
      <w:r w:rsidRPr="00F93525">
        <w:rPr>
          <w:rFonts w:asciiTheme="majorHAnsi" w:hAnsiTheme="majorHAnsi" w:cstheme="majorHAnsi"/>
          <w:bCs/>
          <w:sz w:val="28"/>
          <w:szCs w:val="28"/>
          <w:lang w:val="sv-SE"/>
        </w:rPr>
        <w:t>Phó Chủ tịch Nguyễn Văn Hòa</w:t>
      </w:r>
      <w:r w:rsidR="0012666F">
        <w:rPr>
          <w:rFonts w:asciiTheme="majorHAnsi" w:hAnsiTheme="majorHAnsi" w:cstheme="majorHAnsi"/>
          <w:bCs/>
          <w:sz w:val="28"/>
          <w:szCs w:val="28"/>
          <w:lang w:val="sv-SE"/>
        </w:rPr>
        <w:t xml:space="preserve"> dự Hội nghị trực tuyến toàn quốc Tổng kết 20 năm thực hiện Nghị quyết số 13-NQ/TW và Tổng kết 10 năm thi hành Luật Hợp tác xã năm 2012 trong lĩnh vực phi nông nghiệp. Mời đại diện lãnh đạo các Ban Xây dựng Đảng, Đảng ủy khối các cơ quan và doanh nghiệp tỉnh, các Sở: Kế hoạch và Đầu tư, Tài chính, Công Thương, Giao thông vận tải, Ngân hàng Nhà nước Chi nhánh Hậu Giang, Nông nghiệp và PTNT, Xây dựng, Tài nguyên và Môi trường, Văn hóa, Thể thao và Du lịch, Lao động Thương binh và Xã hội, </w:t>
      </w:r>
      <w:r w:rsidR="00FE710D">
        <w:rPr>
          <w:rFonts w:asciiTheme="majorHAnsi" w:hAnsiTheme="majorHAnsi" w:cstheme="majorHAnsi"/>
          <w:bCs/>
          <w:sz w:val="28"/>
          <w:szCs w:val="28"/>
          <w:lang w:val="sv-SE"/>
        </w:rPr>
        <w:t xml:space="preserve">Thường trực và Ủy viên Ban Chấp hành Liên minh Hợp tác xã tỉnh (Liên minh Hợp tác xã tỉnh chuẩn bị tài liệu, hậu cần và mời một số hợp tác xã tiêu biểu). Điểm tại phòng họp số </w:t>
      </w:r>
      <w:r w:rsidR="00061ACE">
        <w:rPr>
          <w:rFonts w:asciiTheme="majorHAnsi" w:hAnsiTheme="majorHAnsi" w:cstheme="majorHAnsi"/>
          <w:bCs/>
          <w:sz w:val="28"/>
          <w:szCs w:val="28"/>
          <w:lang w:val="sv-SE"/>
        </w:rPr>
        <w:t>2 T</w:t>
      </w:r>
      <w:r w:rsidR="00FE710D">
        <w:rPr>
          <w:rFonts w:asciiTheme="majorHAnsi" w:hAnsiTheme="majorHAnsi" w:cstheme="majorHAnsi"/>
          <w:bCs/>
          <w:sz w:val="28"/>
          <w:szCs w:val="28"/>
          <w:lang w:val="sv-SE"/>
        </w:rPr>
        <w:t>ỉnh</w:t>
      </w:r>
      <w:r w:rsidR="00061ACE">
        <w:rPr>
          <w:rFonts w:asciiTheme="majorHAnsi" w:hAnsiTheme="majorHAnsi" w:cstheme="majorHAnsi"/>
          <w:bCs/>
          <w:sz w:val="28"/>
          <w:szCs w:val="28"/>
          <w:lang w:val="sv-SE"/>
        </w:rPr>
        <w:t xml:space="preserve"> ủy</w:t>
      </w:r>
      <w:r w:rsidR="00FE710D">
        <w:rPr>
          <w:rFonts w:asciiTheme="majorHAnsi" w:hAnsiTheme="majorHAnsi" w:cstheme="majorHAnsi"/>
          <w:bCs/>
          <w:sz w:val="28"/>
          <w:szCs w:val="28"/>
          <w:lang w:val="sv-SE"/>
        </w:rPr>
        <w:t>.</w:t>
      </w:r>
      <w:r w:rsidR="00EE688E">
        <w:rPr>
          <w:rFonts w:asciiTheme="majorHAnsi" w:hAnsiTheme="majorHAnsi" w:cstheme="majorHAnsi"/>
          <w:bCs/>
          <w:sz w:val="28"/>
          <w:szCs w:val="28"/>
          <w:lang w:val="sv-SE"/>
        </w:rPr>
        <w:t xml:space="preserve"> </w:t>
      </w:r>
      <w:r w:rsidR="00EE688E" w:rsidRPr="00EE688E">
        <w:rPr>
          <w:rFonts w:asciiTheme="majorHAnsi" w:hAnsiTheme="majorHAnsi" w:cstheme="majorHAnsi"/>
          <w:b/>
          <w:bCs/>
          <w:i/>
          <w:sz w:val="28"/>
          <w:szCs w:val="28"/>
          <w:lang w:val="sv-SE"/>
        </w:rPr>
        <w:t>Đ/c Điệp; NCTH</w:t>
      </w:r>
    </w:p>
    <w:p w:rsidR="00F9272B" w:rsidRPr="00F93525" w:rsidRDefault="00F9272B" w:rsidP="00C3525A">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TƯ</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5E5E8D">
        <w:rPr>
          <w:rFonts w:asciiTheme="majorHAnsi" w:hAnsiTheme="majorHAnsi" w:cstheme="majorHAnsi"/>
          <w:b/>
          <w:bCs/>
          <w:sz w:val="28"/>
          <w:szCs w:val="28"/>
          <w:lang w:val="sv-SE"/>
        </w:rPr>
        <w:t>0</w:t>
      </w:r>
      <w:r w:rsidR="00B16526">
        <w:rPr>
          <w:rFonts w:asciiTheme="majorHAnsi" w:hAnsiTheme="majorHAnsi" w:cstheme="majorHAnsi"/>
          <w:b/>
          <w:bCs/>
          <w:sz w:val="28"/>
          <w:szCs w:val="28"/>
          <w:lang w:val="sv-SE"/>
        </w:rPr>
        <w:t>8</w:t>
      </w:r>
      <w:r w:rsidR="005E5E8D">
        <w:rPr>
          <w:rFonts w:asciiTheme="majorHAnsi" w:hAnsiTheme="majorHAnsi" w:cstheme="majorHAnsi"/>
          <w:b/>
          <w:bCs/>
          <w:sz w:val="28"/>
          <w:szCs w:val="28"/>
          <w:lang w:val="sv-SE"/>
        </w:rPr>
        <w:t>/12</w:t>
      </w:r>
    </w:p>
    <w:p w:rsidR="00EE688E" w:rsidRDefault="00B16526" w:rsidP="00EE688E">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Chủ tịch</w:t>
      </w:r>
      <w:r>
        <w:rPr>
          <w:rFonts w:asciiTheme="majorHAnsi" w:hAnsiTheme="majorHAnsi" w:cstheme="majorHAnsi"/>
          <w:bCs/>
          <w:sz w:val="28"/>
          <w:szCs w:val="28"/>
          <w:lang w:val="sv-SE"/>
        </w:rPr>
        <w:t>, các Phó Chủ tịch tiếp tục dự Kỳ họp thứ năm Hội đồng nhân dân tỉnh. Điểm tại Hội trường UBND tỉnh.</w:t>
      </w:r>
      <w:r w:rsidR="00EE688E" w:rsidRPr="00EE688E">
        <w:rPr>
          <w:rFonts w:asciiTheme="majorHAnsi" w:hAnsiTheme="majorHAnsi" w:cstheme="majorHAnsi"/>
          <w:b/>
          <w:bCs/>
          <w:i/>
          <w:sz w:val="28"/>
          <w:szCs w:val="28"/>
          <w:lang w:val="sv-SE"/>
        </w:rPr>
        <w:t xml:space="preserve"> LĐVP</w:t>
      </w:r>
    </w:p>
    <w:p w:rsidR="00F9272B" w:rsidRPr="00F93525" w:rsidRDefault="00F9272B" w:rsidP="00EE688E">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 xml:space="preserve">THỨ NĂM </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16526">
        <w:rPr>
          <w:rFonts w:asciiTheme="majorHAnsi" w:hAnsiTheme="majorHAnsi" w:cstheme="majorHAnsi"/>
          <w:b/>
          <w:bCs/>
          <w:sz w:val="28"/>
          <w:szCs w:val="28"/>
          <w:lang w:val="sv-SE"/>
        </w:rPr>
        <w:t>09</w:t>
      </w:r>
      <w:r w:rsidR="005E5E8D">
        <w:rPr>
          <w:rFonts w:asciiTheme="majorHAnsi" w:hAnsiTheme="majorHAnsi" w:cstheme="majorHAnsi"/>
          <w:b/>
          <w:bCs/>
          <w:sz w:val="28"/>
          <w:szCs w:val="28"/>
          <w:lang w:val="sv-SE"/>
        </w:rPr>
        <w:t>/12</w:t>
      </w:r>
    </w:p>
    <w:p w:rsidR="00EE688E" w:rsidRDefault="00B16526" w:rsidP="00EE688E">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Chủ tịch</w:t>
      </w:r>
      <w:r>
        <w:rPr>
          <w:rFonts w:asciiTheme="majorHAnsi" w:hAnsiTheme="majorHAnsi" w:cstheme="majorHAnsi"/>
          <w:bCs/>
          <w:sz w:val="28"/>
          <w:szCs w:val="28"/>
          <w:lang w:val="sv-SE"/>
        </w:rPr>
        <w:t>, các Phó Chủ tịch tiếp tục dự Kỳ họp thứ năm Hội đồng nhân dân tỉnh. Điểm tại Hội trường UBND tỉnh.</w:t>
      </w:r>
      <w:r w:rsidR="00EE688E" w:rsidRPr="00EE688E">
        <w:rPr>
          <w:rFonts w:asciiTheme="majorHAnsi" w:hAnsiTheme="majorHAnsi" w:cstheme="majorHAnsi"/>
          <w:b/>
          <w:bCs/>
          <w:i/>
          <w:sz w:val="28"/>
          <w:szCs w:val="28"/>
          <w:lang w:val="sv-SE"/>
        </w:rPr>
        <w:t xml:space="preserve"> LĐVP</w:t>
      </w:r>
    </w:p>
    <w:p w:rsidR="0098064B" w:rsidRDefault="0098064B" w:rsidP="0098064B">
      <w:pPr>
        <w:ind w:firstLine="720"/>
        <w:jc w:val="both"/>
        <w:rPr>
          <w:rFonts w:asciiTheme="majorHAnsi" w:hAnsiTheme="majorHAnsi" w:cstheme="majorHAnsi"/>
          <w:sz w:val="28"/>
          <w:szCs w:val="28"/>
          <w:lang w:val="sv-SE"/>
        </w:rPr>
      </w:pPr>
      <w:r>
        <w:rPr>
          <w:rFonts w:asciiTheme="majorHAnsi" w:hAnsiTheme="majorHAnsi" w:cstheme="majorHAnsi"/>
          <w:bCs/>
          <w:sz w:val="28"/>
          <w:szCs w:val="28"/>
          <w:lang w:val="sv-SE"/>
        </w:rPr>
        <w:t xml:space="preserve">- 14 giờ, Chủ tịch, </w:t>
      </w:r>
      <w:r w:rsidRPr="005E5E8D">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w:t>
      </w:r>
      <w:r>
        <w:rPr>
          <w:rFonts w:asciiTheme="majorHAnsi" w:hAnsiTheme="majorHAnsi" w:cstheme="majorHAnsi"/>
          <w:bCs/>
          <w:sz w:val="28"/>
          <w:szCs w:val="28"/>
          <w:lang w:val="sv-SE"/>
        </w:rPr>
        <w:t xml:space="preserve">họp Ban Thường vụ Tỉnh ủy. </w:t>
      </w:r>
      <w:r>
        <w:rPr>
          <w:rFonts w:asciiTheme="majorHAnsi" w:hAnsiTheme="majorHAnsi" w:cstheme="majorHAnsi"/>
          <w:sz w:val="28"/>
          <w:szCs w:val="28"/>
          <w:lang w:val="sv-SE"/>
        </w:rPr>
        <w:t>Điểm tại phòng họp số 2 Tỉnh ủy.</w:t>
      </w:r>
    </w:p>
    <w:p w:rsidR="000641C6" w:rsidRDefault="000641C6" w:rsidP="000641C6">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14 giờ, </w:t>
      </w:r>
      <w:r w:rsidRPr="00F93525">
        <w:rPr>
          <w:rFonts w:asciiTheme="majorHAnsi" w:hAnsiTheme="majorHAnsi" w:cstheme="majorHAnsi"/>
          <w:bCs/>
          <w:sz w:val="28"/>
          <w:szCs w:val="28"/>
          <w:lang w:val="sv-SE"/>
        </w:rPr>
        <w:t>Phó Chủ tịch Nguyễn Văn Hòa</w:t>
      </w:r>
      <w:r w:rsidRPr="006E18B3">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họp Chi bộ. Điểm tại phòng họp số 2 UBND tỉnh.</w:t>
      </w:r>
      <w:r w:rsidR="00EE688E" w:rsidRPr="00EE688E">
        <w:rPr>
          <w:rFonts w:asciiTheme="majorHAnsi" w:hAnsiTheme="majorHAnsi" w:cstheme="majorHAnsi"/>
          <w:b/>
          <w:bCs/>
          <w:i/>
          <w:sz w:val="28"/>
          <w:szCs w:val="28"/>
          <w:lang w:val="sv-SE"/>
        </w:rPr>
        <w:t xml:space="preserve"> Đ/c Điệp;</w:t>
      </w:r>
    </w:p>
    <w:p w:rsidR="009472BB" w:rsidRPr="009472BB" w:rsidRDefault="009472BB" w:rsidP="000641C6">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14 giờ, </w:t>
      </w:r>
      <w:r w:rsidRPr="00F93525">
        <w:rPr>
          <w:rFonts w:asciiTheme="majorHAnsi" w:hAnsiTheme="majorHAnsi" w:cstheme="majorHAnsi"/>
          <w:bCs/>
          <w:sz w:val="28"/>
          <w:szCs w:val="28"/>
          <w:lang w:val="sv-SE"/>
        </w:rPr>
        <w:t xml:space="preserve">Phó Chủ tịch </w:t>
      </w:r>
      <w:r>
        <w:rPr>
          <w:rFonts w:asciiTheme="majorHAnsi" w:hAnsiTheme="majorHAnsi" w:cstheme="majorHAnsi"/>
          <w:bCs/>
          <w:sz w:val="28"/>
          <w:szCs w:val="28"/>
          <w:lang w:val="sv-SE"/>
        </w:rPr>
        <w:t xml:space="preserve">Hồ Thu Ánh họp Chi bộ. Điểm tại phòng họp số 4 UBND tỉnh. </w:t>
      </w:r>
      <w:r w:rsidRPr="009472BB">
        <w:rPr>
          <w:rFonts w:asciiTheme="majorHAnsi" w:hAnsiTheme="majorHAnsi" w:cstheme="majorHAnsi"/>
          <w:b/>
          <w:bCs/>
          <w:i/>
          <w:sz w:val="28"/>
          <w:szCs w:val="28"/>
          <w:lang w:val="sv-SE"/>
        </w:rPr>
        <w:t>Đ/c Thoại</w:t>
      </w:r>
    </w:p>
    <w:p w:rsidR="00F9272B" w:rsidRPr="00EB7569" w:rsidRDefault="00F9272B" w:rsidP="00AA1249">
      <w:pPr>
        <w:jc w:val="both"/>
        <w:rPr>
          <w:rFonts w:asciiTheme="majorHAnsi" w:hAnsiTheme="majorHAnsi" w:cstheme="majorHAnsi"/>
          <w:bCs/>
          <w:i/>
          <w:sz w:val="28"/>
          <w:szCs w:val="28"/>
          <w:lang w:val="sv-SE"/>
        </w:rPr>
      </w:pPr>
      <w:r w:rsidRPr="00F93525">
        <w:rPr>
          <w:rFonts w:asciiTheme="majorHAnsi" w:hAnsiTheme="majorHAnsi" w:cstheme="majorHAnsi"/>
          <w:b/>
          <w:bCs/>
          <w:sz w:val="28"/>
          <w:szCs w:val="28"/>
          <w:lang w:val="sv-SE"/>
        </w:rPr>
        <w:t>THỨ SÁU</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16526">
        <w:rPr>
          <w:rFonts w:asciiTheme="majorHAnsi" w:hAnsiTheme="majorHAnsi" w:cstheme="majorHAnsi"/>
          <w:b/>
          <w:bCs/>
          <w:sz w:val="28"/>
          <w:szCs w:val="28"/>
          <w:lang w:val="sv-SE"/>
        </w:rPr>
        <w:t>10</w:t>
      </w:r>
      <w:r w:rsidR="005E5E8D">
        <w:rPr>
          <w:rFonts w:asciiTheme="majorHAnsi" w:hAnsiTheme="majorHAnsi" w:cstheme="majorHAnsi"/>
          <w:b/>
          <w:bCs/>
          <w:sz w:val="28"/>
          <w:szCs w:val="28"/>
          <w:lang w:val="sv-SE"/>
        </w:rPr>
        <w:t>/12</w:t>
      </w:r>
    </w:p>
    <w:p w:rsidR="00EE688E" w:rsidRPr="00EE688E" w:rsidRDefault="00687BEF" w:rsidP="00EE688E">
      <w:pPr>
        <w:ind w:firstLine="720"/>
        <w:jc w:val="both"/>
        <w:rPr>
          <w:b/>
          <w:i/>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8 giờ, </w:t>
      </w:r>
      <w:r w:rsidR="00CE4917">
        <w:rPr>
          <w:rFonts w:asciiTheme="majorHAnsi" w:hAnsiTheme="majorHAnsi" w:cstheme="majorHAnsi"/>
          <w:bCs/>
          <w:sz w:val="28"/>
          <w:szCs w:val="28"/>
          <w:lang w:val="sv-SE"/>
        </w:rPr>
        <w:t>Chủ tịch</w:t>
      </w:r>
      <w:r w:rsidR="00CA4CD2">
        <w:rPr>
          <w:rFonts w:asciiTheme="majorHAnsi" w:hAnsiTheme="majorHAnsi" w:cstheme="majorHAnsi"/>
          <w:bCs/>
          <w:sz w:val="28"/>
          <w:szCs w:val="28"/>
          <w:lang w:val="sv-SE"/>
        </w:rPr>
        <w:t>,</w:t>
      </w:r>
      <w:r w:rsidR="002675AE">
        <w:rPr>
          <w:rFonts w:asciiTheme="majorHAnsi" w:hAnsiTheme="majorHAnsi" w:cstheme="majorHAnsi"/>
          <w:bCs/>
          <w:sz w:val="28"/>
          <w:szCs w:val="28"/>
          <w:lang w:val="sv-SE"/>
        </w:rPr>
        <w:t xml:space="preserve"> Phó Chủ tịch Thường trực Trương Cảnh Tuyên dự Hội thảo trực tuyến tổng kết Nghị quyết 21-NQ/TW </w:t>
      </w:r>
      <w:r w:rsidR="002675AE" w:rsidRPr="002675AE">
        <w:rPr>
          <w:rFonts w:asciiTheme="majorHAnsi" w:hAnsiTheme="majorHAnsi" w:cstheme="majorHAnsi"/>
          <w:sz w:val="28"/>
          <w:szCs w:val="28"/>
          <w:lang w:val="sv-SE"/>
        </w:rPr>
        <w:t xml:space="preserve">“Phát triển kinh tế - xã hội </w:t>
      </w:r>
      <w:r w:rsidR="002675AE">
        <w:rPr>
          <w:rFonts w:asciiTheme="majorHAnsi" w:hAnsiTheme="majorHAnsi" w:cstheme="majorHAnsi"/>
          <w:sz w:val="28"/>
          <w:szCs w:val="28"/>
          <w:lang w:val="sv-SE"/>
        </w:rPr>
        <w:t>vùng đồng bằng Sông Cửu Long đến năm 2030, tầm nhìn đến năm 2050” do Ban Kinh tế Trung ương tổ chức. Điểm tại phòng họp số 2 Tỉnh ủy.</w:t>
      </w:r>
      <w:r w:rsidR="00EE688E">
        <w:rPr>
          <w:rFonts w:asciiTheme="majorHAnsi" w:hAnsiTheme="majorHAnsi" w:cstheme="majorHAnsi"/>
          <w:sz w:val="28"/>
          <w:szCs w:val="28"/>
          <w:lang w:val="sv-SE"/>
        </w:rPr>
        <w:t xml:space="preserve"> </w:t>
      </w:r>
      <w:r w:rsidR="00EE688E" w:rsidRPr="00EE688E">
        <w:rPr>
          <w:rFonts w:asciiTheme="majorHAnsi" w:hAnsiTheme="majorHAnsi" w:cstheme="majorHAnsi"/>
          <w:b/>
          <w:i/>
          <w:sz w:val="28"/>
          <w:szCs w:val="28"/>
          <w:lang w:val="sv-SE"/>
        </w:rPr>
        <w:t xml:space="preserve">Đ/c </w:t>
      </w:r>
      <w:r w:rsidR="00EE688E">
        <w:rPr>
          <w:rFonts w:asciiTheme="majorHAnsi" w:hAnsiTheme="majorHAnsi" w:cstheme="majorHAnsi"/>
          <w:b/>
          <w:i/>
          <w:sz w:val="28"/>
          <w:szCs w:val="28"/>
          <w:lang w:val="sv-SE"/>
        </w:rPr>
        <w:t>Dũng</w:t>
      </w:r>
      <w:r w:rsidR="00EE688E" w:rsidRPr="00EE688E">
        <w:rPr>
          <w:rFonts w:asciiTheme="majorHAnsi" w:hAnsiTheme="majorHAnsi" w:cstheme="majorHAnsi"/>
          <w:b/>
          <w:i/>
          <w:sz w:val="28"/>
          <w:szCs w:val="28"/>
          <w:lang w:val="sv-SE"/>
        </w:rPr>
        <w:t>; NCTH</w:t>
      </w:r>
    </w:p>
    <w:p w:rsidR="000641C6" w:rsidRPr="00EE688E" w:rsidRDefault="000641C6" w:rsidP="000641C6">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w:t>
      </w:r>
      <w:r>
        <w:rPr>
          <w:rFonts w:asciiTheme="majorHAnsi" w:hAnsiTheme="majorHAnsi" w:cstheme="majorHAnsi"/>
          <w:bCs/>
          <w:sz w:val="28"/>
          <w:szCs w:val="28"/>
          <w:lang w:val="sv-SE"/>
        </w:rPr>
        <w:t>Phó Chủ tịch Nguyễn Văn Hòa dự Hội nghị trực tuyến tổng kết công tác Mặt trận Cụm Thi đua các tỉnh Nam Sông Hậu. Điểm tại phòng họp trực tuyến Ủy ban Mặt trận Tổ quốc Việt Nam tỉnh.</w:t>
      </w:r>
      <w:r w:rsidR="00EE688E">
        <w:rPr>
          <w:rFonts w:asciiTheme="majorHAnsi" w:hAnsiTheme="majorHAnsi" w:cstheme="majorHAnsi"/>
          <w:bCs/>
          <w:sz w:val="28"/>
          <w:szCs w:val="28"/>
          <w:lang w:val="sv-SE"/>
        </w:rPr>
        <w:t xml:space="preserve"> </w:t>
      </w:r>
      <w:r w:rsidR="00EE688E" w:rsidRPr="00EE688E">
        <w:rPr>
          <w:rFonts w:asciiTheme="majorHAnsi" w:hAnsiTheme="majorHAnsi" w:cstheme="majorHAnsi"/>
          <w:b/>
          <w:bCs/>
          <w:i/>
          <w:sz w:val="28"/>
          <w:szCs w:val="28"/>
          <w:lang w:val="sv-SE"/>
        </w:rPr>
        <w:t>Đ/c Thoại; NCTH</w:t>
      </w:r>
    </w:p>
    <w:p w:rsidR="00342B99" w:rsidRDefault="00342B99" w:rsidP="006E18B3">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Phó Chủ tịch Hồ Thu Ánh đi công tác Hà Nội.</w:t>
      </w:r>
    </w:p>
    <w:p w:rsidR="00EE688E" w:rsidRPr="00EE688E" w:rsidRDefault="00687BEF" w:rsidP="00EE688E">
      <w:pPr>
        <w:ind w:firstLine="720"/>
        <w:jc w:val="both"/>
        <w:rPr>
          <w:b/>
          <w:i/>
          <w:lang w:val="sv-SE"/>
        </w:rPr>
      </w:pPr>
      <w:r w:rsidRPr="00ED7849">
        <w:rPr>
          <w:rFonts w:asciiTheme="majorHAnsi" w:hAnsiTheme="majorHAnsi" w:cstheme="majorHAnsi"/>
          <w:bCs/>
          <w:spacing w:val="-2"/>
          <w:sz w:val="28"/>
          <w:szCs w:val="28"/>
          <w:lang w:val="sv-SE"/>
        </w:rPr>
        <w:t xml:space="preserve">- </w:t>
      </w:r>
      <w:r w:rsidR="002675AE" w:rsidRPr="00ED7849">
        <w:rPr>
          <w:rFonts w:asciiTheme="majorHAnsi" w:hAnsiTheme="majorHAnsi" w:cstheme="majorHAnsi"/>
          <w:bCs/>
          <w:spacing w:val="-2"/>
          <w:sz w:val="28"/>
          <w:szCs w:val="28"/>
          <w:lang w:val="sv-SE"/>
        </w:rPr>
        <w:t>14</w:t>
      </w:r>
      <w:r w:rsidRPr="00ED7849">
        <w:rPr>
          <w:rFonts w:asciiTheme="majorHAnsi" w:hAnsiTheme="majorHAnsi" w:cstheme="majorHAnsi"/>
          <w:bCs/>
          <w:spacing w:val="-2"/>
          <w:sz w:val="28"/>
          <w:szCs w:val="28"/>
          <w:lang w:val="sv-SE"/>
        </w:rPr>
        <w:t xml:space="preserve"> giờ</w:t>
      </w:r>
      <w:r w:rsidR="002675AE" w:rsidRPr="00ED7849">
        <w:rPr>
          <w:rFonts w:asciiTheme="majorHAnsi" w:hAnsiTheme="majorHAnsi" w:cstheme="majorHAnsi"/>
          <w:bCs/>
          <w:spacing w:val="-2"/>
          <w:sz w:val="28"/>
          <w:szCs w:val="28"/>
          <w:lang w:val="sv-SE"/>
        </w:rPr>
        <w:t>,</w:t>
      </w:r>
      <w:r w:rsidR="0098064B" w:rsidRPr="00ED7849">
        <w:rPr>
          <w:rFonts w:asciiTheme="majorHAnsi" w:hAnsiTheme="majorHAnsi" w:cstheme="majorHAnsi"/>
          <w:bCs/>
          <w:spacing w:val="-2"/>
          <w:sz w:val="28"/>
          <w:szCs w:val="28"/>
          <w:lang w:val="sv-SE"/>
        </w:rPr>
        <w:t xml:space="preserve"> Chủ tịch,</w:t>
      </w:r>
      <w:r w:rsidR="002675AE" w:rsidRPr="00ED7849">
        <w:rPr>
          <w:rFonts w:asciiTheme="majorHAnsi" w:hAnsiTheme="majorHAnsi" w:cstheme="majorHAnsi"/>
          <w:bCs/>
          <w:spacing w:val="-2"/>
          <w:sz w:val="28"/>
          <w:szCs w:val="28"/>
          <w:lang w:val="sv-SE"/>
        </w:rPr>
        <w:t xml:space="preserve"> </w:t>
      </w:r>
      <w:r w:rsidRPr="00ED7849">
        <w:rPr>
          <w:rFonts w:asciiTheme="majorHAnsi" w:hAnsiTheme="majorHAnsi" w:cstheme="majorHAnsi"/>
          <w:spacing w:val="-2"/>
          <w:sz w:val="28"/>
          <w:szCs w:val="28"/>
          <w:shd w:val="clear" w:color="auto" w:fill="FFFFFF"/>
          <w:lang w:val="sv-SE"/>
        </w:rPr>
        <w:t>Phó Chủ tịch Thường trực Trương Cảnh Tuyên họp</w:t>
      </w:r>
      <w:r w:rsidR="00CA4CD2" w:rsidRPr="00ED7849">
        <w:rPr>
          <w:rFonts w:asciiTheme="majorHAnsi" w:hAnsiTheme="majorHAnsi" w:cstheme="majorHAnsi"/>
          <w:spacing w:val="-2"/>
          <w:sz w:val="28"/>
          <w:szCs w:val="28"/>
          <w:shd w:val="clear" w:color="auto" w:fill="FFFFFF"/>
          <w:lang w:val="sv-SE"/>
        </w:rPr>
        <w:t xml:space="preserve"> trực tuyến Ban Chỉ đ</w:t>
      </w:r>
      <w:r w:rsidR="002675AE" w:rsidRPr="00ED7849">
        <w:rPr>
          <w:rFonts w:asciiTheme="majorHAnsi" w:hAnsiTheme="majorHAnsi" w:cstheme="majorHAnsi"/>
          <w:spacing w:val="-2"/>
          <w:sz w:val="28"/>
          <w:szCs w:val="28"/>
          <w:shd w:val="clear" w:color="auto" w:fill="FFFFFF"/>
          <w:lang w:val="sv-SE"/>
        </w:rPr>
        <w:t xml:space="preserve">ạo tổng kết Nghị quyết 21-NQ/TW lần thứ hai </w:t>
      </w:r>
      <w:r w:rsidR="002675AE" w:rsidRPr="00ED7849">
        <w:rPr>
          <w:rFonts w:asciiTheme="majorHAnsi" w:hAnsiTheme="majorHAnsi" w:cstheme="majorHAnsi"/>
          <w:spacing w:val="-2"/>
          <w:sz w:val="28"/>
          <w:szCs w:val="28"/>
          <w:lang w:val="sv-SE"/>
        </w:rPr>
        <w:t xml:space="preserve">do Ban Kinh tế Trung ương tổ chức. </w:t>
      </w:r>
      <w:r w:rsidR="0098064B" w:rsidRPr="00ED7849">
        <w:rPr>
          <w:rFonts w:asciiTheme="majorHAnsi" w:hAnsiTheme="majorHAnsi" w:cstheme="majorHAnsi"/>
          <w:spacing w:val="-2"/>
          <w:sz w:val="28"/>
          <w:szCs w:val="28"/>
          <w:lang w:val="sv-SE"/>
        </w:rPr>
        <w:t>Mời lãnh đạo các Sở: Kế hoạch và Đầu tư, Công Thương, Giao thông vận tải, Xây dựng, Văn hóa, Thể thao và Du lịch, Lao động Thương binh và Xã hội, Giáo dục và Đào tạo, Khoa học và Công nghệ, Thông tin và Truyền thông, Y tế, Nội vụ, Tài nguyên và Môi trường, Tài chính, Nông nghiệp và PTNT, Công an tỉnh, Bộ Chỉ huy Quân sự tỉnh, B</w:t>
      </w:r>
      <w:r w:rsidR="005D6A2C">
        <w:rPr>
          <w:rFonts w:asciiTheme="majorHAnsi" w:hAnsiTheme="majorHAnsi" w:cstheme="majorHAnsi"/>
          <w:spacing w:val="-2"/>
          <w:sz w:val="28"/>
          <w:szCs w:val="28"/>
          <w:lang w:val="sv-SE"/>
        </w:rPr>
        <w:t>an quản lý các khu công nghiệp (Sở K</w:t>
      </w:r>
      <w:r w:rsidR="0098064B" w:rsidRPr="00ED7849">
        <w:rPr>
          <w:rFonts w:asciiTheme="majorHAnsi" w:hAnsiTheme="majorHAnsi" w:cstheme="majorHAnsi"/>
          <w:spacing w:val="-2"/>
          <w:sz w:val="28"/>
          <w:szCs w:val="28"/>
          <w:lang w:val="sv-SE"/>
        </w:rPr>
        <w:t xml:space="preserve">ế hoạch và Đầu tư chuẩn bị tài liệu). </w:t>
      </w:r>
      <w:r w:rsidR="002675AE" w:rsidRPr="00ED7849">
        <w:rPr>
          <w:rFonts w:asciiTheme="majorHAnsi" w:hAnsiTheme="majorHAnsi" w:cstheme="majorHAnsi"/>
          <w:spacing w:val="-2"/>
          <w:sz w:val="28"/>
          <w:szCs w:val="28"/>
          <w:lang w:val="sv-SE"/>
        </w:rPr>
        <w:t xml:space="preserve">Điểm tại phòng họp số </w:t>
      </w:r>
      <w:r w:rsidR="00CA4CD2" w:rsidRPr="00ED7849">
        <w:rPr>
          <w:rFonts w:asciiTheme="majorHAnsi" w:hAnsiTheme="majorHAnsi" w:cstheme="majorHAnsi"/>
          <w:spacing w:val="-2"/>
          <w:sz w:val="28"/>
          <w:szCs w:val="28"/>
          <w:lang w:val="sv-SE"/>
        </w:rPr>
        <w:t>3 UBND tỉnh</w:t>
      </w:r>
      <w:r w:rsidR="002675AE" w:rsidRPr="00ED7849">
        <w:rPr>
          <w:rFonts w:asciiTheme="majorHAnsi" w:hAnsiTheme="majorHAnsi" w:cstheme="majorHAnsi"/>
          <w:spacing w:val="-2"/>
          <w:sz w:val="28"/>
          <w:szCs w:val="28"/>
          <w:lang w:val="sv-SE"/>
        </w:rPr>
        <w:t>.</w:t>
      </w:r>
      <w:r w:rsidR="00EE688E" w:rsidRPr="00EE688E">
        <w:rPr>
          <w:rFonts w:asciiTheme="majorHAnsi" w:hAnsiTheme="majorHAnsi" w:cstheme="majorHAnsi"/>
          <w:b/>
          <w:i/>
          <w:sz w:val="28"/>
          <w:szCs w:val="28"/>
          <w:lang w:val="sv-SE"/>
        </w:rPr>
        <w:t xml:space="preserve"> Đ/c </w:t>
      </w:r>
      <w:r w:rsidR="00EE688E">
        <w:rPr>
          <w:rFonts w:asciiTheme="majorHAnsi" w:hAnsiTheme="majorHAnsi" w:cstheme="majorHAnsi"/>
          <w:b/>
          <w:i/>
          <w:sz w:val="28"/>
          <w:szCs w:val="28"/>
          <w:lang w:val="sv-SE"/>
        </w:rPr>
        <w:t>Dũng</w:t>
      </w:r>
      <w:r w:rsidR="00EE688E" w:rsidRPr="00EE688E">
        <w:rPr>
          <w:rFonts w:asciiTheme="majorHAnsi" w:hAnsiTheme="majorHAnsi" w:cstheme="majorHAnsi"/>
          <w:b/>
          <w:i/>
          <w:sz w:val="28"/>
          <w:szCs w:val="28"/>
          <w:lang w:val="sv-SE"/>
        </w:rPr>
        <w:t>; NCTH</w:t>
      </w:r>
    </w:p>
    <w:p w:rsidR="00ED7849" w:rsidRPr="00342B99" w:rsidRDefault="00342B99" w:rsidP="00ED7849">
      <w:pPr>
        <w:pStyle w:val="NormalWeb"/>
        <w:shd w:val="clear" w:color="auto" w:fill="FFFFFF"/>
        <w:spacing w:before="0" w:beforeAutospacing="0" w:after="0" w:afterAutospacing="0"/>
        <w:jc w:val="both"/>
        <w:rPr>
          <w:rFonts w:asciiTheme="majorHAnsi" w:hAnsiTheme="majorHAnsi" w:cstheme="majorHAnsi"/>
          <w:b/>
          <w:bCs/>
          <w:i/>
          <w:iCs/>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1D59DFB" wp14:editId="3B1A7DB3">
                <wp:simplePos x="0" y="0"/>
                <wp:positionH relativeFrom="column">
                  <wp:posOffset>3217545</wp:posOffset>
                </wp:positionH>
                <wp:positionV relativeFrom="paragraph">
                  <wp:posOffset>14605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59DFB" id="_x0000_t202" coordsize="21600,21600" o:spt="202" path="m,l,21600r21600,l21600,xe">
                <v:stroke joinstyle="miter"/>
                <v:path gradientshapeok="t" o:connecttype="rect"/>
              </v:shapetype>
              <v:shape id="Text Box 1" o:spid="_x0000_s1026" type="#_x0000_t202" style="position:absolute;left:0;text-align:left;margin-left:253.35pt;margin-top:1.1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" filled="f" stroked="f">
                <v:textbo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v:textbox>
              </v:shape>
            </w:pict>
          </mc:Fallback>
        </mc:AlternateContent>
      </w:r>
    </w:p>
    <w:p w:rsidR="00892070" w:rsidRPr="00134304" w:rsidRDefault="00892070" w:rsidP="00ED7849">
      <w:pPr>
        <w:pStyle w:val="NormalWeb"/>
        <w:shd w:val="clear" w:color="auto" w:fill="FFFFFF"/>
        <w:spacing w:before="0" w:beforeAutospacing="0" w:after="0" w:afterAutospacing="0"/>
        <w:jc w:val="both"/>
        <w:rPr>
          <w:rFonts w:asciiTheme="majorHAnsi" w:hAnsiTheme="majorHAnsi" w:cstheme="majorHAnsi"/>
          <w:lang w:val="vi-VN"/>
        </w:rPr>
      </w:pPr>
      <w:r w:rsidRPr="00134304">
        <w:rPr>
          <w:rFonts w:asciiTheme="majorHAnsi" w:hAnsiTheme="majorHAnsi" w:cstheme="majorHAnsi"/>
          <w:b/>
          <w:bCs/>
          <w:i/>
          <w:iCs/>
          <w:lang w:val="vi-VN"/>
        </w:rPr>
        <w:t>Nơi nhận:</w:t>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lastRenderedPageBreak/>
        <w:t>-Các phòng thuộc VP.UBND tỉnh;</w:t>
      </w:r>
    </w:p>
    <w:p w:rsidR="00892070" w:rsidRPr="00134304" w:rsidRDefault="00892070" w:rsidP="00892070">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892070" w:rsidRPr="00134304" w:rsidSect="00ED7849">
      <w:pgSz w:w="11906" w:h="16838" w:code="9"/>
      <w:pgMar w:top="568" w:right="991" w:bottom="142"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2B"/>
    <w:rsid w:val="00017052"/>
    <w:rsid w:val="00017D0C"/>
    <w:rsid w:val="000213CC"/>
    <w:rsid w:val="00022EE9"/>
    <w:rsid w:val="00024FA5"/>
    <w:rsid w:val="00025211"/>
    <w:rsid w:val="00032099"/>
    <w:rsid w:val="00041EBA"/>
    <w:rsid w:val="000463BD"/>
    <w:rsid w:val="00051960"/>
    <w:rsid w:val="00060F84"/>
    <w:rsid w:val="00061ACE"/>
    <w:rsid w:val="000641C6"/>
    <w:rsid w:val="00086486"/>
    <w:rsid w:val="000A076A"/>
    <w:rsid w:val="000A3F34"/>
    <w:rsid w:val="000B21C4"/>
    <w:rsid w:val="000B4166"/>
    <w:rsid w:val="00112DB1"/>
    <w:rsid w:val="00121DDF"/>
    <w:rsid w:val="0012666F"/>
    <w:rsid w:val="001674FD"/>
    <w:rsid w:val="00184E88"/>
    <w:rsid w:val="00195561"/>
    <w:rsid w:val="001C3A33"/>
    <w:rsid w:val="001E03A4"/>
    <w:rsid w:val="00205F8B"/>
    <w:rsid w:val="0020675E"/>
    <w:rsid w:val="00227B93"/>
    <w:rsid w:val="002327A4"/>
    <w:rsid w:val="00235B54"/>
    <w:rsid w:val="00235D97"/>
    <w:rsid w:val="0026107F"/>
    <w:rsid w:val="002675AE"/>
    <w:rsid w:val="00267F2A"/>
    <w:rsid w:val="002A2871"/>
    <w:rsid w:val="002C5476"/>
    <w:rsid w:val="002E7075"/>
    <w:rsid w:val="00321D18"/>
    <w:rsid w:val="00325282"/>
    <w:rsid w:val="003258A3"/>
    <w:rsid w:val="00342B99"/>
    <w:rsid w:val="00365925"/>
    <w:rsid w:val="0038013F"/>
    <w:rsid w:val="003911CD"/>
    <w:rsid w:val="003B1BC6"/>
    <w:rsid w:val="003C3172"/>
    <w:rsid w:val="003C6998"/>
    <w:rsid w:val="00404FFF"/>
    <w:rsid w:val="004055B5"/>
    <w:rsid w:val="00407B72"/>
    <w:rsid w:val="004133FB"/>
    <w:rsid w:val="00476577"/>
    <w:rsid w:val="004D45F0"/>
    <w:rsid w:val="004D7F5C"/>
    <w:rsid w:val="004E4F6F"/>
    <w:rsid w:val="004F2D40"/>
    <w:rsid w:val="004F58E8"/>
    <w:rsid w:val="00503D80"/>
    <w:rsid w:val="00510966"/>
    <w:rsid w:val="005127DD"/>
    <w:rsid w:val="0053510C"/>
    <w:rsid w:val="00544060"/>
    <w:rsid w:val="0057001F"/>
    <w:rsid w:val="00576AC0"/>
    <w:rsid w:val="00590D44"/>
    <w:rsid w:val="0059547E"/>
    <w:rsid w:val="005C11D8"/>
    <w:rsid w:val="005C2377"/>
    <w:rsid w:val="005D26DC"/>
    <w:rsid w:val="005D6A2C"/>
    <w:rsid w:val="005E5E8D"/>
    <w:rsid w:val="00607F6E"/>
    <w:rsid w:val="00647E9B"/>
    <w:rsid w:val="00686C17"/>
    <w:rsid w:val="00687BEF"/>
    <w:rsid w:val="00690493"/>
    <w:rsid w:val="00695F22"/>
    <w:rsid w:val="006A0F15"/>
    <w:rsid w:val="006A1920"/>
    <w:rsid w:val="006E18B3"/>
    <w:rsid w:val="00707F43"/>
    <w:rsid w:val="007111B8"/>
    <w:rsid w:val="00731964"/>
    <w:rsid w:val="00760370"/>
    <w:rsid w:val="007805C8"/>
    <w:rsid w:val="0078361C"/>
    <w:rsid w:val="007A2ACE"/>
    <w:rsid w:val="007C4330"/>
    <w:rsid w:val="007C6C8F"/>
    <w:rsid w:val="007D0251"/>
    <w:rsid w:val="007F415F"/>
    <w:rsid w:val="008054D1"/>
    <w:rsid w:val="008619EB"/>
    <w:rsid w:val="0087751F"/>
    <w:rsid w:val="0089166A"/>
    <w:rsid w:val="00892070"/>
    <w:rsid w:val="00892B66"/>
    <w:rsid w:val="00892CC0"/>
    <w:rsid w:val="008A178B"/>
    <w:rsid w:val="008A5062"/>
    <w:rsid w:val="008B11B0"/>
    <w:rsid w:val="008C71BB"/>
    <w:rsid w:val="008F44C3"/>
    <w:rsid w:val="009472BB"/>
    <w:rsid w:val="009626E3"/>
    <w:rsid w:val="00962783"/>
    <w:rsid w:val="0096626C"/>
    <w:rsid w:val="00974767"/>
    <w:rsid w:val="0098064B"/>
    <w:rsid w:val="009835F0"/>
    <w:rsid w:val="00986343"/>
    <w:rsid w:val="009B0D96"/>
    <w:rsid w:val="009B71F7"/>
    <w:rsid w:val="009C397E"/>
    <w:rsid w:val="009D71F4"/>
    <w:rsid w:val="009F05D3"/>
    <w:rsid w:val="009F667D"/>
    <w:rsid w:val="00A020A5"/>
    <w:rsid w:val="00A05130"/>
    <w:rsid w:val="00A15B00"/>
    <w:rsid w:val="00A24F8A"/>
    <w:rsid w:val="00A51755"/>
    <w:rsid w:val="00A7198C"/>
    <w:rsid w:val="00A73AE5"/>
    <w:rsid w:val="00A846D1"/>
    <w:rsid w:val="00AA1249"/>
    <w:rsid w:val="00AE25AD"/>
    <w:rsid w:val="00AE4565"/>
    <w:rsid w:val="00AF24DA"/>
    <w:rsid w:val="00AF5CBF"/>
    <w:rsid w:val="00AF6825"/>
    <w:rsid w:val="00B1406F"/>
    <w:rsid w:val="00B16526"/>
    <w:rsid w:val="00B30D7F"/>
    <w:rsid w:val="00B432FA"/>
    <w:rsid w:val="00B85F84"/>
    <w:rsid w:val="00B919EE"/>
    <w:rsid w:val="00BA2301"/>
    <w:rsid w:val="00BE438F"/>
    <w:rsid w:val="00C1190C"/>
    <w:rsid w:val="00C3525A"/>
    <w:rsid w:val="00C46E90"/>
    <w:rsid w:val="00C472E7"/>
    <w:rsid w:val="00C54F5F"/>
    <w:rsid w:val="00C76ED1"/>
    <w:rsid w:val="00C87E75"/>
    <w:rsid w:val="00CA4CD2"/>
    <w:rsid w:val="00CE4917"/>
    <w:rsid w:val="00CE7363"/>
    <w:rsid w:val="00CF18AE"/>
    <w:rsid w:val="00D02C6B"/>
    <w:rsid w:val="00D05DDC"/>
    <w:rsid w:val="00D076A9"/>
    <w:rsid w:val="00D07B7F"/>
    <w:rsid w:val="00D167DE"/>
    <w:rsid w:val="00D46256"/>
    <w:rsid w:val="00D61440"/>
    <w:rsid w:val="00D65BA4"/>
    <w:rsid w:val="00D747B4"/>
    <w:rsid w:val="00E02FD7"/>
    <w:rsid w:val="00E04F01"/>
    <w:rsid w:val="00E250CC"/>
    <w:rsid w:val="00E47B5A"/>
    <w:rsid w:val="00E56E20"/>
    <w:rsid w:val="00E97129"/>
    <w:rsid w:val="00EB7569"/>
    <w:rsid w:val="00ED17D8"/>
    <w:rsid w:val="00ED7849"/>
    <w:rsid w:val="00EE261F"/>
    <w:rsid w:val="00EE688E"/>
    <w:rsid w:val="00F37C70"/>
    <w:rsid w:val="00F51E15"/>
    <w:rsid w:val="00F55667"/>
    <w:rsid w:val="00F81266"/>
    <w:rsid w:val="00F915A6"/>
    <w:rsid w:val="00F9272B"/>
    <w:rsid w:val="00F93525"/>
    <w:rsid w:val="00F94605"/>
    <w:rsid w:val="00FB1308"/>
    <w:rsid w:val="00FB5057"/>
    <w:rsid w:val="00FE710D"/>
    <w:rsid w:val="00FF04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0F6AC-E7F6-4895-B244-6503C4EA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2B"/>
    <w:pPr>
      <w:spacing w:after="0" w:line="240" w:lineRule="auto"/>
    </w:pPr>
    <w:rPr>
      <w:rFonts w:ascii="UVnTime" w:eastAsia="Times New Roman" w:hAnsi="UVnTime"/>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72B"/>
    <w:pPr>
      <w:jc w:val="center"/>
    </w:pPr>
    <w:rPr>
      <w:rFonts w:ascii="Times New Roman" w:hAnsi="Times New Roman"/>
      <w:b/>
      <w:bCs/>
      <w:sz w:val="24"/>
    </w:rPr>
  </w:style>
  <w:style w:type="character" w:customStyle="1" w:styleId="TitleChar">
    <w:name w:val="Title Char"/>
    <w:basedOn w:val="DefaultParagraphFont"/>
    <w:link w:val="Title"/>
    <w:rsid w:val="00F9272B"/>
    <w:rPr>
      <w:rFonts w:eastAsia="Times New Roman"/>
      <w:b/>
      <w:bCs/>
      <w:sz w:val="24"/>
      <w:szCs w:val="24"/>
      <w:lang w:val="en-US"/>
    </w:rPr>
  </w:style>
  <w:style w:type="paragraph" w:styleId="Subtitle">
    <w:name w:val="Subtitle"/>
    <w:basedOn w:val="Normal"/>
    <w:link w:val="SubtitleChar"/>
    <w:qFormat/>
    <w:rsid w:val="00F9272B"/>
    <w:rPr>
      <w:rFonts w:ascii="Times New Roman" w:hAnsi="Times New Roman"/>
      <w:b/>
      <w:bCs/>
      <w:sz w:val="24"/>
    </w:rPr>
  </w:style>
  <w:style w:type="character" w:customStyle="1" w:styleId="SubtitleChar">
    <w:name w:val="Subtitle Char"/>
    <w:basedOn w:val="DefaultParagraphFont"/>
    <w:link w:val="Subtitle"/>
    <w:rsid w:val="00F9272B"/>
    <w:rPr>
      <w:rFonts w:eastAsia="Times New Roman"/>
      <w:b/>
      <w:bCs/>
      <w:sz w:val="24"/>
      <w:szCs w:val="24"/>
      <w:lang w:val="en-US"/>
    </w:rPr>
  </w:style>
  <w:style w:type="paragraph" w:styleId="ListParagraph">
    <w:name w:val="List Paragraph"/>
    <w:basedOn w:val="Normal"/>
    <w:uiPriority w:val="34"/>
    <w:qFormat/>
    <w:rsid w:val="00F9272B"/>
    <w:pPr>
      <w:ind w:left="720"/>
      <w:contextualSpacing/>
    </w:pPr>
  </w:style>
  <w:style w:type="paragraph" w:styleId="NormalWeb">
    <w:name w:val="Normal (Web)"/>
    <w:basedOn w:val="Normal"/>
    <w:rsid w:val="00892070"/>
    <w:pPr>
      <w:spacing w:before="100" w:beforeAutospacing="1" w:after="100" w:afterAutospacing="1"/>
    </w:pPr>
    <w:rPr>
      <w:rFonts w:ascii="Times New Roman" w:hAnsi="Times New Roman"/>
      <w:sz w:val="24"/>
    </w:rPr>
  </w:style>
  <w:style w:type="character" w:styleId="Emphasis">
    <w:name w:val="Emphasis"/>
    <w:uiPriority w:val="20"/>
    <w:qFormat/>
    <w:rsid w:val="00962783"/>
    <w:rPr>
      <w:i/>
      <w:iCs/>
    </w:rPr>
  </w:style>
  <w:style w:type="character" w:styleId="Strong">
    <w:name w:val="Strong"/>
    <w:uiPriority w:val="22"/>
    <w:qFormat/>
    <w:rsid w:val="00962783"/>
    <w:rPr>
      <w:b/>
      <w:bCs/>
    </w:rPr>
  </w:style>
  <w:style w:type="paragraph" w:customStyle="1" w:styleId="CharChar">
    <w:name w:val="Char Char"/>
    <w:basedOn w:val="Normal"/>
    <w:next w:val="Normal"/>
    <w:autoRedefine/>
    <w:semiHidden/>
    <w:rsid w:val="00086486"/>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4293-C53F-491D-87D7-63282D4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19</cp:revision>
  <cp:lastPrinted>2021-12-03T01:26:00Z</cp:lastPrinted>
  <dcterms:created xsi:type="dcterms:W3CDTF">2021-12-03T01:44:00Z</dcterms:created>
  <dcterms:modified xsi:type="dcterms:W3CDTF">2021-12-04T07:22:00Z</dcterms:modified>
</cp:coreProperties>
</file>