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F57246" w:rsidRPr="002B0514">
        <w:rPr>
          <w:b w:val="0"/>
          <w:bCs w:val="0"/>
          <w:i/>
          <w:iCs/>
          <w:color w:val="000000"/>
          <w:sz w:val="28"/>
          <w:szCs w:val="28"/>
          <w:lang w:val="vi-VN"/>
        </w:rPr>
        <w:t>21</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2F10D9" w:rsidRPr="000468EF">
        <w:rPr>
          <w:b w:val="0"/>
          <w:bCs w:val="0"/>
          <w:i/>
          <w:iCs/>
          <w:color w:val="000000"/>
          <w:sz w:val="28"/>
          <w:szCs w:val="28"/>
          <w:lang w:val="vi-VN"/>
        </w:rPr>
        <w:t>0</w:t>
      </w:r>
      <w:r w:rsidR="0019647E" w:rsidRPr="0019647E">
        <w:rPr>
          <w:b w:val="0"/>
          <w:bCs w:val="0"/>
          <w:i/>
          <w:iCs/>
          <w:color w:val="000000"/>
          <w:sz w:val="28"/>
          <w:szCs w:val="28"/>
          <w:lang w:val="vi-VN"/>
        </w:rPr>
        <w:t>2</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286FEA" w:rsidRPr="00286FEA">
        <w:rPr>
          <w:b/>
          <w:bCs/>
          <w:color w:val="000000"/>
          <w:sz w:val="28"/>
          <w:szCs w:val="28"/>
          <w:lang w:val="vi-VN"/>
        </w:rPr>
        <w:t>2</w:t>
      </w:r>
      <w:r w:rsidR="00FE0A89" w:rsidRPr="00913ACF">
        <w:rPr>
          <w:b/>
          <w:bCs/>
          <w:color w:val="000000"/>
          <w:sz w:val="28"/>
          <w:szCs w:val="28"/>
          <w:lang w:val="vi-VN"/>
        </w:rPr>
        <w:t>2</w:t>
      </w:r>
      <w:r w:rsidR="00F8610D" w:rsidRPr="00F8610D">
        <w:rPr>
          <w:b/>
          <w:bCs/>
          <w:color w:val="000000"/>
          <w:sz w:val="28"/>
          <w:szCs w:val="28"/>
          <w:lang w:val="vi-VN"/>
        </w:rPr>
        <w:t>/0</w:t>
      </w:r>
      <w:r w:rsidR="00D90A2B" w:rsidRPr="00D90A2B">
        <w:rPr>
          <w:b/>
          <w:bCs/>
          <w:color w:val="000000"/>
          <w:sz w:val="28"/>
          <w:szCs w:val="28"/>
          <w:lang w:val="vi-VN"/>
        </w:rPr>
        <w:t>2</w:t>
      </w:r>
      <w:r w:rsidRPr="00CD2269">
        <w:rPr>
          <w:b/>
          <w:bCs/>
          <w:color w:val="000000"/>
          <w:sz w:val="28"/>
          <w:szCs w:val="28"/>
          <w:lang w:val="vi-VN"/>
        </w:rPr>
        <w:t xml:space="preserve"> đến </w:t>
      </w:r>
      <w:r w:rsidR="000555BF">
        <w:rPr>
          <w:b/>
          <w:bCs/>
          <w:color w:val="000000"/>
          <w:sz w:val="28"/>
          <w:szCs w:val="28"/>
          <w:lang w:val="vi-VN"/>
        </w:rPr>
        <w:t xml:space="preserve">ngày </w:t>
      </w:r>
      <w:r w:rsidR="0019647E" w:rsidRPr="0019647E">
        <w:rPr>
          <w:b/>
          <w:bCs/>
          <w:color w:val="000000"/>
          <w:sz w:val="28"/>
          <w:szCs w:val="28"/>
          <w:lang w:val="vi-VN"/>
        </w:rPr>
        <w:t>2</w:t>
      </w:r>
      <w:r w:rsidR="00286FEA" w:rsidRPr="00286FEA">
        <w:rPr>
          <w:b/>
          <w:bCs/>
          <w:color w:val="000000"/>
          <w:sz w:val="28"/>
          <w:szCs w:val="28"/>
          <w:lang w:val="vi-VN"/>
        </w:rPr>
        <w:t>8</w:t>
      </w:r>
      <w:r w:rsidR="00B3733C" w:rsidRPr="007628C4">
        <w:rPr>
          <w:b/>
          <w:bCs/>
          <w:color w:val="000000"/>
          <w:sz w:val="28"/>
          <w:szCs w:val="28"/>
          <w:lang w:val="vi-VN"/>
        </w:rPr>
        <w:t>/02</w:t>
      </w:r>
      <w:r w:rsidR="008E7272" w:rsidRPr="000245F7">
        <w:rPr>
          <w:b/>
          <w:bCs/>
          <w:color w:val="000000"/>
          <w:sz w:val="28"/>
          <w:szCs w:val="28"/>
          <w:lang w:val="vi-VN"/>
        </w:rPr>
        <w:t>/2025</w:t>
      </w:r>
    </w:p>
    <w:p w:rsidR="00D85DDA" w:rsidRPr="00D85DDA" w:rsidRDefault="00D85DDA" w:rsidP="00D85DDA">
      <w:pPr>
        <w:pStyle w:val="NormalWeb"/>
        <w:shd w:val="clear" w:color="auto" w:fill="FFFFFF"/>
        <w:spacing w:before="0" w:beforeAutospacing="0" w:after="0" w:afterAutospacing="0"/>
        <w:jc w:val="both"/>
        <w:rPr>
          <w:rFonts w:ascii="Arial" w:hAnsi="Arial" w:cs="Arial"/>
          <w:color w:val="212529"/>
          <w:lang w:val="vi-VN"/>
        </w:rPr>
      </w:pPr>
      <w:r w:rsidRPr="00D85DDA">
        <w:rPr>
          <w:rStyle w:val="Strong"/>
          <w:color w:val="000000"/>
          <w:sz w:val="28"/>
          <w:szCs w:val="28"/>
          <w:shd w:val="clear" w:color="auto" w:fill="FFFFFF"/>
          <w:lang w:val="vi-VN"/>
        </w:rPr>
        <w:t>THỨ BẢY             22/02</w:t>
      </w:r>
    </w:p>
    <w:p w:rsidR="00D85DDA" w:rsidRPr="00913ACF" w:rsidRDefault="00D85DDA" w:rsidP="00D85DDA">
      <w:pPr>
        <w:pStyle w:val="NormalWeb"/>
        <w:shd w:val="clear" w:color="auto" w:fill="FFFFFF"/>
        <w:spacing w:before="0" w:beforeAutospacing="0" w:after="0" w:afterAutospacing="0"/>
        <w:ind w:firstLine="720"/>
        <w:jc w:val="both"/>
        <w:rPr>
          <w:sz w:val="28"/>
          <w:szCs w:val="28"/>
          <w:lang w:val="vi-VN"/>
        </w:rPr>
      </w:pPr>
      <w:r w:rsidRPr="00742BEE">
        <w:rPr>
          <w:sz w:val="28"/>
          <w:szCs w:val="28"/>
          <w:lang w:val="vi-VN"/>
        </w:rPr>
        <w:t xml:space="preserve">- 16 giờ, Chủ tịch làm việc với Đoàn Kiểm tra số 1914 của Bộ Chính trị về triển khai Quyết định, Kế hoạch kiểm tra của Bộ Chính trị. </w:t>
      </w:r>
      <w:r w:rsidRPr="00913ACF">
        <w:rPr>
          <w:sz w:val="28"/>
          <w:szCs w:val="28"/>
          <w:lang w:val="vi-VN"/>
        </w:rPr>
        <w:t>Điểm tại phòng họp số 2 Tỉnh ủy.</w:t>
      </w:r>
    </w:p>
    <w:p w:rsidR="00D85DDA" w:rsidRPr="00913ACF" w:rsidRDefault="00D85DDA" w:rsidP="00D85DDA">
      <w:pPr>
        <w:pStyle w:val="NormalWeb"/>
        <w:shd w:val="clear" w:color="auto" w:fill="FFFFFF"/>
        <w:spacing w:before="0" w:beforeAutospacing="0" w:after="0" w:afterAutospacing="0"/>
        <w:ind w:firstLine="720"/>
        <w:jc w:val="both"/>
        <w:rPr>
          <w:b/>
          <w:i/>
          <w:sz w:val="28"/>
          <w:szCs w:val="28"/>
          <w:lang w:val="vi-VN"/>
        </w:rPr>
      </w:pPr>
      <w:r w:rsidRPr="00913ACF">
        <w:rPr>
          <w:sz w:val="28"/>
          <w:szCs w:val="28"/>
          <w:lang w:val="vi-VN"/>
        </w:rPr>
        <w:t>- 15 giờ 30’ Phó Chủ tịch Nguyễn Văn Hòa dự Hội nghị Tổng kết Kết quả hợp tác, trao đổi các đài phát thanh – truyền hình duyên hải Miền Trung và Tây Nguyên mở rộng. Sau đó dự Họp mặt kỷ niệm ngày thành lập Đài PT-TH Hậu Giang. Điểm tại Đài PT-TH Hậu Giang</w:t>
      </w:r>
      <w:r w:rsidR="00EC2FF0" w:rsidRPr="00913ACF">
        <w:rPr>
          <w:sz w:val="28"/>
          <w:szCs w:val="28"/>
          <w:lang w:val="vi-VN"/>
        </w:rPr>
        <w:t>.</w:t>
      </w:r>
      <w:r w:rsidR="0066389B" w:rsidRPr="00913ACF">
        <w:rPr>
          <w:sz w:val="28"/>
          <w:szCs w:val="28"/>
          <w:lang w:val="vi-VN"/>
        </w:rPr>
        <w:t xml:space="preserve"> </w:t>
      </w:r>
      <w:r w:rsidR="0066389B" w:rsidRPr="00913ACF">
        <w:rPr>
          <w:b/>
          <w:i/>
          <w:sz w:val="28"/>
          <w:szCs w:val="28"/>
          <w:lang w:val="vi-VN"/>
        </w:rPr>
        <w:t>NCTH</w:t>
      </w:r>
    </w:p>
    <w:p w:rsidR="000760DA" w:rsidRPr="00D85DDA" w:rsidRDefault="000760DA" w:rsidP="000760DA">
      <w:pPr>
        <w:pStyle w:val="NormalWeb"/>
        <w:shd w:val="clear" w:color="auto" w:fill="FFFFFF"/>
        <w:spacing w:before="0" w:beforeAutospacing="0" w:after="0" w:afterAutospacing="0"/>
        <w:jc w:val="both"/>
        <w:rPr>
          <w:rFonts w:ascii="Arial" w:hAnsi="Arial" w:cs="Arial"/>
          <w:color w:val="212529"/>
          <w:lang w:val="vi-VN"/>
        </w:rPr>
      </w:pPr>
      <w:r w:rsidRPr="00913ACF">
        <w:rPr>
          <w:rStyle w:val="Strong"/>
          <w:color w:val="000000"/>
          <w:sz w:val="28"/>
          <w:szCs w:val="28"/>
          <w:shd w:val="clear" w:color="auto" w:fill="FFFFFF"/>
          <w:lang w:val="vi-VN"/>
        </w:rPr>
        <w:t>CHỦ NHẬT</w:t>
      </w:r>
      <w:r w:rsidRPr="00D85DDA">
        <w:rPr>
          <w:rStyle w:val="Strong"/>
          <w:color w:val="000000"/>
          <w:sz w:val="28"/>
          <w:szCs w:val="28"/>
          <w:shd w:val="clear" w:color="auto" w:fill="FFFFFF"/>
          <w:lang w:val="vi-VN"/>
        </w:rPr>
        <w:t>             2</w:t>
      </w:r>
      <w:r w:rsidRPr="00913ACF">
        <w:rPr>
          <w:rStyle w:val="Strong"/>
          <w:color w:val="000000"/>
          <w:sz w:val="28"/>
          <w:szCs w:val="28"/>
          <w:shd w:val="clear" w:color="auto" w:fill="FFFFFF"/>
          <w:lang w:val="vi-VN"/>
        </w:rPr>
        <w:t>3</w:t>
      </w:r>
      <w:r w:rsidRPr="00D85DDA">
        <w:rPr>
          <w:rStyle w:val="Strong"/>
          <w:color w:val="000000"/>
          <w:sz w:val="28"/>
          <w:szCs w:val="28"/>
          <w:shd w:val="clear" w:color="auto" w:fill="FFFFFF"/>
          <w:lang w:val="vi-VN"/>
        </w:rPr>
        <w:t>/02</w:t>
      </w:r>
    </w:p>
    <w:p w:rsidR="000760DA" w:rsidRPr="00CC02E3" w:rsidRDefault="000760DA" w:rsidP="000760DA">
      <w:pPr>
        <w:pStyle w:val="NormalWeb"/>
        <w:shd w:val="clear" w:color="auto" w:fill="FFFFFF"/>
        <w:spacing w:before="0" w:beforeAutospacing="0" w:after="0" w:afterAutospacing="0"/>
        <w:ind w:firstLine="720"/>
        <w:jc w:val="both"/>
        <w:rPr>
          <w:sz w:val="28"/>
          <w:szCs w:val="28"/>
          <w:lang w:val="vi-VN"/>
        </w:rPr>
      </w:pPr>
      <w:r w:rsidRPr="00742BEE">
        <w:rPr>
          <w:sz w:val="28"/>
          <w:szCs w:val="28"/>
          <w:lang w:val="vi-VN"/>
        </w:rPr>
        <w:t>1</w:t>
      </w:r>
      <w:r w:rsidRPr="000760DA">
        <w:rPr>
          <w:sz w:val="28"/>
          <w:szCs w:val="28"/>
          <w:lang w:val="vi-VN"/>
        </w:rPr>
        <w:t>8</w:t>
      </w:r>
      <w:r w:rsidRPr="00742BEE">
        <w:rPr>
          <w:sz w:val="28"/>
          <w:szCs w:val="28"/>
          <w:lang w:val="vi-VN"/>
        </w:rPr>
        <w:t xml:space="preserve"> giờ, Chủ tịch</w:t>
      </w:r>
      <w:r w:rsidRPr="000760DA">
        <w:rPr>
          <w:sz w:val="28"/>
          <w:szCs w:val="28"/>
          <w:lang w:val="vi-VN"/>
        </w:rPr>
        <w:t xml:space="preserve"> dự Hội nghị trực tuyến Chính phủ với địa phương về việc điều chỉnh quy hoạch phát triển điện lực quốc gia thời kỳ 2021 </w:t>
      </w:r>
      <w:r>
        <w:rPr>
          <w:sz w:val="28"/>
          <w:szCs w:val="28"/>
          <w:lang w:val="vi-VN"/>
        </w:rPr>
        <w:t>–</w:t>
      </w:r>
      <w:r w:rsidRPr="000760DA">
        <w:rPr>
          <w:sz w:val="28"/>
          <w:szCs w:val="28"/>
          <w:lang w:val="vi-VN"/>
        </w:rPr>
        <w:t xml:space="preserve"> 2030, tầm nhìn đến năm 2050 (Quy hoạch Điện VI</w:t>
      </w:r>
      <w:r w:rsidR="00CC02E3">
        <w:rPr>
          <w:sz w:val="28"/>
          <w:szCs w:val="28"/>
          <w:lang w:val="vi-VN"/>
        </w:rPr>
        <w:t xml:space="preserve">II). Mồi lãnh đạo các Sở: Công </w:t>
      </w:r>
      <w:r w:rsidR="00CC02E3" w:rsidRPr="00CC02E3">
        <w:rPr>
          <w:sz w:val="28"/>
          <w:szCs w:val="28"/>
          <w:lang w:val="vi-VN"/>
        </w:rPr>
        <w:t>T</w:t>
      </w:r>
      <w:r w:rsidRPr="000760DA">
        <w:rPr>
          <w:sz w:val="28"/>
          <w:szCs w:val="28"/>
          <w:lang w:val="vi-VN"/>
        </w:rPr>
        <w:t xml:space="preserve">hương, Kế hoạch và Đầu tư, Tài chính, Tài nguyên và Môi trường, Nông nghiệp và PTNT, Giao thông vận tải, Xây dựng, </w:t>
      </w:r>
      <w:r w:rsidR="00CC02E3">
        <w:rPr>
          <w:sz w:val="28"/>
          <w:szCs w:val="28"/>
          <w:lang w:val="vi-VN"/>
        </w:rPr>
        <w:t>Công an tỉnh, B</w:t>
      </w:r>
      <w:r w:rsidR="00CC02E3" w:rsidRPr="00CC02E3">
        <w:rPr>
          <w:sz w:val="28"/>
          <w:szCs w:val="28"/>
          <w:lang w:val="vi-VN"/>
        </w:rPr>
        <w:t xml:space="preserve">ộ Chỉ huy Quân sự tỉnh, Công ty Điện lực Hậu Giang (Sở Công Thương chuẩn bị tài liệu, hậu cần). Điểm tại phòng họp số 3 UBND tỉnh. </w:t>
      </w:r>
      <w:r w:rsidR="00CC02E3" w:rsidRPr="00CC02E3">
        <w:rPr>
          <w:b/>
          <w:i/>
          <w:sz w:val="28"/>
          <w:szCs w:val="28"/>
          <w:lang w:val="vi-VN"/>
        </w:rPr>
        <w:t>Đ/c Điệp; NCTH</w:t>
      </w:r>
    </w:p>
    <w:p w:rsidR="00A74FD0" w:rsidRPr="00CC02E3" w:rsidRDefault="00A74FD0" w:rsidP="00D85DDA">
      <w:pPr>
        <w:spacing w:after="0" w:line="240" w:lineRule="auto"/>
        <w:jc w:val="both"/>
        <w:rPr>
          <w:b/>
          <w:bCs/>
          <w:color w:val="000000"/>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286FEA">
        <w:rPr>
          <w:b/>
          <w:bCs/>
          <w:color w:val="000000"/>
          <w:sz w:val="28"/>
          <w:szCs w:val="28"/>
          <w:lang w:val="sv-SE"/>
        </w:rPr>
        <w:t>24</w:t>
      </w:r>
      <w:r w:rsidRPr="006A045B">
        <w:rPr>
          <w:b/>
          <w:bCs/>
          <w:color w:val="000000"/>
          <w:sz w:val="28"/>
          <w:szCs w:val="28"/>
          <w:lang w:val="sv-SE"/>
        </w:rPr>
        <w:t>/02</w:t>
      </w:r>
    </w:p>
    <w:p w:rsidR="007A7D4A" w:rsidRDefault="007A7D4A" w:rsidP="007A7D4A">
      <w:pPr>
        <w:spacing w:after="0" w:line="240" w:lineRule="auto"/>
        <w:ind w:firstLine="709"/>
        <w:jc w:val="both"/>
        <w:rPr>
          <w:b/>
          <w:bCs/>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286FEA">
        <w:rPr>
          <w:rFonts w:cstheme="majorHAnsi"/>
          <w:sz w:val="28"/>
          <w:szCs w:val="28"/>
          <w:lang w:val="sv-SE"/>
        </w:rPr>
        <w:t>Tỉnh ủy</w:t>
      </w:r>
      <w:r>
        <w:rPr>
          <w:rFonts w:cstheme="majorHAnsi"/>
          <w:sz w:val="28"/>
          <w:szCs w:val="28"/>
          <w:lang w:val="sv-SE"/>
        </w:rPr>
        <w:t xml:space="preserve"> </w:t>
      </w:r>
      <w:r w:rsidRPr="0048436A">
        <w:rPr>
          <w:rFonts w:cstheme="majorHAnsi"/>
          <w:b/>
          <w:i/>
          <w:sz w:val="28"/>
          <w:szCs w:val="28"/>
          <w:lang w:val="sv-SE"/>
        </w:rPr>
        <w:t>LĐVP</w:t>
      </w:r>
    </w:p>
    <w:p w:rsidR="00286FEA" w:rsidRPr="00D53F85" w:rsidRDefault="00286FEA" w:rsidP="00286FEA">
      <w:pPr>
        <w:spacing w:after="0" w:line="240" w:lineRule="auto"/>
        <w:ind w:firstLine="709"/>
        <w:jc w:val="both"/>
        <w:rPr>
          <w:b/>
          <w:i/>
          <w:spacing w:val="-4"/>
          <w:sz w:val="28"/>
          <w:szCs w:val="28"/>
          <w:lang w:val="de-DE"/>
        </w:rPr>
      </w:pPr>
      <w:r w:rsidRPr="00D53F85">
        <w:rPr>
          <w:spacing w:val="-4"/>
          <w:sz w:val="28"/>
          <w:szCs w:val="28"/>
          <w:lang w:val="de-DE"/>
        </w:rPr>
        <w:t>- 7 giờ 30</w:t>
      </w:r>
      <w:r w:rsidR="0066389B">
        <w:rPr>
          <w:spacing w:val="-4"/>
          <w:sz w:val="28"/>
          <w:szCs w:val="28"/>
          <w:lang w:val="de-DE"/>
        </w:rPr>
        <w:t xml:space="preserve">, </w:t>
      </w:r>
      <w:r w:rsidRPr="00D53F85">
        <w:rPr>
          <w:rFonts w:cstheme="majorHAnsi"/>
          <w:spacing w:val="-4"/>
          <w:sz w:val="28"/>
          <w:szCs w:val="28"/>
          <w:lang w:val="sv-SE"/>
        </w:rPr>
        <w:t xml:space="preserve"> Chủ tịch họp Thường trực Tỉnh ủy. Điểm tại phòng họp số 3 Tỉnh ủy.</w:t>
      </w:r>
      <w:r w:rsidRPr="00D53F85">
        <w:rPr>
          <w:b/>
          <w:i/>
          <w:spacing w:val="-4"/>
          <w:sz w:val="28"/>
          <w:szCs w:val="28"/>
          <w:lang w:val="de-DE"/>
        </w:rPr>
        <w:t xml:space="preserve"> </w:t>
      </w:r>
      <w:r w:rsidR="0066389B">
        <w:rPr>
          <w:b/>
          <w:i/>
          <w:spacing w:val="-4"/>
          <w:sz w:val="28"/>
          <w:szCs w:val="28"/>
          <w:lang w:val="de-DE"/>
        </w:rPr>
        <w:t>Đ/c Điệp</w:t>
      </w:r>
    </w:p>
    <w:p w:rsidR="00286FEA" w:rsidRDefault="00286FEA" w:rsidP="00286FEA">
      <w:pPr>
        <w:spacing w:after="0" w:line="240" w:lineRule="auto"/>
        <w:ind w:firstLine="720"/>
        <w:jc w:val="both"/>
        <w:rPr>
          <w:rFonts w:cstheme="majorHAnsi"/>
          <w:sz w:val="28"/>
          <w:szCs w:val="28"/>
          <w:lang w:val="de-DE"/>
        </w:rPr>
      </w:pPr>
      <w:r>
        <w:rPr>
          <w:rFonts w:cstheme="majorHAnsi"/>
          <w:sz w:val="28"/>
          <w:szCs w:val="28"/>
          <w:lang w:val="de-DE"/>
        </w:rPr>
        <w:t>- 10 giờ, Chủ tịch họp Thường trực Ban Chỉ đạo phòng, chống tham nhũng, lãng phí, tiêu cực tỉnh. Điểm tại phòng họp số 3 Tỉnh ủy.</w:t>
      </w:r>
      <w:r w:rsidR="0066389B">
        <w:rPr>
          <w:rFonts w:cstheme="majorHAnsi"/>
          <w:sz w:val="28"/>
          <w:szCs w:val="28"/>
          <w:lang w:val="de-DE"/>
        </w:rPr>
        <w:t xml:space="preserve"> </w:t>
      </w:r>
    </w:p>
    <w:p w:rsidR="00913ACF" w:rsidRPr="00913ACF" w:rsidRDefault="00913ACF" w:rsidP="00614C44">
      <w:pPr>
        <w:spacing w:after="0" w:line="240" w:lineRule="auto"/>
        <w:ind w:firstLine="709"/>
        <w:jc w:val="both"/>
        <w:rPr>
          <w:rFonts w:asciiTheme="majorHAnsi" w:hAnsiTheme="majorHAnsi" w:cstheme="majorHAnsi"/>
          <w:sz w:val="28"/>
          <w:szCs w:val="28"/>
          <w:lang w:val="de-DE"/>
        </w:rPr>
      </w:pPr>
      <w:r w:rsidRPr="00913ACF">
        <w:rPr>
          <w:rFonts w:asciiTheme="majorHAnsi" w:hAnsiTheme="majorHAnsi" w:cstheme="majorHAnsi"/>
          <w:color w:val="C0392B"/>
          <w:sz w:val="28"/>
          <w:szCs w:val="28"/>
          <w:shd w:val="clear" w:color="auto" w:fill="FFFFFF"/>
          <w:lang w:val="de-DE"/>
        </w:rPr>
        <w:t>- 13 giờ 30, Chủ tịch làm việc với Thường trực Đảng ủy UBND tỉnh và cơ quan giúp việc cho Đảng ủy UBND tỉnh (Thường trực Đảng ủy UBND tỉnh chuẩn bị nội dung). Điểm tại phòng họp số 3 UBND tỉnh.</w:t>
      </w:r>
    </w:p>
    <w:p w:rsidR="00614C44" w:rsidRPr="00FE0A89" w:rsidRDefault="00614C44" w:rsidP="00614C44">
      <w:pPr>
        <w:spacing w:after="0" w:line="240" w:lineRule="auto"/>
        <w:ind w:firstLine="709"/>
        <w:jc w:val="both"/>
        <w:rPr>
          <w:sz w:val="28"/>
          <w:szCs w:val="28"/>
          <w:lang w:val="de-DE"/>
        </w:rPr>
      </w:pPr>
      <w:r w:rsidRPr="00FE0A89">
        <w:rPr>
          <w:sz w:val="28"/>
          <w:szCs w:val="28"/>
          <w:lang w:val="de-DE"/>
        </w:rPr>
        <w:t xml:space="preserve">- 15 giờ 30’ </w:t>
      </w:r>
      <w:r w:rsidRPr="00FE0A89">
        <w:rPr>
          <w:rFonts w:cstheme="majorHAnsi"/>
          <w:sz w:val="28"/>
          <w:szCs w:val="28"/>
          <w:lang w:val="de-DE"/>
        </w:rPr>
        <w:t xml:space="preserve">Chủ tịch làm việc với Đoàn khảo sát tổ chức Hội thảo phát triển công nghệ số khu vực Đồng bằng sông Cửu Long. Điểm tại phòng họp số </w:t>
      </w:r>
      <w:r w:rsidR="00873A6F">
        <w:rPr>
          <w:rFonts w:cstheme="majorHAnsi"/>
          <w:sz w:val="28"/>
          <w:szCs w:val="28"/>
          <w:lang w:val="de-DE"/>
        </w:rPr>
        <w:t>2</w:t>
      </w:r>
      <w:r w:rsidRPr="00FE0A89">
        <w:rPr>
          <w:rFonts w:cstheme="majorHAnsi"/>
          <w:sz w:val="28"/>
          <w:szCs w:val="28"/>
          <w:lang w:val="de-DE"/>
        </w:rPr>
        <w:t xml:space="preserve"> UBND tỉnh.</w:t>
      </w:r>
      <w:r w:rsidR="0066389B" w:rsidRPr="0066389B">
        <w:rPr>
          <w:b/>
          <w:i/>
          <w:spacing w:val="-4"/>
          <w:sz w:val="28"/>
          <w:szCs w:val="28"/>
          <w:lang w:val="de-DE"/>
        </w:rPr>
        <w:t xml:space="preserve"> </w:t>
      </w:r>
      <w:r w:rsidR="0066389B">
        <w:rPr>
          <w:b/>
          <w:i/>
          <w:spacing w:val="-4"/>
          <w:sz w:val="28"/>
          <w:szCs w:val="28"/>
          <w:lang w:val="de-DE"/>
        </w:rPr>
        <w:t>Đ/c Điệp; NC</w:t>
      </w:r>
    </w:p>
    <w:p w:rsidR="00286FEA" w:rsidRDefault="00286FEA" w:rsidP="00286FEA">
      <w:pPr>
        <w:spacing w:after="0" w:line="240" w:lineRule="auto"/>
        <w:ind w:firstLine="720"/>
        <w:jc w:val="both"/>
        <w:rPr>
          <w:rFonts w:cstheme="majorHAnsi"/>
          <w:sz w:val="28"/>
          <w:szCs w:val="28"/>
          <w:lang w:val="de-DE"/>
        </w:rPr>
      </w:pPr>
      <w:r>
        <w:rPr>
          <w:rFonts w:cstheme="majorHAnsi"/>
          <w:sz w:val="28"/>
          <w:szCs w:val="28"/>
          <w:lang w:val="de-DE"/>
        </w:rPr>
        <w:t xml:space="preserve">- 8 giờ, Phó Chủ tịch Nguyễn Văn Hòa </w:t>
      </w:r>
      <w:r w:rsidR="00620BE7">
        <w:rPr>
          <w:rFonts w:cstheme="majorHAnsi"/>
          <w:sz w:val="28"/>
          <w:szCs w:val="28"/>
          <w:lang w:val="de-DE"/>
        </w:rPr>
        <w:t xml:space="preserve">dự Chương trình cập nhật các vấn đề quốc tế và chính sách đối ngoại Việt Nam dành cho các đồng chí lãnh đạo, quản lý là Ủy viên quy hoạch Ủy viên BCH Đảng bộ các tỉnh, thành phố, do </w:t>
      </w:r>
      <w:r w:rsidR="008E3D7F">
        <w:rPr>
          <w:rFonts w:cstheme="majorHAnsi"/>
          <w:sz w:val="28"/>
          <w:szCs w:val="28"/>
          <w:lang w:val="de-DE"/>
        </w:rPr>
        <w:t>Học viện Ngoại giao</w:t>
      </w:r>
      <w:r w:rsidR="00620BE7">
        <w:rPr>
          <w:rFonts w:cstheme="majorHAnsi"/>
          <w:sz w:val="28"/>
          <w:szCs w:val="28"/>
          <w:lang w:val="de-DE"/>
        </w:rPr>
        <w:t xml:space="preserve"> tổ chức. </w:t>
      </w:r>
      <w:r w:rsidR="008E3D7F">
        <w:rPr>
          <w:rFonts w:cstheme="majorHAnsi"/>
          <w:sz w:val="28"/>
          <w:szCs w:val="28"/>
          <w:lang w:val="de-DE"/>
        </w:rPr>
        <w:t>Điểm tại Học viện Ngoại giao, TP.Hà Nội (2 ngày)</w:t>
      </w:r>
    </w:p>
    <w:p w:rsidR="00286FEA" w:rsidRPr="008B7FEA" w:rsidRDefault="00286FEA" w:rsidP="00286FEA">
      <w:pPr>
        <w:spacing w:after="0" w:line="240" w:lineRule="auto"/>
        <w:ind w:firstLine="720"/>
        <w:jc w:val="both"/>
        <w:rPr>
          <w:rFonts w:cstheme="majorHAnsi"/>
          <w:b/>
          <w:i/>
          <w:sz w:val="28"/>
          <w:szCs w:val="28"/>
          <w:lang w:val="de-DE"/>
        </w:rPr>
      </w:pPr>
      <w:r>
        <w:rPr>
          <w:rFonts w:cstheme="majorHAnsi"/>
          <w:sz w:val="28"/>
          <w:szCs w:val="28"/>
          <w:lang w:val="de-DE"/>
        </w:rPr>
        <w:t>- 8 giờ, Phó Chủ tịch Trần Chí Hùng</w:t>
      </w:r>
      <w:r w:rsidR="007305CC">
        <w:rPr>
          <w:rFonts w:cstheme="majorHAnsi"/>
          <w:sz w:val="28"/>
          <w:szCs w:val="28"/>
          <w:lang w:val="de-DE"/>
        </w:rPr>
        <w:t xml:space="preserve"> làm việc với Cục Thống kê về kịch bản tăng trưởng năm 2025. Điểm tại phòng họp số 4 UBND tỉnh.</w:t>
      </w:r>
      <w:r w:rsidR="0066389B">
        <w:rPr>
          <w:rFonts w:cstheme="majorHAnsi"/>
          <w:sz w:val="28"/>
          <w:szCs w:val="28"/>
          <w:lang w:val="de-DE"/>
        </w:rPr>
        <w:t xml:space="preserve"> </w:t>
      </w:r>
      <w:r w:rsidR="0066389B" w:rsidRPr="0066389B">
        <w:rPr>
          <w:rFonts w:cstheme="majorHAnsi"/>
          <w:b/>
          <w:i/>
          <w:sz w:val="28"/>
          <w:szCs w:val="28"/>
          <w:lang w:val="de-DE"/>
        </w:rPr>
        <w:t xml:space="preserve">NCTH </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F27604">
        <w:rPr>
          <w:b/>
          <w:bCs/>
          <w:color w:val="000000"/>
          <w:sz w:val="28"/>
          <w:szCs w:val="28"/>
          <w:lang w:val="sv-SE"/>
        </w:rPr>
        <w:t>25</w:t>
      </w:r>
      <w:r w:rsidRPr="006A045B">
        <w:rPr>
          <w:b/>
          <w:bCs/>
          <w:color w:val="000000"/>
          <w:sz w:val="28"/>
          <w:szCs w:val="28"/>
          <w:lang w:val="sv-SE"/>
        </w:rPr>
        <w:t>/02</w:t>
      </w:r>
    </w:p>
    <w:p w:rsidR="00A74FD0" w:rsidRPr="00FF0E6B" w:rsidRDefault="00A74FD0" w:rsidP="00FF0E6B">
      <w:pPr>
        <w:spacing w:after="0" w:line="240" w:lineRule="auto"/>
        <w:ind w:firstLine="709"/>
        <w:jc w:val="both"/>
        <w:rPr>
          <w:b/>
          <w:bCs/>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BD64A7">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615EDA" w:rsidRPr="00BD1382" w:rsidRDefault="00615EDA" w:rsidP="00BD1382">
      <w:pPr>
        <w:pStyle w:val="p1"/>
        <w:spacing w:before="0" w:beforeAutospacing="0" w:after="0" w:afterAutospacing="0"/>
        <w:ind w:firstLine="709"/>
        <w:jc w:val="both"/>
        <w:rPr>
          <w:b/>
          <w:i/>
          <w:sz w:val="28"/>
          <w:szCs w:val="28"/>
          <w:lang w:val="sv-SE"/>
        </w:rPr>
      </w:pPr>
      <w:r>
        <w:rPr>
          <w:rFonts w:asciiTheme="majorHAnsi" w:hAnsiTheme="majorHAnsi" w:cstheme="majorHAnsi"/>
          <w:bCs/>
          <w:color w:val="000000"/>
          <w:sz w:val="28"/>
          <w:szCs w:val="28"/>
          <w:lang w:val="sv-SE"/>
        </w:rPr>
        <w:lastRenderedPageBreak/>
        <w:t>- 8 giờ, Chủ tịch</w:t>
      </w:r>
      <w:r w:rsidR="00936FD0">
        <w:rPr>
          <w:rFonts w:asciiTheme="majorHAnsi" w:hAnsiTheme="majorHAnsi" w:cstheme="majorHAnsi"/>
          <w:bCs/>
          <w:color w:val="000000"/>
          <w:sz w:val="28"/>
          <w:szCs w:val="28"/>
          <w:lang w:val="sv-SE"/>
        </w:rPr>
        <w:t>, Phó Chủ tịch Trần Chí Hùng</w:t>
      </w:r>
      <w:r>
        <w:rPr>
          <w:rFonts w:asciiTheme="majorHAnsi" w:hAnsiTheme="majorHAnsi" w:cstheme="majorHAnsi"/>
          <w:bCs/>
          <w:color w:val="000000"/>
          <w:sz w:val="28"/>
          <w:szCs w:val="28"/>
          <w:lang w:val="sv-SE"/>
        </w:rPr>
        <w:t xml:space="preserve"> dự trực tuyến </w:t>
      </w:r>
      <w:r w:rsidRPr="00615EDA">
        <w:rPr>
          <w:sz w:val="28"/>
          <w:szCs w:val="28"/>
          <w:lang w:val="sv-SE"/>
        </w:rPr>
        <w:t xml:space="preserve">Phiên họp thứ nhất Ban </w:t>
      </w:r>
      <w:r>
        <w:rPr>
          <w:sz w:val="28"/>
          <w:szCs w:val="28"/>
          <w:lang w:val="sv-SE"/>
        </w:rPr>
        <w:t>C</w:t>
      </w:r>
      <w:r w:rsidRPr="00615EDA">
        <w:rPr>
          <w:sz w:val="28"/>
          <w:szCs w:val="28"/>
          <w:lang w:val="sv-SE"/>
        </w:rPr>
        <w:t>hỉ đạo phòng, chống lãng phí.</w:t>
      </w:r>
      <w:r w:rsidR="00C674E4">
        <w:rPr>
          <w:sz w:val="28"/>
          <w:szCs w:val="28"/>
          <w:lang w:val="sv-SE"/>
        </w:rPr>
        <w:t xml:space="preserve"> Mời đại diện lãnh đạo: Công an tỉnh, Bộ Chỉ huy Quân sự tỉnh, các Sở: Kế hoạch và Đầu tư, </w:t>
      </w:r>
      <w:r w:rsidR="00BD1382">
        <w:rPr>
          <w:sz w:val="28"/>
          <w:szCs w:val="28"/>
          <w:lang w:val="sv-SE"/>
        </w:rPr>
        <w:t xml:space="preserve">Tài chính, </w:t>
      </w:r>
      <w:r w:rsidR="00C674E4">
        <w:rPr>
          <w:sz w:val="28"/>
          <w:szCs w:val="28"/>
          <w:lang w:val="sv-SE"/>
        </w:rPr>
        <w:t xml:space="preserve">Xây dựng, Giao thông vận tải, Nội vụ, Tư pháp, Công Thương, Tài nguyên và Môi trường, Nông nghiệp và PTNT, Thông tin và Truyền thông, Khoa học và Công nghệ, Văn hóa, Thể thao và Du lịch, Giáo dục và Đào tạo, Y tế, </w:t>
      </w:r>
      <w:r w:rsidR="00BD1382">
        <w:rPr>
          <w:sz w:val="28"/>
          <w:szCs w:val="28"/>
          <w:lang w:val="sv-SE"/>
        </w:rPr>
        <w:t xml:space="preserve">Ngân hàng Nhà nước Chi nhánh Hậu Giang, Lao động – Thương binh và Xã hội, Thanh tra tỉnh; Chủ tịch UBND các huyện, thị xã, thành phố (Sở Tài chính phối hợp chuẩn bị tài liệu, hậu cần). Điểm tại phòng họp số 3 UBND tỉnh. </w:t>
      </w:r>
      <w:r w:rsidR="00BD1382" w:rsidRPr="00BD1382">
        <w:rPr>
          <w:b/>
          <w:i/>
          <w:sz w:val="28"/>
          <w:szCs w:val="28"/>
          <w:lang w:val="sv-SE"/>
        </w:rPr>
        <w:t>Đ/c Điệp; NCTH</w:t>
      </w:r>
      <w:r w:rsidR="00BD1382">
        <w:rPr>
          <w:b/>
          <w:i/>
          <w:sz w:val="28"/>
          <w:szCs w:val="28"/>
          <w:lang w:val="sv-SE"/>
        </w:rPr>
        <w:t>;</w:t>
      </w:r>
    </w:p>
    <w:p w:rsidR="00CA5260" w:rsidRDefault="00614C44" w:rsidP="00BD1382">
      <w:pPr>
        <w:spacing w:after="0" w:line="240" w:lineRule="auto"/>
        <w:ind w:firstLine="709"/>
        <w:jc w:val="both"/>
        <w:rPr>
          <w:sz w:val="28"/>
          <w:szCs w:val="28"/>
          <w:lang w:val="de-DE"/>
        </w:rPr>
      </w:pPr>
      <w:r w:rsidRPr="00D91224">
        <w:rPr>
          <w:rFonts w:asciiTheme="majorHAnsi" w:hAnsiTheme="majorHAnsi" w:cstheme="majorHAnsi"/>
          <w:bCs/>
          <w:color w:val="000000"/>
          <w:sz w:val="28"/>
          <w:szCs w:val="28"/>
          <w:lang w:val="sv-SE"/>
        </w:rPr>
        <w:t>- 14 giờ, Chủ tịch, Phó Chủ tịch Trần</w:t>
      </w:r>
      <w:r>
        <w:rPr>
          <w:bCs/>
          <w:color w:val="000000"/>
          <w:sz w:val="28"/>
          <w:szCs w:val="28"/>
          <w:lang w:val="sv-SE"/>
        </w:rPr>
        <w:t xml:space="preserve"> Chí Hùng thăm một số cơ quan, đơn vị (có danh sách riêng). Mời lãnh đạo các Sở: Tài chính, Kế hoạch và Đầu tư, Giáo dục và Đào tạo, Khoa học và Công nghệ cùng đi. Tập trung tại UBND tỉnh lúc 13 giờ.</w:t>
      </w:r>
      <w:r w:rsidR="00CA5260" w:rsidRPr="00CA5260">
        <w:rPr>
          <w:bCs/>
          <w:color w:val="000000"/>
          <w:sz w:val="28"/>
          <w:szCs w:val="28"/>
          <w:lang w:val="sv-SE"/>
        </w:rPr>
        <w:t xml:space="preserve"> </w:t>
      </w:r>
      <w:r w:rsidR="00CA5260">
        <w:rPr>
          <w:bCs/>
          <w:color w:val="000000"/>
          <w:sz w:val="28"/>
          <w:szCs w:val="28"/>
          <w:lang w:val="sv-SE"/>
        </w:rPr>
        <w:t xml:space="preserve"> </w:t>
      </w:r>
      <w:r w:rsidR="00CA5260">
        <w:rPr>
          <w:b/>
          <w:i/>
          <w:spacing w:val="-4"/>
          <w:sz w:val="28"/>
          <w:szCs w:val="28"/>
          <w:lang w:val="de-DE"/>
        </w:rPr>
        <w:t>Đ/c Điệp; NCTH</w:t>
      </w:r>
    </w:p>
    <w:p w:rsidR="008E3D7F" w:rsidRDefault="008E3D7F" w:rsidP="008E3D7F">
      <w:pPr>
        <w:spacing w:after="0" w:line="240" w:lineRule="auto"/>
        <w:ind w:firstLine="720"/>
        <w:jc w:val="both"/>
        <w:rPr>
          <w:rFonts w:cstheme="majorHAnsi"/>
          <w:sz w:val="28"/>
          <w:szCs w:val="28"/>
          <w:lang w:val="de-DE"/>
        </w:rPr>
      </w:pPr>
      <w:r>
        <w:rPr>
          <w:rFonts w:cstheme="majorHAnsi"/>
          <w:sz w:val="28"/>
          <w:szCs w:val="28"/>
          <w:lang w:val="de-DE"/>
        </w:rPr>
        <w:t>- 8 giờ, Phó Chủ tịch Trần Chí Hùng</w:t>
      </w:r>
      <w:r w:rsidR="00326AD2">
        <w:rPr>
          <w:rFonts w:cstheme="majorHAnsi"/>
          <w:sz w:val="28"/>
          <w:szCs w:val="28"/>
          <w:lang w:val="de-DE"/>
        </w:rPr>
        <w:t xml:space="preserve"> làm việc với Sở Tài chính, Kho bạc Nhà nước Hậu Giang</w:t>
      </w:r>
      <w:r w:rsidR="00742BEE">
        <w:rPr>
          <w:rFonts w:cstheme="majorHAnsi"/>
          <w:sz w:val="28"/>
          <w:szCs w:val="28"/>
          <w:lang w:val="de-DE"/>
        </w:rPr>
        <w:t>, Ủy ban Mặt trận Tổ quốc Việt Nam tỉnh</w:t>
      </w:r>
      <w:r w:rsidR="00326AD2">
        <w:rPr>
          <w:rFonts w:cstheme="majorHAnsi"/>
          <w:sz w:val="28"/>
          <w:szCs w:val="28"/>
          <w:lang w:val="de-DE"/>
        </w:rPr>
        <w:t xml:space="preserve"> về </w:t>
      </w:r>
      <w:r w:rsidR="00346951">
        <w:rPr>
          <w:rFonts w:cstheme="majorHAnsi"/>
          <w:sz w:val="28"/>
          <w:szCs w:val="28"/>
          <w:lang w:val="de-DE"/>
        </w:rPr>
        <w:t xml:space="preserve">phân bổ và giải ngân vốn </w:t>
      </w:r>
      <w:r w:rsidR="002F11BD">
        <w:rPr>
          <w:rFonts w:cstheme="majorHAnsi"/>
          <w:sz w:val="28"/>
          <w:szCs w:val="28"/>
          <w:lang w:val="de-DE"/>
        </w:rPr>
        <w:t>hỗ trợ xóa nhà tạm, nhà dột nát trên địa bàn tỉnh Hậu Giang. Điểm tại phòng họp số 4 UBND tỉnh.</w:t>
      </w:r>
      <w:r w:rsidR="00CA5260">
        <w:rPr>
          <w:rFonts w:cstheme="majorHAnsi"/>
          <w:sz w:val="28"/>
          <w:szCs w:val="28"/>
          <w:lang w:val="de-DE"/>
        </w:rPr>
        <w:t xml:space="preserve"> </w:t>
      </w:r>
      <w:r w:rsidR="00CA5260">
        <w:rPr>
          <w:b/>
          <w:i/>
          <w:spacing w:val="-4"/>
          <w:sz w:val="28"/>
          <w:szCs w:val="28"/>
          <w:lang w:val="de-DE"/>
        </w:rPr>
        <w:t>NCTH</w:t>
      </w:r>
    </w:p>
    <w:p w:rsidR="00A74FD0" w:rsidRPr="00FF0E6B" w:rsidRDefault="00A74FD0" w:rsidP="00FF0E6B">
      <w:pPr>
        <w:spacing w:after="0" w:line="240" w:lineRule="auto"/>
        <w:jc w:val="both"/>
        <w:rPr>
          <w:rFonts w:cstheme="majorHAnsi"/>
          <w:sz w:val="28"/>
          <w:szCs w:val="28"/>
          <w:lang w:val="sv-SE"/>
        </w:rPr>
      </w:pPr>
      <w:r w:rsidRPr="00FF0E6B">
        <w:rPr>
          <w:b/>
          <w:bCs/>
          <w:color w:val="000000"/>
          <w:sz w:val="28"/>
          <w:szCs w:val="28"/>
          <w:lang w:val="sv-SE"/>
        </w:rPr>
        <w:t>THỨ TƯ</w:t>
      </w:r>
      <w:r w:rsidR="0019647E">
        <w:rPr>
          <w:b/>
          <w:bCs/>
          <w:color w:val="000000"/>
          <w:sz w:val="28"/>
          <w:szCs w:val="28"/>
          <w:lang w:val="sv-SE"/>
        </w:rPr>
        <w:tab/>
      </w:r>
      <w:r w:rsidR="0019647E">
        <w:rPr>
          <w:b/>
          <w:bCs/>
          <w:color w:val="000000"/>
          <w:sz w:val="28"/>
          <w:szCs w:val="28"/>
          <w:lang w:val="sv-SE"/>
        </w:rPr>
        <w:tab/>
        <w:t xml:space="preserve"> </w:t>
      </w:r>
      <w:r w:rsidR="00F27604">
        <w:rPr>
          <w:b/>
          <w:bCs/>
          <w:color w:val="000000"/>
          <w:sz w:val="28"/>
          <w:szCs w:val="28"/>
          <w:lang w:val="sv-SE"/>
        </w:rPr>
        <w:t>26</w:t>
      </w:r>
      <w:r w:rsidRPr="00FF0E6B">
        <w:rPr>
          <w:b/>
          <w:bCs/>
          <w:color w:val="000000"/>
          <w:sz w:val="28"/>
          <w:szCs w:val="28"/>
          <w:lang w:val="sv-SE"/>
        </w:rPr>
        <w:t>/02</w:t>
      </w:r>
    </w:p>
    <w:p w:rsidR="00A74FD0" w:rsidRDefault="00A74FD0" w:rsidP="00FF0E6B">
      <w:pPr>
        <w:spacing w:after="0" w:line="240" w:lineRule="auto"/>
        <w:ind w:firstLine="709"/>
        <w:jc w:val="both"/>
        <w:rPr>
          <w:b/>
          <w:bCs/>
          <w:sz w:val="28"/>
          <w:szCs w:val="28"/>
          <w:lang w:val="sv-SE"/>
        </w:rPr>
      </w:pPr>
      <w:r>
        <w:rPr>
          <w:rFonts w:cstheme="majorHAnsi"/>
          <w:sz w:val="28"/>
          <w:szCs w:val="28"/>
          <w:lang w:val="sv-SE"/>
        </w:rPr>
        <w:t>- 6 giờ 30’ Thường trực UBND tỉnh hội ý cùng Thường trực Tỉnh ủy, HĐND, Đoàn ĐBQH tỉnh, UBMTTQVN tỉnh. Điểm tại Trụ sở</w:t>
      </w:r>
      <w:r w:rsidR="000C7CE7">
        <w:rPr>
          <w:rFonts w:cstheme="majorHAnsi"/>
          <w:sz w:val="28"/>
          <w:szCs w:val="28"/>
          <w:lang w:val="sv-SE"/>
        </w:rPr>
        <w:t xml:space="preserve"> </w:t>
      </w:r>
      <w:r w:rsidR="00BD64A7">
        <w:rPr>
          <w:rFonts w:cstheme="majorHAnsi"/>
          <w:sz w:val="28"/>
          <w:szCs w:val="28"/>
          <w:lang w:val="sv-SE"/>
        </w:rPr>
        <w:t>Tỉnh ủy</w:t>
      </w:r>
      <w:r>
        <w:rPr>
          <w:rFonts w:cstheme="majorHAnsi"/>
          <w:sz w:val="28"/>
          <w:szCs w:val="28"/>
          <w:lang w:val="sv-SE"/>
        </w:rPr>
        <w:t xml:space="preserve">. </w:t>
      </w:r>
      <w:r w:rsidRPr="0048436A">
        <w:rPr>
          <w:rFonts w:cstheme="majorHAnsi"/>
          <w:b/>
          <w:i/>
          <w:sz w:val="28"/>
          <w:szCs w:val="28"/>
          <w:lang w:val="sv-SE"/>
        </w:rPr>
        <w:t>LĐVP</w:t>
      </w:r>
    </w:p>
    <w:p w:rsidR="00336203" w:rsidRPr="00D91224" w:rsidRDefault="00336203" w:rsidP="00336203">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91224">
        <w:rPr>
          <w:rFonts w:asciiTheme="majorHAnsi" w:hAnsiTheme="majorHAnsi" w:cstheme="majorHAnsi"/>
          <w:color w:val="C0392B"/>
          <w:sz w:val="28"/>
          <w:szCs w:val="28"/>
          <w:lang w:val="sv-SE"/>
        </w:rPr>
        <w:t>- 7 giờ, Chủ tịch dự bàn giao nhiệm vụ quản lý nhà nước về cai nghiện ma túy từ Sở Lao động Thương binh và Xã hội sang Công an tỉnh. Điểm tại Công an tỉnh. </w:t>
      </w:r>
      <w:r w:rsidRPr="00D91224">
        <w:rPr>
          <w:rStyle w:val="Strong"/>
          <w:rFonts w:asciiTheme="majorHAnsi" w:hAnsiTheme="majorHAnsi" w:cstheme="majorHAnsi"/>
          <w:i/>
          <w:iCs/>
          <w:color w:val="C0392B"/>
          <w:sz w:val="28"/>
          <w:szCs w:val="28"/>
          <w:lang w:val="sv-SE"/>
        </w:rPr>
        <w:t>​​​​​​NC</w:t>
      </w:r>
    </w:p>
    <w:p w:rsidR="00336203" w:rsidRPr="00D91224" w:rsidRDefault="00336203" w:rsidP="00336203">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D91224">
        <w:rPr>
          <w:rFonts w:asciiTheme="majorHAnsi" w:hAnsiTheme="majorHAnsi" w:cstheme="majorHAnsi"/>
          <w:color w:val="C0392B"/>
          <w:sz w:val="28"/>
          <w:szCs w:val="28"/>
          <w:lang w:val="sv-SE"/>
        </w:rPr>
        <w:t>- 8 giờ, Chủ tịch dự Hội nghị trực tuyến toàn quốc về chuyển giao nhiệm vụ quản lý nhà nước về cai nghiện ma túy và quản lý sau cai nghiện từ ngành Lao động Thương binh và Xã hội sang lực lượng Công an nhân dân. Điểm tại phòng họp trực tuyến Công an tỉnh.</w:t>
      </w:r>
      <w:r w:rsidRPr="00D91224">
        <w:rPr>
          <w:rStyle w:val="Strong"/>
          <w:rFonts w:asciiTheme="majorHAnsi" w:hAnsiTheme="majorHAnsi" w:cstheme="majorHAnsi"/>
          <w:i/>
          <w:iCs/>
          <w:color w:val="C0392B"/>
          <w:sz w:val="28"/>
          <w:szCs w:val="28"/>
          <w:lang w:val="sv-SE"/>
        </w:rPr>
        <w:t> NC</w:t>
      </w:r>
    </w:p>
    <w:p w:rsidR="0079167E" w:rsidRDefault="00614C44" w:rsidP="002B3C1E">
      <w:pPr>
        <w:spacing w:after="0" w:line="240" w:lineRule="auto"/>
        <w:ind w:firstLine="709"/>
        <w:jc w:val="both"/>
        <w:rPr>
          <w:lang w:val="sv-SE"/>
        </w:rPr>
      </w:pPr>
      <w:r w:rsidRPr="002B3C1E">
        <w:rPr>
          <w:bCs/>
          <w:color w:val="000000"/>
          <w:sz w:val="28"/>
          <w:szCs w:val="28"/>
          <w:lang w:val="sv-SE"/>
        </w:rPr>
        <w:t xml:space="preserve">- 9 giờ, Chủ tịch </w:t>
      </w:r>
      <w:r w:rsidR="0079167E" w:rsidRPr="002B3C1E">
        <w:rPr>
          <w:bCs/>
          <w:color w:val="000000"/>
          <w:sz w:val="28"/>
          <w:szCs w:val="28"/>
          <w:lang w:val="sv-SE"/>
        </w:rPr>
        <w:t xml:space="preserve">dự Lễ khởi công chương trình </w:t>
      </w:r>
      <w:r w:rsidR="0079167E" w:rsidRPr="002B3C1E">
        <w:rPr>
          <w:sz w:val="28"/>
          <w:szCs w:val="28"/>
          <w:lang w:val="sv-SE"/>
        </w:rPr>
        <w:t>“Xóa nhà tạm</w:t>
      </w:r>
      <w:r w:rsidR="002B3C1E" w:rsidRPr="002B3C1E">
        <w:rPr>
          <w:sz w:val="28"/>
          <w:szCs w:val="28"/>
          <w:lang w:val="sv-SE"/>
        </w:rPr>
        <w:t xml:space="preserve">, nhà dột nát” năm 2025 đợt 2 trên địa bàn huyện Vị Thủy. </w:t>
      </w:r>
      <w:r w:rsidR="002E4B3F">
        <w:rPr>
          <w:sz w:val="28"/>
          <w:szCs w:val="28"/>
          <w:lang w:val="sv-SE"/>
        </w:rPr>
        <w:t xml:space="preserve">Điểm tại gia đình hộ Nguyễn Thị Xuyên và hộ ông Nguyễn Văn An, ấp 3, xã Vị Trung, huyện Vị Thủy. </w:t>
      </w:r>
      <w:r w:rsidR="002B3C1E" w:rsidRPr="002B3C1E">
        <w:rPr>
          <w:sz w:val="28"/>
          <w:szCs w:val="28"/>
          <w:lang w:val="sv-SE"/>
        </w:rPr>
        <w:t>Sau đó đi kiểm tra các nhà đã khởi công đợt 1 tại huyện Vị Thủy</w:t>
      </w:r>
      <w:r w:rsidR="002B3C1E">
        <w:rPr>
          <w:lang w:val="sv-SE"/>
        </w:rPr>
        <w:t>.</w:t>
      </w:r>
      <w:r w:rsidR="00CA5260">
        <w:rPr>
          <w:lang w:val="sv-SE"/>
        </w:rPr>
        <w:t xml:space="preserve"> </w:t>
      </w:r>
      <w:r w:rsidR="00CA5260">
        <w:rPr>
          <w:b/>
          <w:i/>
          <w:spacing w:val="-4"/>
          <w:sz w:val="28"/>
          <w:szCs w:val="28"/>
          <w:lang w:val="de-DE"/>
        </w:rPr>
        <w:t>NCTH</w:t>
      </w:r>
    </w:p>
    <w:p w:rsidR="000C6723" w:rsidRDefault="000C6723" w:rsidP="000C6723">
      <w:pPr>
        <w:spacing w:after="0" w:line="240" w:lineRule="auto"/>
        <w:ind w:firstLine="709"/>
        <w:jc w:val="both"/>
        <w:rPr>
          <w:bCs/>
          <w:color w:val="000000"/>
          <w:sz w:val="28"/>
          <w:szCs w:val="28"/>
          <w:lang w:val="sv-SE"/>
        </w:rPr>
      </w:pPr>
      <w:r>
        <w:rPr>
          <w:bCs/>
          <w:color w:val="000000"/>
          <w:sz w:val="28"/>
          <w:szCs w:val="28"/>
          <w:lang w:val="sv-SE"/>
        </w:rPr>
        <w:t xml:space="preserve">- </w:t>
      </w:r>
      <w:r>
        <w:rPr>
          <w:bCs/>
          <w:color w:val="000000"/>
          <w:sz w:val="28"/>
          <w:szCs w:val="28"/>
          <w:lang w:val="sv-SE"/>
        </w:rPr>
        <w:t>13</w:t>
      </w:r>
      <w:r>
        <w:rPr>
          <w:bCs/>
          <w:color w:val="000000"/>
          <w:sz w:val="28"/>
          <w:szCs w:val="28"/>
          <w:lang w:val="sv-SE"/>
        </w:rPr>
        <w:t xml:space="preserve"> giờ, Chủ tịch làm việc với Thường trực Đảng ủy UBND tỉnh. </w:t>
      </w:r>
      <w:r>
        <w:rPr>
          <w:bCs/>
          <w:color w:val="000000"/>
          <w:sz w:val="28"/>
          <w:szCs w:val="28"/>
          <w:lang w:val="sv-SE"/>
        </w:rPr>
        <w:t xml:space="preserve">Sau đó </w:t>
      </w:r>
      <w:r>
        <w:rPr>
          <w:bCs/>
          <w:color w:val="000000"/>
          <w:sz w:val="28"/>
          <w:szCs w:val="28"/>
          <w:lang w:val="sv-SE"/>
        </w:rPr>
        <w:t>làm việc với Ban Thường vụ Đảng ủy UBND tỉnh</w:t>
      </w:r>
      <w:r>
        <w:rPr>
          <w:bCs/>
          <w:color w:val="000000"/>
          <w:sz w:val="28"/>
          <w:szCs w:val="28"/>
          <w:lang w:val="sv-SE"/>
        </w:rPr>
        <w:t xml:space="preserve">. </w:t>
      </w:r>
      <w:r>
        <w:rPr>
          <w:bCs/>
          <w:color w:val="000000"/>
          <w:sz w:val="28"/>
          <w:szCs w:val="28"/>
          <w:lang w:val="sv-SE"/>
        </w:rPr>
        <w:t xml:space="preserve">Điểm tại phòng họp số </w:t>
      </w:r>
      <w:r>
        <w:rPr>
          <w:bCs/>
          <w:color w:val="000000"/>
          <w:sz w:val="28"/>
          <w:szCs w:val="28"/>
          <w:lang w:val="sv-SE"/>
        </w:rPr>
        <w:t>4</w:t>
      </w:r>
      <w:r>
        <w:rPr>
          <w:bCs/>
          <w:color w:val="000000"/>
          <w:sz w:val="28"/>
          <w:szCs w:val="28"/>
          <w:lang w:val="sv-SE"/>
        </w:rPr>
        <w:t xml:space="preserve"> UBND tỉnh. </w:t>
      </w:r>
    </w:p>
    <w:p w:rsidR="00FE0A89" w:rsidRDefault="00FE0A89" w:rsidP="00A934A7">
      <w:pPr>
        <w:spacing w:after="0" w:line="240" w:lineRule="auto"/>
        <w:ind w:firstLine="709"/>
        <w:jc w:val="both"/>
        <w:rPr>
          <w:bCs/>
          <w:color w:val="000000"/>
          <w:sz w:val="28"/>
          <w:szCs w:val="28"/>
          <w:lang w:val="sv-SE"/>
        </w:rPr>
      </w:pPr>
      <w:r>
        <w:rPr>
          <w:bCs/>
          <w:color w:val="000000"/>
          <w:sz w:val="28"/>
          <w:szCs w:val="28"/>
          <w:lang w:val="sv-SE"/>
        </w:rPr>
        <w:t>- 1</w:t>
      </w:r>
      <w:r w:rsidR="00913ACF">
        <w:rPr>
          <w:bCs/>
          <w:color w:val="000000"/>
          <w:sz w:val="28"/>
          <w:szCs w:val="28"/>
          <w:lang w:val="sv-SE"/>
        </w:rPr>
        <w:t>4</w:t>
      </w:r>
      <w:r>
        <w:rPr>
          <w:bCs/>
          <w:color w:val="000000"/>
          <w:sz w:val="28"/>
          <w:szCs w:val="28"/>
          <w:lang w:val="sv-SE"/>
        </w:rPr>
        <w:t xml:space="preserve"> giờ, Chủ tịch dự Họp mặt kỷ niệm 70 năm Ngày Thầy thuốc Việt Nam (27/02/1955 – 27/02/2025). Mời Thường trực Tỉnh ủy, HĐND, UBMTTQVN tỉnh, lãnh đạo Văn phòng Tỉnh ủy, các Sở, ban ngành, đoàn thể cấp tỉnh, UBND cấp huyện, lãnh đạo các đơn vị thuộc ngành Y tế (Sở Y tế chuẩn bị nội dung, thư mời). Điểm tại Hội trường 2, Trung tâm Hội nghị tỉnh.</w:t>
      </w:r>
      <w:r w:rsidR="00CA5260" w:rsidRPr="00CA5260">
        <w:rPr>
          <w:b/>
          <w:i/>
          <w:spacing w:val="-4"/>
          <w:sz w:val="28"/>
          <w:szCs w:val="28"/>
          <w:lang w:val="de-DE"/>
        </w:rPr>
        <w:t xml:space="preserve"> </w:t>
      </w:r>
      <w:r w:rsidR="00CA5260">
        <w:rPr>
          <w:b/>
          <w:i/>
          <w:spacing w:val="-4"/>
          <w:sz w:val="28"/>
          <w:szCs w:val="28"/>
          <w:lang w:val="de-DE"/>
        </w:rPr>
        <w:t>NCTH</w:t>
      </w:r>
    </w:p>
    <w:p w:rsidR="00107AAE" w:rsidRDefault="00107AAE" w:rsidP="008B7FEA">
      <w:pPr>
        <w:spacing w:after="0" w:line="240" w:lineRule="auto"/>
        <w:ind w:firstLine="709"/>
        <w:jc w:val="both"/>
        <w:rPr>
          <w:bCs/>
          <w:color w:val="000000"/>
          <w:sz w:val="28"/>
          <w:szCs w:val="28"/>
          <w:lang w:val="sv-SE"/>
        </w:rPr>
      </w:pPr>
      <w:r>
        <w:rPr>
          <w:bCs/>
          <w:color w:val="000000"/>
          <w:sz w:val="28"/>
          <w:szCs w:val="28"/>
          <w:lang w:val="sv-SE"/>
        </w:rPr>
        <w:t>- 16 giờ, Chủ tịch, Phó Chủ tịch Trần Chí Hùng dự Hội nghị triển khai Quyết định của Ban Bí thư về công tác cán bộ. Điểm tại Hội trường Tỉnh ủy.</w:t>
      </w:r>
      <w:bookmarkStart w:id="0" w:name="_GoBack"/>
      <w:bookmarkEnd w:id="0"/>
      <w:r>
        <w:rPr>
          <w:bCs/>
          <w:color w:val="000000"/>
          <w:sz w:val="28"/>
          <w:szCs w:val="28"/>
          <w:lang w:val="sv-SE"/>
        </w:rPr>
        <w:t xml:space="preserve"> </w:t>
      </w:r>
    </w:p>
    <w:p w:rsidR="008E3D7F" w:rsidRDefault="008E3D7F" w:rsidP="008B7FEA">
      <w:pPr>
        <w:spacing w:after="0" w:line="240" w:lineRule="auto"/>
        <w:ind w:firstLine="709"/>
        <w:jc w:val="both"/>
        <w:rPr>
          <w:bCs/>
          <w:color w:val="000000"/>
          <w:sz w:val="28"/>
          <w:szCs w:val="28"/>
          <w:lang w:val="sv-SE"/>
        </w:rPr>
      </w:pPr>
      <w:r>
        <w:rPr>
          <w:bCs/>
          <w:color w:val="000000"/>
          <w:sz w:val="28"/>
          <w:szCs w:val="28"/>
          <w:lang w:val="sv-SE"/>
        </w:rPr>
        <w:t>- 8 giờ, Phó Chủ tịch Nguyễn Văn Hòa dự Diễn đàn cấp cao ASEAN. Điểm tại Khách sạn Melia, TP.Hà Nội.</w:t>
      </w:r>
    </w:p>
    <w:p w:rsidR="00BD64A7" w:rsidRDefault="00BD64A7" w:rsidP="008B7FEA">
      <w:pPr>
        <w:spacing w:after="0" w:line="240" w:lineRule="auto"/>
        <w:ind w:firstLine="709"/>
        <w:jc w:val="both"/>
        <w:rPr>
          <w:bCs/>
          <w:color w:val="000000"/>
          <w:sz w:val="28"/>
          <w:szCs w:val="28"/>
          <w:lang w:val="sv-SE"/>
        </w:rPr>
      </w:pPr>
      <w:r>
        <w:rPr>
          <w:bCs/>
          <w:color w:val="000000"/>
          <w:sz w:val="28"/>
          <w:szCs w:val="28"/>
          <w:lang w:val="sv-SE"/>
        </w:rPr>
        <w:t>- 6 giờ 30’ Phó Chủ tịch Trần Chí Hùng dự Lễ khởi động Tháng Thanh niên năm 2025. Điểm tại sân lễ UBND huyện Châu Thành</w:t>
      </w:r>
      <w:r w:rsidR="002F11BD">
        <w:rPr>
          <w:bCs/>
          <w:color w:val="000000"/>
          <w:sz w:val="28"/>
          <w:szCs w:val="28"/>
          <w:lang w:val="sv-SE"/>
        </w:rPr>
        <w:t xml:space="preserve"> A</w:t>
      </w:r>
      <w:r>
        <w:rPr>
          <w:bCs/>
          <w:color w:val="000000"/>
          <w:sz w:val="28"/>
          <w:szCs w:val="28"/>
          <w:lang w:val="sv-SE"/>
        </w:rPr>
        <w:t>.</w:t>
      </w:r>
      <w:r w:rsidR="00CA5260" w:rsidRPr="00CA5260">
        <w:rPr>
          <w:b/>
          <w:i/>
          <w:spacing w:val="-4"/>
          <w:sz w:val="28"/>
          <w:szCs w:val="28"/>
          <w:lang w:val="de-DE"/>
        </w:rPr>
        <w:t xml:space="preserve"> </w:t>
      </w:r>
      <w:r w:rsidR="00CA5260">
        <w:rPr>
          <w:b/>
          <w:i/>
          <w:spacing w:val="-4"/>
          <w:sz w:val="28"/>
          <w:szCs w:val="28"/>
          <w:lang w:val="de-DE"/>
        </w:rPr>
        <w:t>NCTH</w:t>
      </w:r>
    </w:p>
    <w:p w:rsidR="00614C44" w:rsidRPr="00CA5260" w:rsidRDefault="00614C44" w:rsidP="00614C44">
      <w:pPr>
        <w:spacing w:after="0" w:line="240" w:lineRule="auto"/>
        <w:ind w:firstLine="709"/>
        <w:jc w:val="both"/>
        <w:rPr>
          <w:bCs/>
          <w:i/>
          <w:color w:val="000000"/>
          <w:sz w:val="28"/>
          <w:szCs w:val="28"/>
          <w:lang w:val="sv-SE"/>
        </w:rPr>
      </w:pPr>
      <w:r>
        <w:rPr>
          <w:bCs/>
          <w:color w:val="000000"/>
          <w:sz w:val="28"/>
          <w:szCs w:val="28"/>
          <w:lang w:val="sv-SE"/>
        </w:rPr>
        <w:t>- 8 giờ, Phó Chủ tịch Trần Chí Hùng dự Hội nghị Điển hình tiên tiến Viện Kiểm sát nhân dân tỉnh Hậu Giang lần thứ IV năm 2025. Điểm tại Hội trường Viện Kiểm sát nhân dân tỉnh.</w:t>
      </w:r>
      <w:r w:rsidR="00CA5260">
        <w:rPr>
          <w:bCs/>
          <w:color w:val="000000"/>
          <w:sz w:val="28"/>
          <w:szCs w:val="28"/>
          <w:lang w:val="sv-SE"/>
        </w:rPr>
        <w:t xml:space="preserve"> </w:t>
      </w:r>
      <w:r w:rsidR="00CA5260" w:rsidRPr="00CA5260">
        <w:rPr>
          <w:bCs/>
          <w:i/>
          <w:color w:val="000000"/>
          <w:sz w:val="28"/>
          <w:szCs w:val="28"/>
          <w:lang w:val="sv-SE"/>
        </w:rPr>
        <w:t>NC</w:t>
      </w:r>
    </w:p>
    <w:p w:rsidR="00A74FD0" w:rsidRDefault="00A74FD0" w:rsidP="00A74FD0">
      <w:pPr>
        <w:spacing w:after="0" w:line="240" w:lineRule="auto"/>
        <w:jc w:val="both"/>
        <w:rPr>
          <w:rFonts w:cstheme="majorHAnsi"/>
          <w:sz w:val="28"/>
          <w:szCs w:val="28"/>
          <w:lang w:val="sv-SE"/>
        </w:rPr>
      </w:pPr>
      <w:r w:rsidRPr="006A045B">
        <w:rPr>
          <w:b/>
          <w:bCs/>
          <w:color w:val="000000"/>
          <w:sz w:val="28"/>
          <w:szCs w:val="28"/>
          <w:lang w:val="sv-SE"/>
        </w:rPr>
        <w:lastRenderedPageBreak/>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1E6E9D">
        <w:rPr>
          <w:b/>
          <w:bCs/>
          <w:color w:val="000000"/>
          <w:sz w:val="28"/>
          <w:szCs w:val="28"/>
          <w:lang w:val="sv-SE"/>
        </w:rPr>
        <w:t>2</w:t>
      </w:r>
      <w:r w:rsidR="00BD64A7">
        <w:rPr>
          <w:b/>
          <w:bCs/>
          <w:color w:val="000000"/>
          <w:sz w:val="28"/>
          <w:szCs w:val="28"/>
          <w:lang w:val="sv-SE"/>
        </w:rPr>
        <w:t>7</w:t>
      </w:r>
      <w:r w:rsidRPr="006A045B">
        <w:rPr>
          <w:b/>
          <w:bCs/>
          <w:color w:val="000000"/>
          <w:sz w:val="28"/>
          <w:szCs w:val="28"/>
          <w:lang w:val="sv-SE"/>
        </w:rPr>
        <w:t>/02</w:t>
      </w:r>
    </w:p>
    <w:p w:rsidR="001E6E9D" w:rsidRPr="008B7FEA" w:rsidRDefault="001E6E9D" w:rsidP="00280B8F">
      <w:pPr>
        <w:spacing w:after="0" w:line="240" w:lineRule="auto"/>
        <w:ind w:firstLine="709"/>
        <w:jc w:val="both"/>
        <w:rPr>
          <w:b/>
          <w:bCs/>
          <w:i/>
          <w:color w:val="000000"/>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5D5F75">
        <w:rPr>
          <w:rFonts w:cstheme="majorHAnsi"/>
          <w:sz w:val="28"/>
          <w:szCs w:val="28"/>
          <w:lang w:val="sv-SE"/>
        </w:rPr>
        <w:t>HĐND tỉnh</w:t>
      </w:r>
      <w:r>
        <w:rPr>
          <w:rFonts w:cstheme="majorHAnsi"/>
          <w:sz w:val="28"/>
          <w:szCs w:val="28"/>
          <w:lang w:val="sv-SE"/>
        </w:rPr>
        <w:t>.</w:t>
      </w:r>
      <w:r w:rsidRPr="00FF0E6B">
        <w:rPr>
          <w:bCs/>
          <w:color w:val="000000"/>
          <w:sz w:val="28"/>
          <w:szCs w:val="28"/>
          <w:lang w:val="sv-SE"/>
        </w:rPr>
        <w:t xml:space="preserve"> </w:t>
      </w:r>
      <w:r w:rsidR="008B7FEA" w:rsidRPr="008B7FEA">
        <w:rPr>
          <w:b/>
          <w:bCs/>
          <w:i/>
          <w:color w:val="000000"/>
          <w:sz w:val="28"/>
          <w:szCs w:val="28"/>
          <w:lang w:val="sv-SE"/>
        </w:rPr>
        <w:t>LĐVP</w:t>
      </w:r>
    </w:p>
    <w:p w:rsidR="000C6723" w:rsidRPr="000C6723" w:rsidRDefault="000C6723" w:rsidP="000C6723">
      <w:pPr>
        <w:spacing w:after="0" w:line="240" w:lineRule="auto"/>
        <w:ind w:firstLine="709"/>
        <w:jc w:val="both"/>
        <w:rPr>
          <w:color w:val="FF0000"/>
          <w:sz w:val="28"/>
          <w:szCs w:val="28"/>
          <w:lang w:val="de-DE"/>
        </w:rPr>
      </w:pPr>
      <w:r w:rsidRPr="000C6723">
        <w:rPr>
          <w:bCs/>
          <w:color w:val="FF0000"/>
          <w:sz w:val="28"/>
          <w:szCs w:val="28"/>
          <w:lang w:val="sv-SE"/>
        </w:rPr>
        <w:t xml:space="preserve">- </w:t>
      </w:r>
      <w:r w:rsidRPr="000C6723">
        <w:rPr>
          <w:bCs/>
          <w:color w:val="FF0000"/>
          <w:sz w:val="28"/>
          <w:szCs w:val="28"/>
          <w:lang w:val="sv-SE"/>
        </w:rPr>
        <w:t>7</w:t>
      </w:r>
      <w:r w:rsidRPr="000C6723">
        <w:rPr>
          <w:bCs/>
          <w:color w:val="FF0000"/>
          <w:sz w:val="28"/>
          <w:szCs w:val="28"/>
          <w:lang w:val="sv-SE"/>
        </w:rPr>
        <w:t xml:space="preserve"> giờ 30’ Chủ tịch họp Ban Chấp hành Đảng bộ UBND tỉnh. Mời các đồng chí Ủy viên Ban Chấp hành....Điểm tại phòng họp số 3 UBND tỉnh.</w:t>
      </w:r>
    </w:p>
    <w:p w:rsidR="00F72B88" w:rsidRDefault="00F72B88" w:rsidP="00913ACF">
      <w:pPr>
        <w:spacing w:after="0" w:line="240" w:lineRule="auto"/>
        <w:ind w:firstLine="709"/>
        <w:jc w:val="both"/>
        <w:rPr>
          <w:sz w:val="28"/>
          <w:szCs w:val="28"/>
          <w:lang w:val="de-DE"/>
        </w:rPr>
      </w:pPr>
      <w:r>
        <w:rPr>
          <w:bCs/>
          <w:color w:val="000000"/>
          <w:sz w:val="28"/>
          <w:szCs w:val="28"/>
          <w:lang w:val="sv-SE"/>
        </w:rPr>
        <w:t>- 13 giờ 30’ Chủ tịch họp Ban Thường vụ Tỉnh ủy. Điểm tại phòng họp số</w:t>
      </w:r>
      <w:r w:rsidR="00CD2F92">
        <w:rPr>
          <w:bCs/>
          <w:color w:val="000000"/>
          <w:sz w:val="28"/>
          <w:szCs w:val="28"/>
          <w:lang w:val="sv-SE"/>
        </w:rPr>
        <w:t xml:space="preserve"> 2</w:t>
      </w:r>
      <w:r>
        <w:rPr>
          <w:bCs/>
          <w:color w:val="000000"/>
          <w:sz w:val="28"/>
          <w:szCs w:val="28"/>
          <w:lang w:val="sv-SE"/>
        </w:rPr>
        <w:t xml:space="preserve"> Tỉnh ủy.</w:t>
      </w:r>
    </w:p>
    <w:p w:rsidR="00A74FD0" w:rsidRPr="007C00FC" w:rsidRDefault="00A74FD0" w:rsidP="008B7FEA">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305C6E">
        <w:rPr>
          <w:b/>
          <w:bCs/>
          <w:color w:val="000000"/>
          <w:sz w:val="28"/>
          <w:szCs w:val="28"/>
          <w:lang w:val="sv-SE"/>
        </w:rPr>
        <w:t>2</w:t>
      </w:r>
      <w:r w:rsidR="00BD64A7">
        <w:rPr>
          <w:b/>
          <w:bCs/>
          <w:color w:val="000000"/>
          <w:sz w:val="28"/>
          <w:szCs w:val="28"/>
          <w:lang w:val="sv-SE"/>
        </w:rPr>
        <w:t>8</w:t>
      </w:r>
      <w:r w:rsidRPr="007C00FC">
        <w:rPr>
          <w:b/>
          <w:bCs/>
          <w:color w:val="000000"/>
          <w:sz w:val="28"/>
          <w:szCs w:val="28"/>
          <w:lang w:val="sv-SE"/>
        </w:rPr>
        <w:t>/02</w:t>
      </w:r>
    </w:p>
    <w:p w:rsidR="00AE5BC5" w:rsidRDefault="00AE5BC5" w:rsidP="00AE5BC5">
      <w:pPr>
        <w:spacing w:after="0" w:line="240" w:lineRule="auto"/>
        <w:ind w:firstLine="709"/>
        <w:jc w:val="both"/>
        <w:rPr>
          <w:b/>
          <w:bCs/>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Tỉnh ủy. </w:t>
      </w:r>
      <w:r w:rsidRPr="0048436A">
        <w:rPr>
          <w:rFonts w:cstheme="majorHAnsi"/>
          <w:b/>
          <w:i/>
          <w:sz w:val="28"/>
          <w:szCs w:val="28"/>
          <w:lang w:val="sv-SE"/>
        </w:rPr>
        <w:t>LĐVP</w:t>
      </w:r>
    </w:p>
    <w:p w:rsidR="002B3C1E" w:rsidRDefault="002B3C1E" w:rsidP="002B3C1E">
      <w:pPr>
        <w:spacing w:after="0" w:line="240" w:lineRule="auto"/>
        <w:ind w:firstLine="720"/>
        <w:jc w:val="both"/>
        <w:rPr>
          <w:bCs/>
          <w:color w:val="000000"/>
          <w:sz w:val="28"/>
          <w:szCs w:val="28"/>
          <w:lang w:val="sv-SE"/>
        </w:rPr>
      </w:pPr>
      <w:r>
        <w:rPr>
          <w:bCs/>
          <w:color w:val="000000"/>
          <w:sz w:val="28"/>
          <w:szCs w:val="28"/>
          <w:lang w:val="sv-SE"/>
        </w:rPr>
        <w:t>- 7 giờ 30’ Chủ tịch, các Phó Chủ tịch họp Ban Chỉ đạo triển khai Xóa nhà tạm, nhà dột nát trên địa bàn tỉnh. Điểm tại phòng họp số 2 Tỉnh ủy.</w:t>
      </w:r>
      <w:r w:rsidR="005D7C99" w:rsidRPr="005D7C99">
        <w:rPr>
          <w:sz w:val="28"/>
          <w:szCs w:val="28"/>
          <w:lang w:val="de-DE"/>
        </w:rPr>
        <w:t xml:space="preserve"> </w:t>
      </w:r>
      <w:r w:rsidR="005D7C99">
        <w:rPr>
          <w:sz w:val="28"/>
          <w:szCs w:val="28"/>
          <w:lang w:val="de-DE"/>
        </w:rPr>
        <w:t xml:space="preserve"> </w:t>
      </w:r>
      <w:r w:rsidR="005D7C99" w:rsidRPr="00CA5260">
        <w:rPr>
          <w:b/>
          <w:i/>
          <w:sz w:val="28"/>
          <w:szCs w:val="28"/>
          <w:lang w:val="de-DE"/>
        </w:rPr>
        <w:t>Đ/c Điệp</w:t>
      </w:r>
    </w:p>
    <w:p w:rsidR="007305CC" w:rsidRDefault="007305CC" w:rsidP="007305CC">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w:t>
      </w:r>
      <w:r w:rsidR="002B3C1E">
        <w:rPr>
          <w:rFonts w:cstheme="majorHAnsi"/>
          <w:sz w:val="28"/>
          <w:szCs w:val="28"/>
          <w:lang w:val="sv-SE"/>
        </w:rPr>
        <w:t>13</w:t>
      </w:r>
      <w:r>
        <w:rPr>
          <w:rFonts w:cstheme="majorHAnsi"/>
          <w:sz w:val="28"/>
          <w:szCs w:val="28"/>
          <w:lang w:val="sv-SE"/>
        </w:rPr>
        <w:t xml:space="preserve">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Kế hoạch và Đầu tư, Tài chính, Tư pháp. Điểm tại phòng họp BCS &amp;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8542B8" w:rsidRPr="00913ACF" w:rsidRDefault="008542B8"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D53F85">
      <w:pgSz w:w="11907" w:h="16839" w:code="9"/>
      <w:pgMar w:top="851" w:right="992"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A6" w:rsidRDefault="007D3CA6" w:rsidP="00197666">
      <w:pPr>
        <w:spacing w:after="0" w:line="240" w:lineRule="auto"/>
      </w:pPr>
      <w:r>
        <w:separator/>
      </w:r>
    </w:p>
  </w:endnote>
  <w:endnote w:type="continuationSeparator" w:id="0">
    <w:p w:rsidR="007D3CA6" w:rsidRDefault="007D3CA6"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A6" w:rsidRDefault="007D3CA6" w:rsidP="00197666">
      <w:pPr>
        <w:spacing w:after="0" w:line="240" w:lineRule="auto"/>
      </w:pPr>
      <w:r>
        <w:separator/>
      </w:r>
    </w:p>
  </w:footnote>
  <w:footnote w:type="continuationSeparator" w:id="0">
    <w:p w:rsidR="007D3CA6" w:rsidRDefault="007D3CA6"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3">
    <w:nsid w:val="6E342276"/>
    <w:multiLevelType w:val="hybridMultilevel"/>
    <w:tmpl w:val="A83C700C"/>
    <w:lvl w:ilvl="0" w:tplc="C524AD8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F4"/>
    <w:rsid w:val="00010B85"/>
    <w:rsid w:val="00010BDE"/>
    <w:rsid w:val="00010FC0"/>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2BB"/>
    <w:rsid w:val="000363E2"/>
    <w:rsid w:val="000364F6"/>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0DA"/>
    <w:rsid w:val="0007631C"/>
    <w:rsid w:val="00076546"/>
    <w:rsid w:val="0007656E"/>
    <w:rsid w:val="00076848"/>
    <w:rsid w:val="00077D99"/>
    <w:rsid w:val="00080301"/>
    <w:rsid w:val="000807D8"/>
    <w:rsid w:val="00081162"/>
    <w:rsid w:val="000812D7"/>
    <w:rsid w:val="0008155D"/>
    <w:rsid w:val="000817EB"/>
    <w:rsid w:val="000817F6"/>
    <w:rsid w:val="00081B99"/>
    <w:rsid w:val="00082E71"/>
    <w:rsid w:val="0008344F"/>
    <w:rsid w:val="0008361D"/>
    <w:rsid w:val="000839CD"/>
    <w:rsid w:val="0008443A"/>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4EFA"/>
    <w:rsid w:val="000A5082"/>
    <w:rsid w:val="000A518D"/>
    <w:rsid w:val="000A51BF"/>
    <w:rsid w:val="000A537F"/>
    <w:rsid w:val="000A547A"/>
    <w:rsid w:val="000A59D9"/>
    <w:rsid w:val="000A5CF4"/>
    <w:rsid w:val="000A612C"/>
    <w:rsid w:val="000A63ED"/>
    <w:rsid w:val="000A6B6A"/>
    <w:rsid w:val="000A6D3E"/>
    <w:rsid w:val="000A7066"/>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6723"/>
    <w:rsid w:val="000C7057"/>
    <w:rsid w:val="000C70CE"/>
    <w:rsid w:val="000C721F"/>
    <w:rsid w:val="000C7377"/>
    <w:rsid w:val="000C743D"/>
    <w:rsid w:val="000C75FF"/>
    <w:rsid w:val="000C7CE7"/>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AAE"/>
    <w:rsid w:val="00107CEE"/>
    <w:rsid w:val="001107E3"/>
    <w:rsid w:val="0011091A"/>
    <w:rsid w:val="001112FF"/>
    <w:rsid w:val="00111439"/>
    <w:rsid w:val="00111B79"/>
    <w:rsid w:val="00111F1B"/>
    <w:rsid w:val="001121FF"/>
    <w:rsid w:val="001123D7"/>
    <w:rsid w:val="0011274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1F0A"/>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47E"/>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0DE"/>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1C05"/>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6E9D"/>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CC8"/>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32A6"/>
    <w:rsid w:val="00214038"/>
    <w:rsid w:val="002148D2"/>
    <w:rsid w:val="0021533B"/>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5F0"/>
    <w:rsid w:val="002248ED"/>
    <w:rsid w:val="00225F65"/>
    <w:rsid w:val="00226119"/>
    <w:rsid w:val="00226D25"/>
    <w:rsid w:val="00226DBB"/>
    <w:rsid w:val="00226EB3"/>
    <w:rsid w:val="00227096"/>
    <w:rsid w:val="00230818"/>
    <w:rsid w:val="002309B9"/>
    <w:rsid w:val="00230A01"/>
    <w:rsid w:val="00230B35"/>
    <w:rsid w:val="002318E2"/>
    <w:rsid w:val="00231EA8"/>
    <w:rsid w:val="00231EBC"/>
    <w:rsid w:val="00231F75"/>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86FEA"/>
    <w:rsid w:val="00290095"/>
    <w:rsid w:val="002908F2"/>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9F"/>
    <w:rsid w:val="002B0514"/>
    <w:rsid w:val="002B1075"/>
    <w:rsid w:val="002B107A"/>
    <w:rsid w:val="002B16D4"/>
    <w:rsid w:val="002B1EF5"/>
    <w:rsid w:val="002B22CF"/>
    <w:rsid w:val="002B2760"/>
    <w:rsid w:val="002B2D53"/>
    <w:rsid w:val="002B30F4"/>
    <w:rsid w:val="002B3383"/>
    <w:rsid w:val="002B39E2"/>
    <w:rsid w:val="002B3C1E"/>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3EA"/>
    <w:rsid w:val="002E49B8"/>
    <w:rsid w:val="002E4B3F"/>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1BD"/>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5C6E"/>
    <w:rsid w:val="0030659B"/>
    <w:rsid w:val="0030691A"/>
    <w:rsid w:val="00306A4F"/>
    <w:rsid w:val="00306D73"/>
    <w:rsid w:val="00307A28"/>
    <w:rsid w:val="00307C16"/>
    <w:rsid w:val="00310060"/>
    <w:rsid w:val="003103B7"/>
    <w:rsid w:val="00310B6E"/>
    <w:rsid w:val="00310B8B"/>
    <w:rsid w:val="00310E65"/>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AD2"/>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03"/>
    <w:rsid w:val="00336210"/>
    <w:rsid w:val="00336BA7"/>
    <w:rsid w:val="003401FD"/>
    <w:rsid w:val="003402FA"/>
    <w:rsid w:val="00340526"/>
    <w:rsid w:val="00340638"/>
    <w:rsid w:val="0034070A"/>
    <w:rsid w:val="003407AC"/>
    <w:rsid w:val="00340F5C"/>
    <w:rsid w:val="003410D9"/>
    <w:rsid w:val="00341139"/>
    <w:rsid w:val="00341A66"/>
    <w:rsid w:val="00341EB7"/>
    <w:rsid w:val="0034211F"/>
    <w:rsid w:val="00342259"/>
    <w:rsid w:val="00342518"/>
    <w:rsid w:val="00342768"/>
    <w:rsid w:val="003427FB"/>
    <w:rsid w:val="00342D32"/>
    <w:rsid w:val="00343389"/>
    <w:rsid w:val="00343458"/>
    <w:rsid w:val="00343867"/>
    <w:rsid w:val="00343CEB"/>
    <w:rsid w:val="00344899"/>
    <w:rsid w:val="003449F0"/>
    <w:rsid w:val="00344BF7"/>
    <w:rsid w:val="0034566C"/>
    <w:rsid w:val="00345FAB"/>
    <w:rsid w:val="00346041"/>
    <w:rsid w:val="003467B0"/>
    <w:rsid w:val="00346951"/>
    <w:rsid w:val="00346AA1"/>
    <w:rsid w:val="0034749F"/>
    <w:rsid w:val="003474A6"/>
    <w:rsid w:val="00347D96"/>
    <w:rsid w:val="00350268"/>
    <w:rsid w:val="00350BEF"/>
    <w:rsid w:val="003514DC"/>
    <w:rsid w:val="0035186F"/>
    <w:rsid w:val="00351BF5"/>
    <w:rsid w:val="003520EA"/>
    <w:rsid w:val="00352640"/>
    <w:rsid w:val="00352647"/>
    <w:rsid w:val="00352D8B"/>
    <w:rsid w:val="00354158"/>
    <w:rsid w:val="003548BC"/>
    <w:rsid w:val="00354DBF"/>
    <w:rsid w:val="00354F7F"/>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C92"/>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0CB4"/>
    <w:rsid w:val="003C1639"/>
    <w:rsid w:val="003C1A32"/>
    <w:rsid w:val="003C21EA"/>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0B7E"/>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0E9"/>
    <w:rsid w:val="005B0679"/>
    <w:rsid w:val="005B06AF"/>
    <w:rsid w:val="005B0728"/>
    <w:rsid w:val="005B0F58"/>
    <w:rsid w:val="005B16CA"/>
    <w:rsid w:val="005B1CA3"/>
    <w:rsid w:val="005B1F7B"/>
    <w:rsid w:val="005B225A"/>
    <w:rsid w:val="005B2A6C"/>
    <w:rsid w:val="005B2E35"/>
    <w:rsid w:val="005B33D3"/>
    <w:rsid w:val="005B38B4"/>
    <w:rsid w:val="005B3D64"/>
    <w:rsid w:val="005B3D7A"/>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C97"/>
    <w:rsid w:val="005C0D06"/>
    <w:rsid w:val="005C12DA"/>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5F75"/>
    <w:rsid w:val="005D67F6"/>
    <w:rsid w:val="005D680F"/>
    <w:rsid w:val="005D6D30"/>
    <w:rsid w:val="005D7053"/>
    <w:rsid w:val="005D71DB"/>
    <w:rsid w:val="005D73D1"/>
    <w:rsid w:val="005D74D6"/>
    <w:rsid w:val="005D7631"/>
    <w:rsid w:val="005D77CC"/>
    <w:rsid w:val="005D7980"/>
    <w:rsid w:val="005D7C99"/>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4C44"/>
    <w:rsid w:val="00615307"/>
    <w:rsid w:val="006157E8"/>
    <w:rsid w:val="0061591C"/>
    <w:rsid w:val="0061594A"/>
    <w:rsid w:val="00615DF1"/>
    <w:rsid w:val="00615EDA"/>
    <w:rsid w:val="00616A14"/>
    <w:rsid w:val="00616DC8"/>
    <w:rsid w:val="00616E75"/>
    <w:rsid w:val="006179C0"/>
    <w:rsid w:val="00617F1E"/>
    <w:rsid w:val="00620601"/>
    <w:rsid w:val="00620BE7"/>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988"/>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3F6"/>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B0"/>
    <w:rsid w:val="00662382"/>
    <w:rsid w:val="0066241F"/>
    <w:rsid w:val="00662833"/>
    <w:rsid w:val="00662D33"/>
    <w:rsid w:val="0066345A"/>
    <w:rsid w:val="0066389B"/>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54E"/>
    <w:rsid w:val="00686A09"/>
    <w:rsid w:val="00687226"/>
    <w:rsid w:val="0068737B"/>
    <w:rsid w:val="0068766F"/>
    <w:rsid w:val="006879A9"/>
    <w:rsid w:val="00687C44"/>
    <w:rsid w:val="00690464"/>
    <w:rsid w:val="00690945"/>
    <w:rsid w:val="00690CC2"/>
    <w:rsid w:val="00691024"/>
    <w:rsid w:val="00691EE3"/>
    <w:rsid w:val="00692017"/>
    <w:rsid w:val="00692083"/>
    <w:rsid w:val="00692C42"/>
    <w:rsid w:val="0069339B"/>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E69"/>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47D"/>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51C"/>
    <w:rsid w:val="0071245A"/>
    <w:rsid w:val="0071250E"/>
    <w:rsid w:val="007126F1"/>
    <w:rsid w:val="00712809"/>
    <w:rsid w:val="00712C9A"/>
    <w:rsid w:val="00713213"/>
    <w:rsid w:val="007133F8"/>
    <w:rsid w:val="00713A01"/>
    <w:rsid w:val="00713B24"/>
    <w:rsid w:val="00713DA7"/>
    <w:rsid w:val="00713FEF"/>
    <w:rsid w:val="00714B82"/>
    <w:rsid w:val="00714E08"/>
    <w:rsid w:val="00715023"/>
    <w:rsid w:val="007151C6"/>
    <w:rsid w:val="0071578E"/>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928"/>
    <w:rsid w:val="00726966"/>
    <w:rsid w:val="00726DB0"/>
    <w:rsid w:val="00727371"/>
    <w:rsid w:val="007278F8"/>
    <w:rsid w:val="00727A55"/>
    <w:rsid w:val="00727AA5"/>
    <w:rsid w:val="00727B5A"/>
    <w:rsid w:val="00727D3E"/>
    <w:rsid w:val="00727E13"/>
    <w:rsid w:val="007305CC"/>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BEE"/>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0F1"/>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67E"/>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AF9"/>
    <w:rsid w:val="007B2151"/>
    <w:rsid w:val="007B26C0"/>
    <w:rsid w:val="007B2943"/>
    <w:rsid w:val="007B2B60"/>
    <w:rsid w:val="007B2C06"/>
    <w:rsid w:val="007B386D"/>
    <w:rsid w:val="007B38B3"/>
    <w:rsid w:val="007B4081"/>
    <w:rsid w:val="007B44DE"/>
    <w:rsid w:val="007B4E80"/>
    <w:rsid w:val="007B503D"/>
    <w:rsid w:val="007B540E"/>
    <w:rsid w:val="007B565E"/>
    <w:rsid w:val="007B5D12"/>
    <w:rsid w:val="007B5DA4"/>
    <w:rsid w:val="007B6556"/>
    <w:rsid w:val="007B6D84"/>
    <w:rsid w:val="007B6FEB"/>
    <w:rsid w:val="007B70F0"/>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CA6"/>
    <w:rsid w:val="007D3DD8"/>
    <w:rsid w:val="007D3FE7"/>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A9A"/>
    <w:rsid w:val="007E3B95"/>
    <w:rsid w:val="007E3FAB"/>
    <w:rsid w:val="007E46AF"/>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52"/>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57B"/>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7C7"/>
    <w:rsid w:val="0084591C"/>
    <w:rsid w:val="00845BFF"/>
    <w:rsid w:val="00845CC9"/>
    <w:rsid w:val="008462E4"/>
    <w:rsid w:val="008464FC"/>
    <w:rsid w:val="00846817"/>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2B8"/>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5C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25"/>
    <w:rsid w:val="00872D38"/>
    <w:rsid w:val="00872EEE"/>
    <w:rsid w:val="0087331B"/>
    <w:rsid w:val="00873A6F"/>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0B2"/>
    <w:rsid w:val="0089321C"/>
    <w:rsid w:val="008936D5"/>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F55"/>
    <w:rsid w:val="008A7258"/>
    <w:rsid w:val="008A73F1"/>
    <w:rsid w:val="008B019B"/>
    <w:rsid w:val="008B02DE"/>
    <w:rsid w:val="008B07D7"/>
    <w:rsid w:val="008B091F"/>
    <w:rsid w:val="008B0F96"/>
    <w:rsid w:val="008B10B1"/>
    <w:rsid w:val="008B114A"/>
    <w:rsid w:val="008B14A9"/>
    <w:rsid w:val="008B20B6"/>
    <w:rsid w:val="008B2532"/>
    <w:rsid w:val="008B2EC8"/>
    <w:rsid w:val="008B2F38"/>
    <w:rsid w:val="008B3ABC"/>
    <w:rsid w:val="008B3BAD"/>
    <w:rsid w:val="008B3C6F"/>
    <w:rsid w:val="008B3DC9"/>
    <w:rsid w:val="008B43FA"/>
    <w:rsid w:val="008B46A9"/>
    <w:rsid w:val="008B591B"/>
    <w:rsid w:val="008B5A33"/>
    <w:rsid w:val="008B5AD4"/>
    <w:rsid w:val="008B5BFE"/>
    <w:rsid w:val="008B5DBC"/>
    <w:rsid w:val="008B6577"/>
    <w:rsid w:val="008B6833"/>
    <w:rsid w:val="008B6A25"/>
    <w:rsid w:val="008B6C1D"/>
    <w:rsid w:val="008B6F0E"/>
    <w:rsid w:val="008B7FEA"/>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2C6"/>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39"/>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3D7F"/>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60FD"/>
    <w:rsid w:val="008F62C6"/>
    <w:rsid w:val="008F65E2"/>
    <w:rsid w:val="008F6D1E"/>
    <w:rsid w:val="008F7D89"/>
    <w:rsid w:val="008F7DD1"/>
    <w:rsid w:val="008F7FE5"/>
    <w:rsid w:val="00901005"/>
    <w:rsid w:val="009018AA"/>
    <w:rsid w:val="009020AA"/>
    <w:rsid w:val="00902792"/>
    <w:rsid w:val="00902BF1"/>
    <w:rsid w:val="00902ED1"/>
    <w:rsid w:val="00902F0D"/>
    <w:rsid w:val="009042E9"/>
    <w:rsid w:val="00904495"/>
    <w:rsid w:val="009045D1"/>
    <w:rsid w:val="009047FE"/>
    <w:rsid w:val="00904B0F"/>
    <w:rsid w:val="0090504B"/>
    <w:rsid w:val="00905245"/>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ACF"/>
    <w:rsid w:val="00913C3A"/>
    <w:rsid w:val="00913F2E"/>
    <w:rsid w:val="00913F62"/>
    <w:rsid w:val="0091424B"/>
    <w:rsid w:val="00914D76"/>
    <w:rsid w:val="00915094"/>
    <w:rsid w:val="009151EB"/>
    <w:rsid w:val="00915C7E"/>
    <w:rsid w:val="00915E9C"/>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92B"/>
    <w:rsid w:val="009339F9"/>
    <w:rsid w:val="00933C93"/>
    <w:rsid w:val="00933F3C"/>
    <w:rsid w:val="00934583"/>
    <w:rsid w:val="00934B1C"/>
    <w:rsid w:val="00934B78"/>
    <w:rsid w:val="00935506"/>
    <w:rsid w:val="00935DC7"/>
    <w:rsid w:val="00935E10"/>
    <w:rsid w:val="00936918"/>
    <w:rsid w:val="0093698E"/>
    <w:rsid w:val="00936FD0"/>
    <w:rsid w:val="00937159"/>
    <w:rsid w:val="009378A7"/>
    <w:rsid w:val="009378AE"/>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9F"/>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3C2"/>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C1F"/>
    <w:rsid w:val="009E74BE"/>
    <w:rsid w:val="009F0307"/>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717C"/>
    <w:rsid w:val="009F743C"/>
    <w:rsid w:val="009F7B53"/>
    <w:rsid w:val="009F7BB4"/>
    <w:rsid w:val="009F7DEF"/>
    <w:rsid w:val="00A0080D"/>
    <w:rsid w:val="00A008D1"/>
    <w:rsid w:val="00A00AD2"/>
    <w:rsid w:val="00A00BB0"/>
    <w:rsid w:val="00A00F50"/>
    <w:rsid w:val="00A016BE"/>
    <w:rsid w:val="00A017F4"/>
    <w:rsid w:val="00A01BCD"/>
    <w:rsid w:val="00A022FE"/>
    <w:rsid w:val="00A02E59"/>
    <w:rsid w:val="00A04B90"/>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83C"/>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6A1"/>
    <w:rsid w:val="00A72C1B"/>
    <w:rsid w:val="00A72DE5"/>
    <w:rsid w:val="00A732AC"/>
    <w:rsid w:val="00A73508"/>
    <w:rsid w:val="00A735BD"/>
    <w:rsid w:val="00A73AFA"/>
    <w:rsid w:val="00A73F20"/>
    <w:rsid w:val="00A7429F"/>
    <w:rsid w:val="00A7469A"/>
    <w:rsid w:val="00A748FB"/>
    <w:rsid w:val="00A74B41"/>
    <w:rsid w:val="00A74E67"/>
    <w:rsid w:val="00A74FD0"/>
    <w:rsid w:val="00A752FF"/>
    <w:rsid w:val="00A75345"/>
    <w:rsid w:val="00A75583"/>
    <w:rsid w:val="00A75710"/>
    <w:rsid w:val="00A75B9D"/>
    <w:rsid w:val="00A75FB6"/>
    <w:rsid w:val="00A7661D"/>
    <w:rsid w:val="00A7687E"/>
    <w:rsid w:val="00A76A85"/>
    <w:rsid w:val="00A76DFD"/>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39C3"/>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778"/>
    <w:rsid w:val="00A87585"/>
    <w:rsid w:val="00A8775B"/>
    <w:rsid w:val="00A87C85"/>
    <w:rsid w:val="00A87E7D"/>
    <w:rsid w:val="00A9092B"/>
    <w:rsid w:val="00A90B3C"/>
    <w:rsid w:val="00A90B8B"/>
    <w:rsid w:val="00A90EE2"/>
    <w:rsid w:val="00A90F0D"/>
    <w:rsid w:val="00A91C37"/>
    <w:rsid w:val="00A9293F"/>
    <w:rsid w:val="00A929C2"/>
    <w:rsid w:val="00A92D6A"/>
    <w:rsid w:val="00A92E29"/>
    <w:rsid w:val="00A934A7"/>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BB1"/>
    <w:rsid w:val="00AA4E82"/>
    <w:rsid w:val="00AA50C9"/>
    <w:rsid w:val="00AA51AB"/>
    <w:rsid w:val="00AA5359"/>
    <w:rsid w:val="00AA56E9"/>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41BA"/>
    <w:rsid w:val="00AB458A"/>
    <w:rsid w:val="00AB4677"/>
    <w:rsid w:val="00AB470C"/>
    <w:rsid w:val="00AB4945"/>
    <w:rsid w:val="00AB4D5D"/>
    <w:rsid w:val="00AB54D3"/>
    <w:rsid w:val="00AB57E8"/>
    <w:rsid w:val="00AB5AC7"/>
    <w:rsid w:val="00AB5E59"/>
    <w:rsid w:val="00AB6193"/>
    <w:rsid w:val="00AB64EB"/>
    <w:rsid w:val="00AB6ED1"/>
    <w:rsid w:val="00AB71E3"/>
    <w:rsid w:val="00AB7390"/>
    <w:rsid w:val="00AB797E"/>
    <w:rsid w:val="00AB7B68"/>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2D11"/>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479C9"/>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951"/>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2DA"/>
    <w:rsid w:val="00BB6508"/>
    <w:rsid w:val="00BB66CF"/>
    <w:rsid w:val="00BB6C40"/>
    <w:rsid w:val="00BB6CD3"/>
    <w:rsid w:val="00BB7D71"/>
    <w:rsid w:val="00BC0050"/>
    <w:rsid w:val="00BC016E"/>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75F"/>
    <w:rsid w:val="00BD0CA0"/>
    <w:rsid w:val="00BD0DA3"/>
    <w:rsid w:val="00BD1382"/>
    <w:rsid w:val="00BD15AD"/>
    <w:rsid w:val="00BD18E0"/>
    <w:rsid w:val="00BD190E"/>
    <w:rsid w:val="00BD1A0E"/>
    <w:rsid w:val="00BD1C65"/>
    <w:rsid w:val="00BD2190"/>
    <w:rsid w:val="00BD247E"/>
    <w:rsid w:val="00BD28AB"/>
    <w:rsid w:val="00BD2DCD"/>
    <w:rsid w:val="00BD2DE7"/>
    <w:rsid w:val="00BD2FA3"/>
    <w:rsid w:val="00BD341D"/>
    <w:rsid w:val="00BD3DD6"/>
    <w:rsid w:val="00BD4423"/>
    <w:rsid w:val="00BD4701"/>
    <w:rsid w:val="00BD4D6E"/>
    <w:rsid w:val="00BD5096"/>
    <w:rsid w:val="00BD5334"/>
    <w:rsid w:val="00BD5353"/>
    <w:rsid w:val="00BD57C2"/>
    <w:rsid w:val="00BD591D"/>
    <w:rsid w:val="00BD5D5C"/>
    <w:rsid w:val="00BD60B6"/>
    <w:rsid w:val="00BD62BA"/>
    <w:rsid w:val="00BD64A7"/>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33E"/>
    <w:rsid w:val="00C24E26"/>
    <w:rsid w:val="00C2504D"/>
    <w:rsid w:val="00C25060"/>
    <w:rsid w:val="00C25976"/>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2EAD"/>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6FAD"/>
    <w:rsid w:val="00C6712B"/>
    <w:rsid w:val="00C671E6"/>
    <w:rsid w:val="00C674E4"/>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260"/>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2E3"/>
    <w:rsid w:val="00CC19E6"/>
    <w:rsid w:val="00CC20B3"/>
    <w:rsid w:val="00CC21A5"/>
    <w:rsid w:val="00CC244B"/>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2F92"/>
    <w:rsid w:val="00CD35B4"/>
    <w:rsid w:val="00CD3DE8"/>
    <w:rsid w:val="00CD4C32"/>
    <w:rsid w:val="00CD59C0"/>
    <w:rsid w:val="00CD6A0A"/>
    <w:rsid w:val="00CD728E"/>
    <w:rsid w:val="00CD7539"/>
    <w:rsid w:val="00CE09A2"/>
    <w:rsid w:val="00CE0AC0"/>
    <w:rsid w:val="00CE12E5"/>
    <w:rsid w:val="00CE170F"/>
    <w:rsid w:val="00CE19D7"/>
    <w:rsid w:val="00CE1A9B"/>
    <w:rsid w:val="00CE22C8"/>
    <w:rsid w:val="00CE253D"/>
    <w:rsid w:val="00CE295D"/>
    <w:rsid w:val="00CE29A6"/>
    <w:rsid w:val="00CE361C"/>
    <w:rsid w:val="00CE38A0"/>
    <w:rsid w:val="00CE38E0"/>
    <w:rsid w:val="00CE391F"/>
    <w:rsid w:val="00CE4015"/>
    <w:rsid w:val="00CE4364"/>
    <w:rsid w:val="00CE4470"/>
    <w:rsid w:val="00CE51D7"/>
    <w:rsid w:val="00CE5293"/>
    <w:rsid w:val="00CE5607"/>
    <w:rsid w:val="00CE582D"/>
    <w:rsid w:val="00CE5979"/>
    <w:rsid w:val="00CE59BA"/>
    <w:rsid w:val="00CE5A11"/>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677"/>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7649"/>
    <w:rsid w:val="00D47B4E"/>
    <w:rsid w:val="00D47C03"/>
    <w:rsid w:val="00D47CBB"/>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3F8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DDA"/>
    <w:rsid w:val="00D90246"/>
    <w:rsid w:val="00D90379"/>
    <w:rsid w:val="00D905D3"/>
    <w:rsid w:val="00D90A2B"/>
    <w:rsid w:val="00D90B3E"/>
    <w:rsid w:val="00D90C58"/>
    <w:rsid w:val="00D91224"/>
    <w:rsid w:val="00D912A5"/>
    <w:rsid w:val="00D91890"/>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0A7F"/>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2DC5"/>
    <w:rsid w:val="00DD3489"/>
    <w:rsid w:val="00DD3867"/>
    <w:rsid w:val="00DD3D4B"/>
    <w:rsid w:val="00DD41D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CFA"/>
    <w:rsid w:val="00DE7E13"/>
    <w:rsid w:val="00DE7FAF"/>
    <w:rsid w:val="00DF021E"/>
    <w:rsid w:val="00DF04EC"/>
    <w:rsid w:val="00DF07F4"/>
    <w:rsid w:val="00DF0FDF"/>
    <w:rsid w:val="00DF1254"/>
    <w:rsid w:val="00DF168B"/>
    <w:rsid w:val="00DF19BA"/>
    <w:rsid w:val="00DF1AA6"/>
    <w:rsid w:val="00DF1B08"/>
    <w:rsid w:val="00DF20EC"/>
    <w:rsid w:val="00DF21C7"/>
    <w:rsid w:val="00DF2319"/>
    <w:rsid w:val="00DF253B"/>
    <w:rsid w:val="00DF31DC"/>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353C"/>
    <w:rsid w:val="00E6422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BB6"/>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2FF0"/>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C794C"/>
    <w:rsid w:val="00ED02B9"/>
    <w:rsid w:val="00ED0337"/>
    <w:rsid w:val="00ED0AD2"/>
    <w:rsid w:val="00ED1244"/>
    <w:rsid w:val="00ED18D9"/>
    <w:rsid w:val="00ED21DD"/>
    <w:rsid w:val="00ED224B"/>
    <w:rsid w:val="00ED27B5"/>
    <w:rsid w:val="00ED2ABF"/>
    <w:rsid w:val="00ED2CA4"/>
    <w:rsid w:val="00ED32C8"/>
    <w:rsid w:val="00ED3443"/>
    <w:rsid w:val="00ED3A72"/>
    <w:rsid w:val="00ED40A6"/>
    <w:rsid w:val="00ED437B"/>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2BFE"/>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04"/>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C2C"/>
    <w:rsid w:val="00F371D4"/>
    <w:rsid w:val="00F37716"/>
    <w:rsid w:val="00F4071A"/>
    <w:rsid w:val="00F40731"/>
    <w:rsid w:val="00F40CA7"/>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246"/>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2B88"/>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22D"/>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36E"/>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706"/>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A8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678385082">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55134858">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1D3A-51F2-4639-AA29-43B75113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146</cp:revision>
  <cp:lastPrinted>2025-02-21T02:42:00Z</cp:lastPrinted>
  <dcterms:created xsi:type="dcterms:W3CDTF">2025-02-20T23:39:00Z</dcterms:created>
  <dcterms:modified xsi:type="dcterms:W3CDTF">2025-02-25T01:23:00Z</dcterms:modified>
</cp:coreProperties>
</file>