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0D68D7" w:rsidRPr="000D68D7" w14:paraId="202E9FED" w14:textId="77777777" w:rsidTr="00EA03EE">
        <w:tc>
          <w:tcPr>
            <w:tcW w:w="3510" w:type="dxa"/>
          </w:tcPr>
          <w:p w14:paraId="7329EDB1" w14:textId="26D87681" w:rsidR="00EA03EE" w:rsidRPr="000D68D7" w:rsidRDefault="00EA03EE" w:rsidP="00682616">
            <w:pPr>
              <w:spacing w:before="40" w:after="40" w:line="288" w:lineRule="auto"/>
              <w:jc w:val="center"/>
              <w:rPr>
                <w:iCs/>
                <w:color w:val="000000" w:themeColor="text1"/>
              </w:rPr>
            </w:pPr>
            <w:bookmarkStart w:id="0" w:name="_Hlk192085369"/>
            <w:bookmarkStart w:id="1" w:name="_Hlk163561851"/>
            <w:bookmarkEnd w:id="0"/>
            <w:r w:rsidRPr="000D68D7">
              <w:rPr>
                <w:iCs/>
                <w:color w:val="000000" w:themeColor="text1"/>
              </w:rPr>
              <w:t>UBND TỈNH HẬU GIANG</w:t>
            </w:r>
          </w:p>
          <w:p w14:paraId="2A909850" w14:textId="77777777" w:rsidR="00EA03EE" w:rsidRPr="000D68D7" w:rsidRDefault="00EA03EE" w:rsidP="00682616">
            <w:pPr>
              <w:spacing w:before="40" w:after="40" w:line="288" w:lineRule="auto"/>
              <w:jc w:val="center"/>
              <w:rPr>
                <w:b/>
                <w:bCs/>
                <w:iCs/>
                <w:color w:val="000000" w:themeColor="text1"/>
              </w:rPr>
            </w:pPr>
            <w:r w:rsidRPr="000D68D7">
              <w:rPr>
                <w:b/>
                <w:iCs/>
                <w:color w:val="000000" w:themeColor="text1"/>
              </w:rPr>
              <w:t>SỞ NỘI VỤ</w:t>
            </w:r>
          </w:p>
          <w:p w14:paraId="082FF607" w14:textId="2D48BE13" w:rsidR="00EA03EE" w:rsidRPr="000D68D7" w:rsidRDefault="00EA03EE" w:rsidP="00682616">
            <w:pPr>
              <w:spacing w:before="40" w:after="40" w:line="288" w:lineRule="auto"/>
              <w:jc w:val="center"/>
              <w:rPr>
                <w:b/>
                <w:bCs/>
                <w:iCs/>
                <w:color w:val="000000" w:themeColor="text1"/>
              </w:rPr>
            </w:pPr>
            <w:r w:rsidRPr="000D68D7">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0D68D7" w:rsidRDefault="00EA03EE" w:rsidP="00682616">
            <w:pPr>
              <w:spacing w:before="40" w:after="40" w:line="288" w:lineRule="auto"/>
              <w:jc w:val="center"/>
              <w:rPr>
                <w:b/>
                <w:bCs/>
                <w:iCs/>
                <w:color w:val="000000" w:themeColor="text1"/>
                <w:spacing w:val="-4"/>
              </w:rPr>
            </w:pPr>
            <w:r w:rsidRPr="000D68D7">
              <w:rPr>
                <w:b/>
                <w:iCs/>
                <w:color w:val="000000" w:themeColor="text1"/>
                <w:spacing w:val="-4"/>
              </w:rPr>
              <w:t>CỘNG HÒA XÃ HỘI CHỦ NGHĨA VIỆT NAM</w:t>
            </w:r>
          </w:p>
          <w:p w14:paraId="5C98778B" w14:textId="36409D99" w:rsidR="00EA03EE" w:rsidRPr="000D68D7" w:rsidRDefault="00EA03EE" w:rsidP="00682616">
            <w:pPr>
              <w:spacing w:before="40" w:after="40" w:line="288" w:lineRule="auto"/>
              <w:jc w:val="center"/>
              <w:rPr>
                <w:b/>
                <w:bCs/>
                <w:iCs/>
                <w:color w:val="000000" w:themeColor="text1"/>
              </w:rPr>
            </w:pPr>
            <w:r w:rsidRPr="000D68D7">
              <w:rPr>
                <w:b/>
                <w:iCs/>
                <w:color w:val="000000" w:themeColor="text1"/>
              </w:rPr>
              <w:t>Độc lập - Tự do - Hạnh phúc</w:t>
            </w:r>
          </w:p>
          <w:p w14:paraId="602EFACB" w14:textId="39A005AC" w:rsidR="0011639E" w:rsidRPr="000D68D7" w:rsidRDefault="00B5020B" w:rsidP="00682616">
            <w:pPr>
              <w:spacing w:before="40" w:after="40" w:line="288" w:lineRule="auto"/>
              <w:jc w:val="center"/>
              <w:rPr>
                <w:b/>
                <w:bCs/>
                <w:iCs/>
                <w:color w:val="000000" w:themeColor="text1"/>
              </w:rPr>
            </w:pPr>
            <w:r w:rsidRPr="000D68D7">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6001531B" w:rsidR="00EA03EE" w:rsidRPr="000D68D7" w:rsidRDefault="00EA03EE" w:rsidP="001E7ABA">
            <w:pPr>
              <w:spacing w:before="40" w:after="40" w:line="288" w:lineRule="auto"/>
              <w:jc w:val="center"/>
              <w:rPr>
                <w:b/>
                <w:bCs/>
                <w:i/>
                <w:iCs/>
                <w:color w:val="000000" w:themeColor="text1"/>
              </w:rPr>
            </w:pPr>
            <w:r w:rsidRPr="000D68D7">
              <w:rPr>
                <w:i/>
                <w:color w:val="000000" w:themeColor="text1"/>
              </w:rPr>
              <w:t>Hậ</w:t>
            </w:r>
            <w:r w:rsidR="0049225B" w:rsidRPr="000D68D7">
              <w:rPr>
                <w:i/>
                <w:color w:val="000000" w:themeColor="text1"/>
              </w:rPr>
              <w:t xml:space="preserve">u Giang, ngày </w:t>
            </w:r>
            <w:r w:rsidR="001A7400" w:rsidRPr="000D68D7">
              <w:rPr>
                <w:i/>
                <w:color w:val="000000" w:themeColor="text1"/>
              </w:rPr>
              <w:t>1</w:t>
            </w:r>
            <w:r w:rsidR="001E7ABA">
              <w:rPr>
                <w:i/>
                <w:color w:val="000000" w:themeColor="text1"/>
              </w:rPr>
              <w:t>8</w:t>
            </w:r>
            <w:r w:rsidR="001152B6" w:rsidRPr="000D68D7">
              <w:rPr>
                <w:i/>
                <w:color w:val="000000" w:themeColor="text1"/>
              </w:rPr>
              <w:t xml:space="preserve"> </w:t>
            </w:r>
            <w:r w:rsidR="00094286" w:rsidRPr="000D68D7">
              <w:rPr>
                <w:i/>
                <w:color w:val="000000" w:themeColor="text1"/>
              </w:rPr>
              <w:t>t</w:t>
            </w:r>
            <w:r w:rsidR="00C53C99" w:rsidRPr="000D68D7">
              <w:rPr>
                <w:i/>
                <w:color w:val="000000" w:themeColor="text1"/>
              </w:rPr>
              <w:t xml:space="preserve">háng </w:t>
            </w:r>
            <w:r w:rsidR="00F210C4" w:rsidRPr="000D68D7">
              <w:rPr>
                <w:i/>
                <w:color w:val="000000" w:themeColor="text1"/>
              </w:rPr>
              <w:t>4</w:t>
            </w:r>
            <w:r w:rsidR="00B77D89" w:rsidRPr="000D68D7">
              <w:rPr>
                <w:i/>
                <w:color w:val="000000" w:themeColor="text1"/>
              </w:rPr>
              <w:t xml:space="preserve"> </w:t>
            </w:r>
            <w:r w:rsidR="00C53C99" w:rsidRPr="000D68D7">
              <w:rPr>
                <w:i/>
                <w:color w:val="000000" w:themeColor="text1"/>
              </w:rPr>
              <w:t>năm 202</w:t>
            </w:r>
            <w:r w:rsidR="00FA2CD5" w:rsidRPr="000D68D7">
              <w:rPr>
                <w:i/>
                <w:color w:val="000000" w:themeColor="text1"/>
              </w:rPr>
              <w:t>5</w:t>
            </w:r>
          </w:p>
        </w:tc>
      </w:tr>
      <w:bookmarkEnd w:id="1"/>
    </w:tbl>
    <w:p w14:paraId="4B0E6D61" w14:textId="49DB13B0" w:rsidR="00CC3E9A" w:rsidRPr="000D68D7"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55DF8820" w14:textId="77777777" w:rsidR="00CE24A0" w:rsidRDefault="00CE24A0" w:rsidP="00CE24A0">
      <w:pPr>
        <w:pStyle w:val="NormalWeb"/>
        <w:jc w:val="both"/>
      </w:pPr>
      <w:r>
        <w:rPr>
          <w:rStyle w:val="Strong"/>
          <w:i/>
          <w:iCs/>
          <w:color w:val="000000"/>
          <w:sz w:val="28"/>
          <w:szCs w:val="28"/>
          <w:shd w:val="clear" w:color="auto" w:fill="FFFFFF"/>
        </w:rPr>
        <w:t>Lịch tuần thay giấy mời</w:t>
      </w:r>
    </w:p>
    <w:p w14:paraId="7B76103C" w14:textId="77777777" w:rsidR="00CE24A0" w:rsidRDefault="00CE24A0" w:rsidP="00CE24A0">
      <w:pPr>
        <w:pStyle w:val="NormalWeb"/>
        <w:jc w:val="center"/>
      </w:pPr>
      <w:r>
        <w:rPr>
          <w:rStyle w:val="Strong"/>
          <w:color w:val="000000"/>
          <w:sz w:val="28"/>
          <w:szCs w:val="28"/>
          <w:shd w:val="clear" w:color="auto" w:fill="FFFFFF"/>
        </w:rPr>
        <w:t>LỊCH LÀM VIỆC</w:t>
      </w:r>
    </w:p>
    <w:p w14:paraId="7B59BB1D" w14:textId="77777777" w:rsidR="00CE24A0" w:rsidRDefault="00CE24A0" w:rsidP="00CE24A0">
      <w:pPr>
        <w:pStyle w:val="NormalWeb"/>
        <w:jc w:val="center"/>
      </w:pPr>
      <w:r>
        <w:rPr>
          <w:rStyle w:val="Strong"/>
          <w:i/>
          <w:iCs/>
          <w:color w:val="000000"/>
          <w:sz w:val="28"/>
          <w:szCs w:val="28"/>
          <w:shd w:val="clear" w:color="auto" w:fill="FFFFFF"/>
        </w:rPr>
        <w:t>(Từ ngày 19/4/2025 - 26/4/2025)</w:t>
      </w:r>
    </w:p>
    <w:p w14:paraId="3C6C4856" w14:textId="77777777" w:rsidR="00CE24A0" w:rsidRDefault="00CE24A0" w:rsidP="00CE24A0">
      <w:pPr>
        <w:pStyle w:val="NormalWeb"/>
        <w:jc w:val="center"/>
      </w:pPr>
    </w:p>
    <w:p w14:paraId="211FEE60" w14:textId="77777777" w:rsidR="00CE24A0" w:rsidRDefault="00CE24A0" w:rsidP="00CE24A0">
      <w:pPr>
        <w:pStyle w:val="NormalWeb"/>
      </w:pPr>
    </w:p>
    <w:p w14:paraId="61089843" w14:textId="77777777" w:rsidR="00CE24A0" w:rsidRDefault="00CE24A0" w:rsidP="00CE24A0">
      <w:pPr>
        <w:pStyle w:val="NormalWeb"/>
        <w:ind w:firstLine="567"/>
        <w:jc w:val="both"/>
      </w:pPr>
      <w:bookmarkStart w:id="2" w:name="_GoBack"/>
      <w:r>
        <w:rPr>
          <w:rStyle w:val="Strong"/>
          <w:color w:val="000000"/>
          <w:sz w:val="28"/>
          <w:szCs w:val="28"/>
          <w:shd w:val="clear" w:color="auto" w:fill="FFFFFF"/>
        </w:rPr>
        <w:t>THỨ BẢY: 19/4/2025</w:t>
      </w:r>
    </w:p>
    <w:p w14:paraId="21C635CE" w14:textId="77777777" w:rsidR="00CE24A0" w:rsidRDefault="00CE24A0" w:rsidP="00CE24A0">
      <w:pPr>
        <w:pStyle w:val="NormalWeb"/>
        <w:ind w:firstLine="567"/>
        <w:jc w:val="both"/>
      </w:pPr>
      <w:r>
        <w:rPr>
          <w:rStyle w:val="Strong"/>
          <w:color w:val="000000"/>
          <w:sz w:val="28"/>
          <w:szCs w:val="28"/>
          <w:shd w:val="clear" w:color="auto" w:fill="FFFFFF"/>
        </w:rPr>
        <w:t>- 08 giờ 00’: Giám đốc</w:t>
      </w:r>
      <w:r>
        <w:rPr>
          <w:color w:val="000000"/>
          <w:sz w:val="28"/>
          <w:szCs w:val="28"/>
          <w:shd w:val="clear" w:color="auto" w:fill="FFFFFF"/>
        </w:rPr>
        <w:t xml:space="preserve"> và Phó Giám đốc Bùi Hoàng Liêm dự họp với đồng chí Bí thư Tỉnh ủy - Chủ tịch Hội đồng nhân dân tỉnh làm việc với Ban Tổ chức Tỉnh ủy và Sở Nội vụ về thực hiện sắp xếp, tổ chức lại đơn vị hành chính các cấp và xây dựng mô hình chính quyền địa phương 02 cấp </w:t>
      </w:r>
      <w:r>
        <w:rPr>
          <w:rStyle w:val="Emphasis"/>
          <w:color w:val="000000"/>
          <w:sz w:val="28"/>
          <w:szCs w:val="28"/>
          <w:shd w:val="clear" w:color="auto" w:fill="FFFFFF"/>
        </w:rPr>
        <w:t>(đồng chí Nguyễn Văn Đội, Chánh Văn phòng Sở và đồng chí Đào Hoàng Minh, Trưởng phòng Phòng Xây dựng chính quyền và CCHC và đồng chí đồng chí Phạm Công Sơn, Trưởng phòng Phòng Tổ chức cán bộ chuẩn bị nội dung và cùng dự).</w:t>
      </w:r>
      <w:r>
        <w:rPr>
          <w:color w:val="000000"/>
          <w:sz w:val="28"/>
          <w:szCs w:val="28"/>
          <w:shd w:val="clear" w:color="auto" w:fill="FFFFFF"/>
        </w:rPr>
        <w:t xml:space="preserve"> Điểm tại phòng họp số 3 Tỉnh ủy. </w:t>
      </w:r>
      <w:r>
        <w:rPr>
          <w:rStyle w:val="Emphasis"/>
          <w:b/>
          <w:bCs/>
          <w:color w:val="000000"/>
          <w:sz w:val="28"/>
          <w:szCs w:val="28"/>
          <w:shd w:val="clear" w:color="auto" w:fill="FFFFFF"/>
        </w:rPr>
        <w:t>(theo lịch Tỉnh ủy)</w:t>
      </w:r>
    </w:p>
    <w:p w14:paraId="4C0AF627" w14:textId="77777777" w:rsidR="00CE24A0" w:rsidRDefault="00CE24A0" w:rsidP="00CE24A0">
      <w:pPr>
        <w:pStyle w:val="NormalWeb"/>
        <w:ind w:firstLine="567"/>
        <w:jc w:val="both"/>
      </w:pPr>
      <w:r>
        <w:rPr>
          <w:rStyle w:val="Strong"/>
          <w:color w:val="000000"/>
          <w:sz w:val="28"/>
          <w:szCs w:val="28"/>
          <w:shd w:val="clear" w:color="auto" w:fill="FFFFFF"/>
        </w:rPr>
        <w:t>- 08 giờ 00’</w:t>
      </w:r>
      <w:r>
        <w:rPr>
          <w:color w:val="000000"/>
          <w:sz w:val="28"/>
          <w:szCs w:val="28"/>
          <w:shd w:val="clear" w:color="auto" w:fill="FFFFFF"/>
        </w:rPr>
        <w:t>: Phó Giám đốc Trần Quốc Thẻo dự kỳ họp lần thứ 17 (kỳ họp chuyên đề) HĐND huyện Châu Thành khóa XII, nhiệm kỳ 2021 - 2026. Điểm tại Hội trường I-UBND huyện Châu Thành.</w:t>
      </w:r>
    </w:p>
    <w:p w14:paraId="5B921999" w14:textId="77777777" w:rsidR="00CE24A0" w:rsidRDefault="00CE24A0" w:rsidP="00CE24A0">
      <w:pPr>
        <w:pStyle w:val="NormalWeb"/>
        <w:ind w:firstLine="567"/>
        <w:jc w:val="both"/>
      </w:pPr>
      <w:r>
        <w:rPr>
          <w:rStyle w:val="Strong"/>
          <w:color w:val="000000"/>
          <w:sz w:val="28"/>
          <w:szCs w:val="28"/>
          <w:shd w:val="clear" w:color="auto" w:fill="FFFFFF"/>
        </w:rPr>
        <w:t>CHỦ NHẬT: 20/4/2025</w:t>
      </w:r>
    </w:p>
    <w:p w14:paraId="0EECDDD9" w14:textId="77777777" w:rsidR="00CE24A0" w:rsidRDefault="00CE24A0" w:rsidP="00CE24A0">
      <w:pPr>
        <w:pStyle w:val="NormalWeb"/>
        <w:ind w:firstLine="567"/>
        <w:jc w:val="both"/>
      </w:pPr>
      <w:r>
        <w:rPr>
          <w:color w:val="000000"/>
          <w:sz w:val="28"/>
          <w:szCs w:val="28"/>
        </w:rPr>
        <w:t xml:space="preserve">Phó Giám đốc Nguyễn Minh Thương đi công tác Thành phố Hồ Chí Minh </w:t>
      </w:r>
      <w:r>
        <w:rPr>
          <w:rStyle w:val="Emphasis"/>
          <w:color w:val="000000"/>
          <w:sz w:val="28"/>
          <w:szCs w:val="28"/>
        </w:rPr>
        <w:t>(đồng chí Nguyễn Thị Phi Loan và đồng chí Trần Cẩm Tú, Ban Thi đua - Khen thưởng và NCC cùng đi)</w:t>
      </w:r>
    </w:p>
    <w:p w14:paraId="30078A73" w14:textId="77777777" w:rsidR="00CE24A0" w:rsidRDefault="00CE24A0" w:rsidP="00CE24A0">
      <w:pPr>
        <w:pStyle w:val="NormalWeb"/>
        <w:ind w:firstLine="567"/>
      </w:pPr>
      <w:r>
        <w:rPr>
          <w:rStyle w:val="Strong"/>
          <w:color w:val="000000"/>
          <w:sz w:val="28"/>
          <w:szCs w:val="28"/>
          <w:shd w:val="clear" w:color="auto" w:fill="FFFFFF"/>
        </w:rPr>
        <w:t>THỨ HAI: 21/4/2025</w:t>
      </w:r>
    </w:p>
    <w:p w14:paraId="2C573598" w14:textId="77777777" w:rsidR="00CE24A0" w:rsidRDefault="00CE24A0" w:rsidP="00CE24A0">
      <w:pPr>
        <w:pStyle w:val="NormalWeb"/>
        <w:ind w:firstLine="567"/>
        <w:jc w:val="both"/>
      </w:pPr>
      <w:r>
        <w:rPr>
          <w:rStyle w:val="Strong"/>
          <w:color w:val="212529"/>
          <w:sz w:val="28"/>
          <w:szCs w:val="28"/>
          <w:shd w:val="clear" w:color="auto" w:fill="FFFFFF"/>
        </w:rPr>
        <w:t>- 08 giờ 00’:</w:t>
      </w:r>
      <w:r>
        <w:rPr>
          <w:color w:val="212529"/>
          <w:sz w:val="28"/>
          <w:szCs w:val="28"/>
          <w:shd w:val="clear" w:color="auto" w:fill="FFFFFF"/>
        </w:rPr>
        <w:t xml:space="preserve"> </w:t>
      </w:r>
      <w:r>
        <w:rPr>
          <w:rStyle w:val="Strong"/>
          <w:color w:val="212529"/>
          <w:sz w:val="28"/>
          <w:szCs w:val="28"/>
          <w:shd w:val="clear" w:color="auto" w:fill="FFFFFF"/>
        </w:rPr>
        <w:t>Giám đốc</w:t>
      </w:r>
      <w:r>
        <w:rPr>
          <w:color w:val="212529"/>
          <w:sz w:val="28"/>
          <w:szCs w:val="28"/>
          <w:shd w:val="clear" w:color="auto" w:fill="FFFFFF"/>
        </w:rPr>
        <w:t xml:space="preserve"> và Phó Giám đốc Bùi Hoàng Liêm dự làm việc, báo cáo với</w:t>
      </w:r>
      <w:r>
        <w:rPr>
          <w:rStyle w:val="Strong"/>
          <w:color w:val="212529"/>
          <w:sz w:val="28"/>
          <w:szCs w:val="28"/>
          <w:shd w:val="clear" w:color="auto" w:fill="FFFFFF"/>
        </w:rPr>
        <w:t> </w:t>
      </w:r>
      <w:r>
        <w:rPr>
          <w:color w:val="212529"/>
          <w:sz w:val="28"/>
          <w:szCs w:val="28"/>
          <w:shd w:val="clear" w:color="auto" w:fill="FFFFFF"/>
        </w:rPr>
        <w:t xml:space="preserve">Chủ tịch UBND tỉnh về tiến độ xây dựng Đề án sáp nhập đơn vị hành chính </w:t>
      </w:r>
      <w:r>
        <w:rPr>
          <w:rStyle w:val="Emphasis"/>
          <w:color w:val="000000"/>
          <w:sz w:val="28"/>
          <w:szCs w:val="28"/>
          <w:shd w:val="clear" w:color="auto" w:fill="FFFFFF"/>
        </w:rPr>
        <w:t xml:space="preserve">(Phòng Xây dựng chính quyền và CCHC và Phòng Tổ chức cán bộ và </w:t>
      </w:r>
      <w:r>
        <w:rPr>
          <w:rStyle w:val="Emphasis"/>
          <w:color w:val="E74C3C"/>
          <w:sz w:val="28"/>
          <w:szCs w:val="28"/>
          <w:shd w:val="clear" w:color="auto" w:fill="FFFFFF"/>
        </w:rPr>
        <w:t>Ban Thi đua - Khen thưởng và NCC</w:t>
      </w:r>
      <w:r>
        <w:rPr>
          <w:rStyle w:val="Emphasis"/>
          <w:color w:val="000000"/>
          <w:sz w:val="28"/>
          <w:szCs w:val="28"/>
          <w:shd w:val="clear" w:color="auto" w:fill="FFFFFF"/>
        </w:rPr>
        <w:t xml:space="preserve"> chuẩn bị nội dung và cùng dự)</w:t>
      </w:r>
      <w:r>
        <w:rPr>
          <w:color w:val="212529"/>
          <w:sz w:val="28"/>
          <w:szCs w:val="28"/>
          <w:shd w:val="clear" w:color="auto" w:fill="FFFFFF"/>
        </w:rPr>
        <w:t xml:space="preserve">. Điểm tại phòng Chủ tịch UBND tỉnh. </w:t>
      </w:r>
      <w:r>
        <w:rPr>
          <w:rStyle w:val="Emphasis"/>
          <w:b/>
          <w:bCs/>
          <w:color w:val="212529"/>
          <w:sz w:val="28"/>
          <w:szCs w:val="28"/>
          <w:shd w:val="clear" w:color="auto" w:fill="FFFFFF"/>
        </w:rPr>
        <w:t>(theo lịch UBND tỉnh)</w:t>
      </w:r>
    </w:p>
    <w:p w14:paraId="28AFDD90" w14:textId="77777777" w:rsidR="00CE24A0" w:rsidRDefault="00CE24A0" w:rsidP="00CE24A0">
      <w:pPr>
        <w:pStyle w:val="NormalWeb"/>
        <w:ind w:firstLine="567"/>
        <w:jc w:val="both"/>
      </w:pPr>
      <w:r>
        <w:rPr>
          <w:rStyle w:val="Strong"/>
          <w:color w:val="212529"/>
          <w:sz w:val="28"/>
          <w:szCs w:val="28"/>
          <w:shd w:val="clear" w:color="auto" w:fill="FFFFFF"/>
        </w:rPr>
        <w:lastRenderedPageBreak/>
        <w:t>- 08 giờ 00’</w:t>
      </w:r>
      <w:r>
        <w:rPr>
          <w:color w:val="212529"/>
          <w:sz w:val="28"/>
          <w:szCs w:val="28"/>
          <w:shd w:val="clear" w:color="auto" w:fill="FFFFFF"/>
        </w:rPr>
        <w:t>: Phó Giám đốc Phan Hoàng Ngoan dự họp</w:t>
      </w:r>
      <w:r>
        <w:rPr>
          <w:color w:val="000000"/>
        </w:rPr>
        <w:t xml:space="preserve"> </w:t>
      </w:r>
      <w:r>
        <w:rPr>
          <w:color w:val="000000"/>
          <w:sz w:val="28"/>
          <w:szCs w:val="28"/>
        </w:rPr>
        <w:t xml:space="preserve">trao đổi quy trình hướng dẫn giải quyết chế độ, chính sách theo Nghị định số 178/2024/NĐ-CP và Nghị định số 67/2025/NĐ-CP của Chính phủ </w:t>
      </w:r>
      <w:r>
        <w:rPr>
          <w:rStyle w:val="Emphasis"/>
          <w:color w:val="000000"/>
          <w:sz w:val="28"/>
          <w:szCs w:val="28"/>
        </w:rPr>
        <w:t>(Phòng Tổ chức cán bộ chuẩn bị nội dung và cùng dự)</w:t>
      </w:r>
      <w:r>
        <w:rPr>
          <w:color w:val="000000"/>
          <w:sz w:val="28"/>
          <w:szCs w:val="28"/>
        </w:rPr>
        <w:t xml:space="preserve">. Điểm tại phòng họp số 1, Sở Nội vụ tỉnh Hậu Giang </w:t>
      </w:r>
      <w:r>
        <w:rPr>
          <w:rStyle w:val="Emphasis"/>
          <w:color w:val="000000"/>
          <w:sz w:val="28"/>
          <w:szCs w:val="28"/>
        </w:rPr>
        <w:t>(Số 8, đường Ngô Quyền, khu vực 4, phường V, thành phố Vị Thanh, tỉnh Hậu Giang).</w:t>
      </w:r>
    </w:p>
    <w:p w14:paraId="7DD3B2E1" w14:textId="77777777" w:rsidR="00CE24A0" w:rsidRDefault="00CE24A0" w:rsidP="00CE24A0">
      <w:pPr>
        <w:pStyle w:val="NormalWeb"/>
        <w:ind w:firstLine="567"/>
        <w:jc w:val="both"/>
      </w:pPr>
      <w:r>
        <w:rPr>
          <w:rStyle w:val="Strong"/>
          <w:color w:val="212529"/>
          <w:sz w:val="28"/>
          <w:szCs w:val="28"/>
          <w:shd w:val="clear" w:color="auto" w:fill="FFFFFF"/>
        </w:rPr>
        <w:t>- 09 giờ 30’</w:t>
      </w:r>
      <w:r>
        <w:rPr>
          <w:color w:val="212529"/>
          <w:sz w:val="28"/>
          <w:szCs w:val="28"/>
          <w:shd w:val="clear" w:color="auto" w:fill="FFFFFF"/>
        </w:rPr>
        <w:t>: Phó Giám đốc Phan Hoàng Ngoan dự họp</w:t>
      </w:r>
      <w:r>
        <w:rPr>
          <w:color w:val="000000"/>
        </w:rPr>
        <w:t xml:space="preserve"> </w:t>
      </w:r>
      <w:r>
        <w:rPr>
          <w:color w:val="000000"/>
          <w:sz w:val="28"/>
          <w:szCs w:val="28"/>
        </w:rPr>
        <w:t xml:space="preserve">trao đổi bổ sung kế hoạch đào tạo bồi dưỡng năm 2025 </w:t>
      </w:r>
      <w:r>
        <w:rPr>
          <w:rStyle w:val="Emphasis"/>
          <w:color w:val="000000"/>
          <w:sz w:val="28"/>
          <w:szCs w:val="28"/>
        </w:rPr>
        <w:t>(Phòng Tổ chức cán bộ chuẩn bị nội dung và cùng dự)</w:t>
      </w:r>
      <w:r>
        <w:rPr>
          <w:color w:val="000000"/>
          <w:sz w:val="28"/>
          <w:szCs w:val="28"/>
        </w:rPr>
        <w:t xml:space="preserve">. Điểm tại phòng họp số 1, Sở Nội vụ tỉnh Hậu Giang </w:t>
      </w:r>
      <w:r>
        <w:rPr>
          <w:rStyle w:val="Emphasis"/>
          <w:color w:val="000000"/>
          <w:sz w:val="28"/>
          <w:szCs w:val="28"/>
        </w:rPr>
        <w:t>(Số 8, đường Ngô Quyền, khu vực 4, phường V, thành phố Vị Thanh, tỉnh Hậu Giang).</w:t>
      </w:r>
    </w:p>
    <w:p w14:paraId="3D824C36" w14:textId="77777777" w:rsidR="00CE24A0" w:rsidRDefault="00CE24A0" w:rsidP="00CE24A0">
      <w:pPr>
        <w:pStyle w:val="NormalWeb"/>
        <w:ind w:firstLine="567"/>
        <w:jc w:val="both"/>
      </w:pPr>
      <w:r>
        <w:rPr>
          <w:rStyle w:val="Emphasis"/>
          <w:b/>
          <w:bCs/>
          <w:color w:val="000000"/>
          <w:sz w:val="28"/>
          <w:szCs w:val="28"/>
        </w:rPr>
        <w:t>- </w:t>
      </w:r>
      <w:r>
        <w:rPr>
          <w:rStyle w:val="Strong"/>
          <w:color w:val="000000"/>
          <w:sz w:val="28"/>
          <w:szCs w:val="28"/>
        </w:rPr>
        <w:t>08 giờ 00':</w:t>
      </w:r>
      <w:r>
        <w:rPr>
          <w:color w:val="000000"/>
          <w:sz w:val="28"/>
          <w:szCs w:val="28"/>
        </w:rPr>
        <w:t> Phó Giám đốc Nguyễn Minh Thương tham gia cùng đoàn cán bộ AHLLVT, NCC, CCB dự hội nghị gặp mặt Lãnh đạo Đảng, Nhà nước nhân kỷ niệm 50 năm Ngày Giải phóng miền Nam, thống nhất đất nước (30/4/1975 - 30/4/2025) (</w:t>
      </w:r>
      <w:r>
        <w:rPr>
          <w:rStyle w:val="Emphasis"/>
          <w:color w:val="000000"/>
          <w:sz w:val="28"/>
          <w:szCs w:val="28"/>
        </w:rPr>
        <w:t>đồng chí Nguyễn Thị Phi Loan và đồng chí Trần Cẩm Tú, Ban Thi đua - Khen thưởng và NCC cùng dự)</w:t>
      </w:r>
      <w:r>
        <w:rPr>
          <w:color w:val="000000"/>
          <w:sz w:val="28"/>
          <w:szCs w:val="28"/>
        </w:rPr>
        <w:t>. Điểm tại Hội trường Nhà khách T78, số 145 Lý Chính Thắng, phường Võ Thị Sáu, quận 3, Thành phố Hồ Chí Minh.</w:t>
      </w:r>
    </w:p>
    <w:p w14:paraId="4AB291CD" w14:textId="77777777" w:rsidR="00CE24A0" w:rsidRDefault="00CE24A0" w:rsidP="00CE24A0">
      <w:pPr>
        <w:pStyle w:val="NormalWeb"/>
        <w:ind w:firstLine="567"/>
        <w:jc w:val="both"/>
      </w:pPr>
      <w:r>
        <w:rPr>
          <w:color w:val="000000"/>
          <w:sz w:val="28"/>
          <w:szCs w:val="28"/>
        </w:rPr>
        <w:t xml:space="preserve">- </w:t>
      </w:r>
      <w:r>
        <w:rPr>
          <w:rStyle w:val="Strong"/>
          <w:color w:val="000000"/>
          <w:sz w:val="28"/>
          <w:szCs w:val="28"/>
        </w:rPr>
        <w:t>13</w:t>
      </w:r>
      <w:r>
        <w:rPr>
          <w:color w:val="000000"/>
          <w:sz w:val="28"/>
          <w:szCs w:val="28"/>
        </w:rPr>
        <w:t xml:space="preserve"> </w:t>
      </w:r>
      <w:r>
        <w:rPr>
          <w:rStyle w:val="Strong"/>
          <w:color w:val="000000"/>
          <w:sz w:val="28"/>
          <w:szCs w:val="28"/>
        </w:rPr>
        <w:t>giờ</w:t>
      </w:r>
      <w:r>
        <w:rPr>
          <w:color w:val="000000"/>
          <w:sz w:val="28"/>
          <w:szCs w:val="28"/>
        </w:rPr>
        <w:t xml:space="preserve"> </w:t>
      </w:r>
      <w:r>
        <w:rPr>
          <w:rStyle w:val="Strong"/>
          <w:color w:val="000000"/>
          <w:sz w:val="28"/>
          <w:szCs w:val="28"/>
        </w:rPr>
        <w:t>30</w:t>
      </w:r>
      <w:r>
        <w:rPr>
          <w:color w:val="000000"/>
          <w:sz w:val="28"/>
          <w:szCs w:val="28"/>
        </w:rPr>
        <w:t xml:space="preserve">': </w:t>
      </w:r>
      <w:r>
        <w:rPr>
          <w:rStyle w:val="Strong"/>
          <w:color w:val="000000"/>
          <w:sz w:val="28"/>
          <w:szCs w:val="28"/>
        </w:rPr>
        <w:t>Giám</w:t>
      </w:r>
      <w:r>
        <w:rPr>
          <w:color w:val="000000"/>
          <w:sz w:val="28"/>
          <w:szCs w:val="28"/>
        </w:rPr>
        <w:t xml:space="preserve"> </w:t>
      </w:r>
      <w:r>
        <w:rPr>
          <w:rStyle w:val="Strong"/>
          <w:color w:val="000000"/>
          <w:sz w:val="28"/>
          <w:szCs w:val="28"/>
        </w:rPr>
        <w:t>đốc</w:t>
      </w:r>
      <w:r>
        <w:rPr>
          <w:color w:val="000000"/>
          <w:sz w:val="28"/>
          <w:szCs w:val="28"/>
        </w:rPr>
        <w:t xml:space="preserve"> đi kiểm tra công tác chuẩn bị tổ chức Lễ phát động Tháng công nhân - Tháng hành động An toàn vệ sinh lao động năm 2025 (Phòng Lao động -Việc làm cùng đi). Điểm tại Hội trường Trung tâm hành chính Thành phố Vị Thanh.</w:t>
      </w:r>
    </w:p>
    <w:p w14:paraId="3F904BAD" w14:textId="77777777" w:rsidR="00CE24A0" w:rsidRDefault="00CE24A0" w:rsidP="00CE24A0">
      <w:pPr>
        <w:pStyle w:val="NormalWeb"/>
        <w:ind w:firstLine="567"/>
        <w:jc w:val="both"/>
      </w:pPr>
      <w:r>
        <w:rPr>
          <w:rStyle w:val="Strong"/>
          <w:color w:val="E74C3C"/>
          <w:sz w:val="28"/>
          <w:szCs w:val="28"/>
        </w:rPr>
        <w:t>- 15 giờ 00'</w:t>
      </w:r>
      <w:r>
        <w:rPr>
          <w:rStyle w:val="Strong"/>
          <w:color w:val="000000"/>
          <w:sz w:val="28"/>
          <w:szCs w:val="28"/>
        </w:rPr>
        <w:t>: Họp Ban Giám đốc Sở</w:t>
      </w:r>
      <w:r>
        <w:rPr>
          <w:rStyle w:val="Emphasis"/>
          <w:b/>
          <w:bCs/>
          <w:color w:val="000000"/>
          <w:sz w:val="28"/>
          <w:szCs w:val="28"/>
        </w:rPr>
        <w:t xml:space="preserve"> </w:t>
      </w:r>
      <w:r>
        <w:rPr>
          <w:rStyle w:val="Emphasis"/>
          <w:sz w:val="28"/>
          <w:szCs w:val="28"/>
        </w:rPr>
        <w:t xml:space="preserve">(đồng chí Nguyễn Văn Đội, Chánh Văn phòng và </w:t>
      </w:r>
      <w:r>
        <w:rPr>
          <w:rStyle w:val="Emphasis"/>
          <w:color w:val="3498DB"/>
          <w:sz w:val="28"/>
          <w:szCs w:val="28"/>
        </w:rPr>
        <w:t>đồng chí Trần Quốc Toàn, Chánh Thanh tra </w:t>
      </w:r>
      <w:r>
        <w:rPr>
          <w:rStyle w:val="Emphasis"/>
          <w:sz w:val="28"/>
          <w:szCs w:val="28"/>
        </w:rPr>
        <w:t>cùng dự)</w:t>
      </w:r>
      <w:r>
        <w:rPr>
          <w:sz w:val="28"/>
          <w:szCs w:val="28"/>
        </w:rPr>
        <w:t>. Điểm tại phòng họp Sở Nội vụ, số 03, Thống Nhất, khu vực 4, phường V, TP Vị Thanh, tỉnh Hậu Giang.</w:t>
      </w:r>
    </w:p>
    <w:p w14:paraId="1DB3FC66" w14:textId="77777777" w:rsidR="00CE24A0" w:rsidRDefault="00CE24A0" w:rsidP="00CE24A0">
      <w:pPr>
        <w:pStyle w:val="NormalWeb"/>
        <w:ind w:firstLine="567"/>
        <w:jc w:val="both"/>
      </w:pPr>
      <w:r>
        <w:rPr>
          <w:rStyle w:val="Strong"/>
          <w:color w:val="000000"/>
          <w:sz w:val="28"/>
          <w:szCs w:val="28"/>
        </w:rPr>
        <w:t>- 08 giờ 30’:</w:t>
      </w:r>
      <w:r>
        <w:rPr>
          <w:color w:val="000000"/>
          <w:sz w:val="28"/>
          <w:szCs w:val="28"/>
        </w:rPr>
        <w:t xml:space="preserve"> Phân công Ban Dân tộc và Tôn giáo thăm và chúc mừng Lễ phục sinh năm 2025. Điểm tại Nhà Thờ Cái Tắc </w:t>
      </w:r>
      <w:r>
        <w:rPr>
          <w:rStyle w:val="Emphasis"/>
          <w:color w:val="000000"/>
          <w:sz w:val="28"/>
          <w:szCs w:val="28"/>
        </w:rPr>
        <w:t xml:space="preserve">(thị trấn Cái Tắc, huyện Châu Thành A) </w:t>
      </w:r>
      <w:r>
        <w:rPr>
          <w:rStyle w:val="Emphasis"/>
          <w:b/>
          <w:bCs/>
          <w:color w:val="E36C0A"/>
          <w:sz w:val="28"/>
          <w:szCs w:val="28"/>
        </w:rPr>
        <w:t>(Phương tiện đi do UBMTTQ Việt Nam tỉnh chuẩn bị, xuất phát lúc 07 giờ 00’)</w:t>
      </w:r>
    </w:p>
    <w:p w14:paraId="1CE692A6" w14:textId="77777777" w:rsidR="00CE24A0" w:rsidRDefault="00CE24A0" w:rsidP="00CE24A0">
      <w:pPr>
        <w:pStyle w:val="NormalWeb"/>
        <w:ind w:firstLine="567"/>
        <w:jc w:val="both"/>
      </w:pPr>
      <w:r>
        <w:rPr>
          <w:rStyle w:val="Strong"/>
          <w:color w:val="000000"/>
          <w:sz w:val="28"/>
          <w:szCs w:val="28"/>
        </w:rPr>
        <w:t>- 10 giờ 00’:</w:t>
      </w:r>
      <w:r>
        <w:rPr>
          <w:color w:val="000000"/>
          <w:sz w:val="28"/>
          <w:szCs w:val="28"/>
        </w:rPr>
        <w:t xml:space="preserve"> Phân công Ban Dân tộc và Tôn giáo thăm và chúc mừng Lễ phục sinh năm 2025. Điểm tại Nhà Thờ Thái Hải </w:t>
      </w:r>
      <w:r>
        <w:rPr>
          <w:rStyle w:val="Emphasis"/>
          <w:color w:val="000000"/>
          <w:sz w:val="28"/>
          <w:szCs w:val="28"/>
        </w:rPr>
        <w:t>(phường Hiệp Thành, thành phố Ngã Bảy).</w:t>
      </w:r>
    </w:p>
    <w:p w14:paraId="5494A99E" w14:textId="77777777" w:rsidR="00CE24A0" w:rsidRDefault="00CE24A0" w:rsidP="00CE24A0">
      <w:pPr>
        <w:pStyle w:val="NormalWeb"/>
        <w:ind w:firstLine="567"/>
        <w:jc w:val="both"/>
      </w:pPr>
      <w:r>
        <w:rPr>
          <w:rStyle w:val="Strong"/>
          <w:color w:val="000000"/>
          <w:sz w:val="28"/>
          <w:szCs w:val="28"/>
        </w:rPr>
        <w:t>- 13 giờ 30’:</w:t>
      </w:r>
      <w:r>
        <w:rPr>
          <w:color w:val="000000"/>
          <w:sz w:val="28"/>
          <w:szCs w:val="28"/>
        </w:rPr>
        <w:t xml:space="preserve"> Phân công Ban Dân tộc và Tôn giáo thăm và chúc mừng Lễ phục sinh năm 2025. Điểm tại Nhà Thờ Trà Ban </w:t>
      </w:r>
      <w:r>
        <w:rPr>
          <w:rStyle w:val="Emphasis"/>
          <w:color w:val="000000"/>
          <w:sz w:val="28"/>
          <w:szCs w:val="28"/>
        </w:rPr>
        <w:t>(xã Long Phú, thị xã Long Mỹ).</w:t>
      </w:r>
    </w:p>
    <w:p w14:paraId="663BFEE5" w14:textId="77777777" w:rsidR="00CE24A0" w:rsidRDefault="00CE24A0" w:rsidP="00CE24A0">
      <w:pPr>
        <w:pStyle w:val="NormalWeb"/>
        <w:ind w:firstLine="567"/>
        <w:jc w:val="both"/>
      </w:pPr>
      <w:r>
        <w:rPr>
          <w:rStyle w:val="Strong"/>
          <w:color w:val="000000"/>
          <w:sz w:val="28"/>
          <w:szCs w:val="28"/>
        </w:rPr>
        <w:t>- 14 giờ 30’:</w:t>
      </w:r>
      <w:r>
        <w:rPr>
          <w:color w:val="000000"/>
          <w:sz w:val="28"/>
          <w:szCs w:val="28"/>
        </w:rPr>
        <w:t xml:space="preserve"> Phân công Ban Dân tộc và Tôn giáo thăm và chúc mừng Lễ phục sinh năm 2025. Điểm tại Nhà Thờ Long Mỹ </w:t>
      </w:r>
      <w:r>
        <w:rPr>
          <w:rStyle w:val="Emphasis"/>
          <w:color w:val="000000"/>
          <w:sz w:val="28"/>
          <w:szCs w:val="28"/>
        </w:rPr>
        <w:t>(phường Thuận An, thị xã Long Mỹ).</w:t>
      </w:r>
    </w:p>
    <w:p w14:paraId="26AE71A2" w14:textId="77777777" w:rsidR="00CE24A0" w:rsidRDefault="00CE24A0" w:rsidP="00CE24A0">
      <w:pPr>
        <w:pStyle w:val="NormalWeb"/>
        <w:ind w:firstLine="567"/>
        <w:jc w:val="both"/>
      </w:pPr>
      <w:r>
        <w:rPr>
          <w:rStyle w:val="Strong"/>
          <w:color w:val="000000"/>
          <w:sz w:val="28"/>
          <w:szCs w:val="28"/>
        </w:rPr>
        <w:t>- 15 giờ 30’:</w:t>
      </w:r>
      <w:r>
        <w:rPr>
          <w:color w:val="000000"/>
          <w:sz w:val="28"/>
          <w:szCs w:val="28"/>
        </w:rPr>
        <w:t xml:space="preserve"> Phân công Ban Dân tộc và Tôn giáo thăm và chúc mừng Lễ phục sinh năm 2025. Điểm tại Nhà Thờ Cái Nhum </w:t>
      </w:r>
      <w:r>
        <w:rPr>
          <w:rStyle w:val="Emphasis"/>
          <w:color w:val="000000"/>
          <w:sz w:val="28"/>
          <w:szCs w:val="28"/>
        </w:rPr>
        <w:t>(xã Vĩnh Thuận Đông, huyện Long Mỹ).</w:t>
      </w:r>
    </w:p>
    <w:p w14:paraId="0D4A108C" w14:textId="77777777" w:rsidR="00CE24A0" w:rsidRDefault="00CE24A0" w:rsidP="00CE24A0">
      <w:pPr>
        <w:pStyle w:val="NormalWeb"/>
        <w:ind w:firstLine="567"/>
      </w:pPr>
      <w:r>
        <w:rPr>
          <w:rStyle w:val="Strong"/>
          <w:color w:val="000000"/>
          <w:sz w:val="28"/>
          <w:szCs w:val="28"/>
          <w:shd w:val="clear" w:color="auto" w:fill="FFFFFF"/>
        </w:rPr>
        <w:lastRenderedPageBreak/>
        <w:t>THỨ BA: 22/4/2025</w:t>
      </w:r>
    </w:p>
    <w:p w14:paraId="6D698347" w14:textId="77777777" w:rsidR="00CE24A0" w:rsidRDefault="00CE24A0" w:rsidP="00CE24A0">
      <w:pPr>
        <w:pStyle w:val="NormalWeb"/>
        <w:ind w:firstLine="567"/>
        <w:jc w:val="both"/>
      </w:pPr>
      <w:r>
        <w:rPr>
          <w:rStyle w:val="Strong"/>
          <w:color w:val="000000"/>
          <w:sz w:val="28"/>
          <w:szCs w:val="28"/>
        </w:rPr>
        <w:t>- 07 giờ 00’:</w:t>
      </w:r>
      <w:r>
        <w:rPr>
          <w:color w:val="000000"/>
          <w:sz w:val="28"/>
          <w:szCs w:val="28"/>
        </w:rPr>
        <w:t> </w:t>
      </w:r>
      <w:r>
        <w:rPr>
          <w:rStyle w:val="Strong"/>
          <w:color w:val="E74C3C"/>
          <w:sz w:val="28"/>
          <w:szCs w:val="28"/>
        </w:rPr>
        <w:t xml:space="preserve">Giám đốc </w:t>
      </w:r>
      <w:r>
        <w:rPr>
          <w:sz w:val="28"/>
          <w:szCs w:val="28"/>
        </w:rPr>
        <w:t>và Phó Giám đốc Nguyễn Minh Thương</w:t>
      </w:r>
      <w:r>
        <w:rPr>
          <w:color w:val="000000"/>
          <w:sz w:val="28"/>
          <w:szCs w:val="28"/>
        </w:rPr>
        <w:t> dự Lễ phát động Tháng Công nhân - Tháng hành động về An toàn vệ sinh lao động năm 2025 (Phòng Lao động - Việc làm chuẩn bị nội dung và cùng dự). Điểm tại Hội trường Trung tâm hành chính thành phố Vị Thanh.</w:t>
      </w:r>
    </w:p>
    <w:p w14:paraId="03DE3262" w14:textId="77777777" w:rsidR="00CE24A0" w:rsidRDefault="00CE24A0" w:rsidP="00CE24A0">
      <w:pPr>
        <w:pStyle w:val="NormalWeb"/>
        <w:ind w:firstLine="567"/>
        <w:jc w:val="both"/>
      </w:pPr>
      <w:r>
        <w:rPr>
          <w:rStyle w:val="Strong"/>
          <w:color w:val="212529"/>
          <w:sz w:val="28"/>
          <w:szCs w:val="28"/>
          <w:shd w:val="clear" w:color="auto" w:fill="FFFFFF"/>
        </w:rPr>
        <w:t xml:space="preserve">- 08 giờ 00’: </w:t>
      </w:r>
      <w:r>
        <w:rPr>
          <w:color w:val="376092"/>
          <w:sz w:val="28"/>
          <w:szCs w:val="28"/>
          <w:shd w:val="clear" w:color="auto" w:fill="FFFFFF"/>
        </w:rPr>
        <w:t xml:space="preserve">Phó Giám đốc Phan Hoàng Ngoan </w:t>
      </w:r>
      <w:r>
        <w:rPr>
          <w:color w:val="2980B9"/>
          <w:sz w:val="28"/>
          <w:szCs w:val="28"/>
          <w:shd w:val="clear" w:color="auto" w:fill="FFFFFF"/>
        </w:rPr>
        <w:t>và</w:t>
      </w:r>
      <w:r>
        <w:rPr>
          <w:rStyle w:val="Strong"/>
          <w:color w:val="000000"/>
          <w:sz w:val="28"/>
          <w:szCs w:val="28"/>
          <w:shd w:val="clear" w:color="auto" w:fill="FFFFFF"/>
        </w:rPr>
        <w:t> </w:t>
      </w:r>
      <w:r>
        <w:rPr>
          <w:color w:val="000000"/>
          <w:sz w:val="28"/>
          <w:szCs w:val="28"/>
          <w:shd w:val="clear" w:color="auto" w:fill="FFFFFF"/>
        </w:rPr>
        <w:t>Phó Giám đốc Bùi Hoàng Liêm</w:t>
      </w:r>
      <w:r>
        <w:rPr>
          <w:color w:val="212529"/>
          <w:sz w:val="28"/>
          <w:szCs w:val="28"/>
          <w:shd w:val="clear" w:color="auto" w:fill="FFFFFF"/>
        </w:rPr>
        <w:t xml:space="preserve"> dự họp với Thường trực Tỉnh ủy </w:t>
      </w:r>
      <w:r>
        <w:rPr>
          <w:rStyle w:val="Emphasis"/>
          <w:color w:val="212529"/>
          <w:sz w:val="28"/>
          <w:szCs w:val="28"/>
          <w:shd w:val="clear" w:color="auto" w:fill="FFFFFF"/>
        </w:rPr>
        <w:t xml:space="preserve">(đồng chí Đào Hoàng Minh, Trưởng phòng Phòng Xây dựng chính quyền và CCHC </w:t>
      </w:r>
      <w:r>
        <w:rPr>
          <w:rStyle w:val="Emphasis"/>
          <w:color w:val="0070C0"/>
          <w:sz w:val="28"/>
          <w:szCs w:val="28"/>
          <w:shd w:val="clear" w:color="auto" w:fill="FFFFFF"/>
        </w:rPr>
        <w:t xml:space="preserve">và đồng chí Phạm Công Sơn, Trưởng phòng Phòng Tổ chức cán bộ </w:t>
      </w:r>
      <w:r>
        <w:rPr>
          <w:rStyle w:val="Emphasis"/>
          <w:color w:val="212529"/>
          <w:sz w:val="28"/>
          <w:szCs w:val="28"/>
          <w:shd w:val="clear" w:color="auto" w:fill="FFFFFF"/>
        </w:rPr>
        <w:t>chuẩn bị nội dung và cùng dự)</w:t>
      </w:r>
      <w:r>
        <w:rPr>
          <w:rStyle w:val="Emphasis"/>
          <w:color w:val="000000"/>
          <w:sz w:val="28"/>
          <w:szCs w:val="28"/>
          <w:shd w:val="clear" w:color="auto" w:fill="FFFFFF"/>
        </w:rPr>
        <w:t>. </w:t>
      </w:r>
      <w:r>
        <w:rPr>
          <w:color w:val="212529"/>
          <w:sz w:val="28"/>
          <w:szCs w:val="28"/>
          <w:shd w:val="clear" w:color="auto" w:fill="FFFFFF"/>
        </w:rPr>
        <w:t>Điểm tại phòng họp số 3 Tỉnh ủy.</w:t>
      </w:r>
    </w:p>
    <w:p w14:paraId="7E3F892D" w14:textId="77777777" w:rsidR="00CE24A0" w:rsidRDefault="00CE24A0" w:rsidP="00CE24A0">
      <w:pPr>
        <w:pStyle w:val="NormalWeb"/>
        <w:ind w:firstLine="567"/>
        <w:jc w:val="both"/>
      </w:pPr>
      <w:r>
        <w:rPr>
          <w:rStyle w:val="Strong"/>
          <w:color w:val="0070C0"/>
          <w:sz w:val="28"/>
          <w:szCs w:val="28"/>
        </w:rPr>
        <w:t>- 08 giờ 00’:</w:t>
      </w:r>
      <w:r>
        <w:rPr>
          <w:color w:val="0070C0"/>
          <w:sz w:val="28"/>
          <w:szCs w:val="28"/>
        </w:rPr>
        <w:t xml:space="preserve"> Phó Giám đốc Trần Quốc Thẻo làm việc với Lãnh đạo Ban Dân tộc và Tôn giáo. Điểm tại </w:t>
      </w:r>
      <w:r>
        <w:rPr>
          <w:color w:val="8E44AD"/>
          <w:sz w:val="28"/>
          <w:szCs w:val="28"/>
        </w:rPr>
        <w:t>Phòng làm việc Phó Giám đốc Trần Quốc Thẻo.</w:t>
      </w:r>
    </w:p>
    <w:p w14:paraId="667E90A9" w14:textId="77777777" w:rsidR="00CE24A0" w:rsidRDefault="00CE24A0" w:rsidP="00CE24A0">
      <w:pPr>
        <w:pStyle w:val="NormalWeb"/>
        <w:ind w:firstLine="567"/>
        <w:jc w:val="both"/>
      </w:pPr>
      <w:r>
        <w:rPr>
          <w:rStyle w:val="Strong"/>
          <w:color w:val="E74C3C"/>
          <w:sz w:val="28"/>
          <w:szCs w:val="28"/>
          <w:shd w:val="clear" w:color="auto" w:fill="FFFFFF"/>
        </w:rPr>
        <w:t>- 16 giờ 00': Giám đốc</w:t>
      </w:r>
      <w:r>
        <w:rPr>
          <w:color w:val="E74C3C"/>
          <w:sz w:val="28"/>
          <w:szCs w:val="28"/>
          <w:shd w:val="clear" w:color="auto" w:fill="FFFFFF"/>
        </w:rPr>
        <w:t xml:space="preserve"> họp Ban Thường vụ Đảng ủy Ủy ban nhân dân tỉnh. Điểm tại p</w:t>
      </w:r>
      <w:r>
        <w:rPr>
          <w:color w:val="2980B9"/>
          <w:sz w:val="28"/>
          <w:szCs w:val="28"/>
          <w:shd w:val="clear" w:color="auto" w:fill="FFFFFF"/>
        </w:rPr>
        <w:t>hòng họp số 4</w:t>
      </w:r>
      <w:r>
        <w:rPr>
          <w:color w:val="E74C3C"/>
          <w:sz w:val="28"/>
          <w:szCs w:val="28"/>
          <w:shd w:val="clear" w:color="auto" w:fill="FFFFFF"/>
        </w:rPr>
        <w:t> UBND tỉnh.</w:t>
      </w:r>
    </w:p>
    <w:p w14:paraId="2080936A" w14:textId="77777777" w:rsidR="00CE24A0" w:rsidRDefault="00CE24A0" w:rsidP="00CE24A0">
      <w:pPr>
        <w:pStyle w:val="NormalWeb"/>
        <w:ind w:firstLine="567"/>
        <w:jc w:val="both"/>
      </w:pPr>
      <w:r>
        <w:rPr>
          <w:rStyle w:val="Strong"/>
          <w:color w:val="00B050"/>
          <w:sz w:val="28"/>
          <w:szCs w:val="28"/>
          <w:shd w:val="clear" w:color="auto" w:fill="FFFFFF"/>
        </w:rPr>
        <w:t>- 14 giờ 00’:</w:t>
      </w:r>
      <w:r>
        <w:rPr>
          <w:color w:val="00B050"/>
          <w:sz w:val="28"/>
          <w:szCs w:val="28"/>
          <w:shd w:val="clear" w:color="auto" w:fill="FFFFFF"/>
        </w:rPr>
        <w:t xml:space="preserve"> Phó Giám đốc Phan Hoàng Ngoan làm việc với Thanh tra tỉnh về Đề án sắp xếp hệ thống cơ quan thanh tra </w:t>
      </w:r>
      <w:r>
        <w:rPr>
          <w:rStyle w:val="Emphasis"/>
          <w:color w:val="00B050"/>
          <w:sz w:val="28"/>
          <w:szCs w:val="28"/>
          <w:shd w:val="clear" w:color="auto" w:fill="FFFFFF"/>
        </w:rPr>
        <w:t>(Phòng Tổ chức cán bộ cùng dự)</w:t>
      </w:r>
      <w:r>
        <w:rPr>
          <w:color w:val="00B050"/>
          <w:sz w:val="28"/>
          <w:szCs w:val="28"/>
          <w:shd w:val="clear" w:color="auto" w:fill="FFFFFF"/>
        </w:rPr>
        <w:t>. Điểm tại Phòng họp số 1, Sở Nội vụ (số 8, đường Ngô Quyền, TP. Vị Thanh, tỉnh Hậu Giang).</w:t>
      </w:r>
    </w:p>
    <w:p w14:paraId="7FA4122F" w14:textId="77777777" w:rsidR="00CE24A0" w:rsidRDefault="00CE24A0" w:rsidP="00CE24A0">
      <w:pPr>
        <w:pStyle w:val="NormalWeb"/>
        <w:ind w:firstLine="567"/>
        <w:jc w:val="both"/>
      </w:pPr>
      <w:r>
        <w:rPr>
          <w:rStyle w:val="Strong"/>
          <w:color w:val="FF0000"/>
          <w:sz w:val="28"/>
          <w:szCs w:val="28"/>
        </w:rPr>
        <w:t>- 14 giờ 00’</w:t>
      </w:r>
      <w:r>
        <w:rPr>
          <w:rStyle w:val="Strong"/>
          <w:color w:val="0070C0"/>
          <w:sz w:val="28"/>
          <w:szCs w:val="28"/>
        </w:rPr>
        <w:t>:</w:t>
      </w:r>
      <w:r>
        <w:rPr>
          <w:color w:val="0070C0"/>
          <w:sz w:val="28"/>
          <w:szCs w:val="28"/>
        </w:rPr>
        <w:t xml:space="preserve"> Phó Giám đốc Trần Quốc Thẻo dự </w:t>
      </w:r>
      <w:r>
        <w:rPr>
          <w:color w:val="0070C0"/>
          <w:sz w:val="28"/>
          <w:szCs w:val="28"/>
          <w:shd w:val="clear" w:color="auto" w:fill="FFFFFF"/>
        </w:rPr>
        <w:t>Hội nghị Lễ truy tặng Huân chương bảo vệ Tổ quốc Hạng III và trao tặng Bằng khen của Chủ tịch Ủy ban nhân dân tỉnh cho lực lượng an ninh, trật tự cơ sở. Điểm tại Hội trường Công an tỉnh</w:t>
      </w:r>
      <w:r>
        <w:rPr>
          <w:color w:val="0070C0"/>
          <w:sz w:val="28"/>
          <w:szCs w:val="28"/>
        </w:rPr>
        <w:t>.</w:t>
      </w:r>
    </w:p>
    <w:p w14:paraId="545A9C9E" w14:textId="77777777" w:rsidR="00CE24A0" w:rsidRDefault="00CE24A0" w:rsidP="00CE24A0">
      <w:pPr>
        <w:pStyle w:val="NormalWeb"/>
        <w:ind w:firstLine="567"/>
      </w:pPr>
      <w:r>
        <w:rPr>
          <w:rStyle w:val="Strong"/>
          <w:color w:val="000000"/>
          <w:sz w:val="28"/>
          <w:szCs w:val="28"/>
          <w:shd w:val="clear" w:color="auto" w:fill="FFFFFF"/>
        </w:rPr>
        <w:t>THỨ TƯ: 23/4/2025</w:t>
      </w:r>
    </w:p>
    <w:p w14:paraId="333749DE" w14:textId="77777777" w:rsidR="00CE24A0" w:rsidRDefault="00CE24A0" w:rsidP="00CE24A0">
      <w:pPr>
        <w:pStyle w:val="NormalWeb"/>
        <w:ind w:firstLine="567"/>
        <w:jc w:val="both"/>
      </w:pPr>
      <w:r>
        <w:rPr>
          <w:rStyle w:val="Strong"/>
          <w:color w:val="FF0000"/>
          <w:sz w:val="27"/>
          <w:szCs w:val="27"/>
          <w:shd w:val="clear" w:color="auto" w:fill="FFFFFF"/>
        </w:rPr>
        <w:t>- 07 giờ 30</w:t>
      </w:r>
      <w:r>
        <w:rPr>
          <w:color w:val="FF0000"/>
          <w:sz w:val="27"/>
          <w:szCs w:val="27"/>
          <w:shd w:val="clear" w:color="auto" w:fill="FFFFFF"/>
        </w:rPr>
        <w:t xml:space="preserve">’: </w:t>
      </w:r>
      <w:r>
        <w:rPr>
          <w:rStyle w:val="Strong"/>
          <w:color w:val="FF0000"/>
          <w:sz w:val="27"/>
          <w:szCs w:val="27"/>
          <w:shd w:val="clear" w:color="auto" w:fill="FFFFFF"/>
        </w:rPr>
        <w:t>Giám đốc</w:t>
      </w:r>
      <w:r>
        <w:rPr>
          <w:color w:val="FF0000"/>
          <w:sz w:val="27"/>
          <w:szCs w:val="27"/>
          <w:shd w:val="clear" w:color="auto" w:fill="FFFFFF"/>
        </w:rPr>
        <w:t xml:space="preserve"> dự họp với Ban Thường vụ Tỉnh ủy (</w:t>
      </w:r>
      <w:r>
        <w:rPr>
          <w:rStyle w:val="Emphasis"/>
          <w:color w:val="FF0000"/>
          <w:sz w:val="27"/>
          <w:szCs w:val="27"/>
          <w:shd w:val="clear" w:color="auto" w:fill="FFFFFF"/>
        </w:rPr>
        <w:t>Phòng Xây dựng chính quyền và CCHC và Phòng Tổ chức cán bộ chuẩn bị nội dung)</w:t>
      </w:r>
      <w:r>
        <w:rPr>
          <w:color w:val="FF0000"/>
          <w:sz w:val="27"/>
          <w:szCs w:val="27"/>
          <w:shd w:val="clear" w:color="auto" w:fill="FFFFFF"/>
        </w:rPr>
        <w:t xml:space="preserve">. Điểm tại phòng họp số 2 Tỉnh ủy. </w:t>
      </w:r>
      <w:r>
        <w:rPr>
          <w:rStyle w:val="Strong"/>
          <w:i/>
          <w:iCs/>
          <w:color w:val="FF0000"/>
          <w:sz w:val="27"/>
          <w:szCs w:val="27"/>
          <w:shd w:val="clear" w:color="auto" w:fill="FFFFFF"/>
        </w:rPr>
        <w:t>(theo lịch Tỉnh ủy)</w:t>
      </w:r>
    </w:p>
    <w:p w14:paraId="6B1995C6" w14:textId="77777777" w:rsidR="00CE24A0" w:rsidRDefault="00CE24A0" w:rsidP="00CE24A0">
      <w:pPr>
        <w:pStyle w:val="NormalWeb"/>
        <w:ind w:firstLine="567"/>
        <w:jc w:val="both"/>
      </w:pPr>
      <w:r>
        <w:rPr>
          <w:rStyle w:val="Strong"/>
          <w:color w:val="604A7B"/>
          <w:sz w:val="28"/>
          <w:szCs w:val="28"/>
          <w:shd w:val="clear" w:color="auto" w:fill="FFFFFF"/>
        </w:rPr>
        <w:t xml:space="preserve">- 07 giờ 00’: </w:t>
      </w:r>
      <w:r>
        <w:rPr>
          <w:color w:val="604A7B"/>
          <w:sz w:val="28"/>
          <w:szCs w:val="28"/>
          <w:shd w:val="clear" w:color="auto" w:fill="FFFFFF"/>
        </w:rPr>
        <w:t>Phó Giám đốc Nguyễn Minh Thương dự</w:t>
      </w:r>
      <w:r>
        <w:rPr>
          <w:color w:val="000000"/>
        </w:rPr>
        <w:t xml:space="preserve"> </w:t>
      </w:r>
      <w:r>
        <w:rPr>
          <w:color w:val="604A7B"/>
          <w:sz w:val="28"/>
          <w:szCs w:val="28"/>
        </w:rPr>
        <w:t xml:space="preserve">Lễ phát động Tháng Công nhân, Tháng An toàn vệ sinh lao động năm 2025, do thị xã Long Mỹ tổ chức </w:t>
      </w:r>
      <w:r>
        <w:rPr>
          <w:rStyle w:val="Emphasis"/>
          <w:color w:val="604A7B"/>
          <w:sz w:val="28"/>
          <w:szCs w:val="28"/>
        </w:rPr>
        <w:t>(Phòng Lao động – Việc làm chuẩn bị nội dung và cùng đi)</w:t>
      </w:r>
      <w:r>
        <w:rPr>
          <w:color w:val="604A7B"/>
          <w:sz w:val="28"/>
          <w:szCs w:val="28"/>
        </w:rPr>
        <w:t xml:space="preserve">. Điểm tại </w:t>
      </w:r>
      <w:r>
        <w:rPr>
          <w:color w:val="000000"/>
        </w:rPr>
        <w:t> </w:t>
      </w:r>
      <w:r>
        <w:rPr>
          <w:color w:val="604A7B"/>
          <w:sz w:val="28"/>
          <w:szCs w:val="28"/>
        </w:rPr>
        <w:t>Công ty TNHH Ba Sương Long Mỹ (cơ sở 2)</w:t>
      </w:r>
      <w:r>
        <w:rPr>
          <w:color w:val="000000"/>
        </w:rPr>
        <w:t xml:space="preserve"> </w:t>
      </w:r>
      <w:r>
        <w:rPr>
          <w:rStyle w:val="Emphasis"/>
          <w:color w:val="604A7B"/>
          <w:sz w:val="28"/>
          <w:szCs w:val="28"/>
        </w:rPr>
        <w:t>(Số 51 Phạm Văn Nhờ, khu vực Bình Thạnh B, phường Bình Thạnh, thị xã Long Mỹ)</w:t>
      </w:r>
      <w:r>
        <w:rPr>
          <w:color w:val="604A7B"/>
          <w:sz w:val="28"/>
          <w:szCs w:val="28"/>
        </w:rPr>
        <w:t>; sau đó đi thăm, tặng quà cho các nạn nhân bị tai nạn lao động trên địa bàn thị xã Long Mỹ.</w:t>
      </w:r>
    </w:p>
    <w:p w14:paraId="4F93BBBF" w14:textId="77777777" w:rsidR="00CE24A0" w:rsidRDefault="00CE24A0" w:rsidP="00CE24A0">
      <w:pPr>
        <w:pStyle w:val="NormalWeb"/>
        <w:ind w:firstLine="567"/>
        <w:jc w:val="both"/>
      </w:pPr>
      <w:r>
        <w:rPr>
          <w:rStyle w:val="Strong"/>
          <w:color w:val="000000"/>
          <w:sz w:val="28"/>
          <w:szCs w:val="28"/>
          <w:shd w:val="clear" w:color="auto" w:fill="FFFFFF"/>
        </w:rPr>
        <w:t xml:space="preserve">- 10 giờ 30’: </w:t>
      </w:r>
      <w:r>
        <w:rPr>
          <w:color w:val="C0392B"/>
          <w:sz w:val="28"/>
          <w:szCs w:val="28"/>
          <w:shd w:val="clear" w:color="auto" w:fill="FFFFFF"/>
        </w:rPr>
        <w:t>Phó Giám đốc Bùi Hoàng Liêm</w:t>
      </w:r>
      <w:r>
        <w:rPr>
          <w:rStyle w:val="Strong"/>
          <w:color w:val="00B050"/>
          <w:sz w:val="28"/>
          <w:szCs w:val="28"/>
          <w:shd w:val="clear" w:color="auto" w:fill="FFFFFF"/>
        </w:rPr>
        <w:t> </w:t>
      </w:r>
      <w:r>
        <w:rPr>
          <w:color w:val="000000"/>
          <w:sz w:val="28"/>
          <w:szCs w:val="28"/>
          <w:shd w:val="clear" w:color="auto" w:fill="FFFFFF"/>
        </w:rPr>
        <w:t>dự họp thẩm tra dự thảo nghị quyết trình tại Kỳ họp thứ 27 (Kỳ họp chuyên đề) Hội đồng nhân dân tỉnh Khóa X, nhiệm kỳ 2021 - 2026, thuộc lĩnh vực p</w:t>
      </w:r>
      <w:r>
        <w:rPr>
          <w:color w:val="000000"/>
          <w:sz w:val="27"/>
          <w:szCs w:val="27"/>
          <w:shd w:val="clear" w:color="auto" w:fill="FFFFFF"/>
        </w:rPr>
        <w:t xml:space="preserve">háp chế </w:t>
      </w:r>
      <w:r>
        <w:rPr>
          <w:rStyle w:val="Emphasis"/>
          <w:color w:val="000000"/>
          <w:sz w:val="27"/>
          <w:szCs w:val="27"/>
          <w:shd w:val="clear" w:color="auto" w:fill="FFFFFF"/>
        </w:rPr>
        <w:t>(</w:t>
      </w:r>
      <w:r>
        <w:rPr>
          <w:rStyle w:val="Emphasis"/>
          <w:color w:val="FF0000"/>
          <w:sz w:val="27"/>
          <w:szCs w:val="27"/>
          <w:shd w:val="clear" w:color="auto" w:fill="FFFFFF"/>
        </w:rPr>
        <w:t xml:space="preserve">Phòng Xây dựng chính quyền và CCHC và </w:t>
      </w:r>
      <w:r>
        <w:rPr>
          <w:rStyle w:val="Emphasis"/>
          <w:color w:val="2980B9"/>
          <w:sz w:val="27"/>
          <w:szCs w:val="27"/>
          <w:shd w:val="clear" w:color="auto" w:fill="FFFFFF"/>
        </w:rPr>
        <w:t>Phòng Tổ chức cán bộ</w:t>
      </w:r>
      <w:r>
        <w:rPr>
          <w:rStyle w:val="Emphasis"/>
          <w:color w:val="FF0000"/>
          <w:sz w:val="27"/>
          <w:szCs w:val="27"/>
          <w:shd w:val="clear" w:color="auto" w:fill="FFFFFF"/>
        </w:rPr>
        <w:t xml:space="preserve"> chuẩn bị nội dung và cùng dự)</w:t>
      </w:r>
      <w:r>
        <w:rPr>
          <w:color w:val="000000"/>
          <w:sz w:val="27"/>
          <w:szCs w:val="27"/>
          <w:shd w:val="clear" w:color="auto" w:fill="FFFFFF"/>
        </w:rPr>
        <w:t xml:space="preserve">. </w:t>
      </w:r>
      <w:r>
        <w:rPr>
          <w:color w:val="000000"/>
          <w:sz w:val="28"/>
          <w:szCs w:val="28"/>
          <w:shd w:val="clear" w:color="auto" w:fill="FFFFFF"/>
        </w:rPr>
        <w:t>Điểm tại Phòng Khánh tiết Hội đồng nhân dân tỉnh.</w:t>
      </w:r>
    </w:p>
    <w:p w14:paraId="71968119" w14:textId="77777777" w:rsidR="00CE24A0" w:rsidRDefault="00CE24A0" w:rsidP="00CE24A0">
      <w:pPr>
        <w:pStyle w:val="NormalWeb"/>
        <w:ind w:firstLine="567"/>
        <w:jc w:val="both"/>
      </w:pPr>
      <w:r>
        <w:rPr>
          <w:rStyle w:val="Strong"/>
          <w:color w:val="212529"/>
          <w:sz w:val="28"/>
          <w:szCs w:val="28"/>
          <w:shd w:val="clear" w:color="auto" w:fill="FFFFFF"/>
        </w:rPr>
        <w:lastRenderedPageBreak/>
        <w:t>- 13 giờ 30’: Giám đốc</w:t>
      </w:r>
      <w:r>
        <w:rPr>
          <w:color w:val="212529"/>
          <w:sz w:val="28"/>
          <w:szCs w:val="28"/>
          <w:shd w:val="clear" w:color="auto" w:fill="FFFFFF"/>
        </w:rPr>
        <w:t xml:space="preserve"> dự Hội nghị Ban Chấp hành Đảng bộ tỉnh</w:t>
      </w:r>
      <w:r>
        <w:rPr>
          <w:rStyle w:val="Emphasis"/>
          <w:color w:val="212529"/>
          <w:sz w:val="28"/>
          <w:szCs w:val="28"/>
          <w:shd w:val="clear" w:color="auto" w:fill="FFFFFF"/>
        </w:rPr>
        <w:t>.</w:t>
      </w:r>
      <w:r>
        <w:rPr>
          <w:color w:val="212529"/>
          <w:sz w:val="28"/>
          <w:szCs w:val="28"/>
          <w:shd w:val="clear" w:color="auto" w:fill="FFFFFF"/>
        </w:rPr>
        <w:t xml:space="preserve"> Điểm tại phòng họp số 2 Tỉnh ủy. </w:t>
      </w:r>
      <w:r>
        <w:rPr>
          <w:rStyle w:val="Emphasis"/>
          <w:b/>
          <w:bCs/>
          <w:color w:val="212529"/>
          <w:sz w:val="28"/>
          <w:szCs w:val="28"/>
          <w:shd w:val="clear" w:color="auto" w:fill="FFFFFF"/>
        </w:rPr>
        <w:t>(theo lịch Tỉnh ủy)</w:t>
      </w:r>
    </w:p>
    <w:p w14:paraId="35E39FCF" w14:textId="77777777" w:rsidR="00CE24A0" w:rsidRDefault="00CE24A0" w:rsidP="00CE24A0">
      <w:pPr>
        <w:pStyle w:val="NormalWeb"/>
        <w:ind w:firstLine="567"/>
        <w:jc w:val="both"/>
      </w:pPr>
      <w:r>
        <w:rPr>
          <w:rStyle w:val="Strong"/>
          <w:color w:val="000000"/>
          <w:sz w:val="28"/>
          <w:szCs w:val="28"/>
          <w:shd w:val="clear" w:color="auto" w:fill="FFFFFF"/>
        </w:rPr>
        <w:t xml:space="preserve">- 18 giờ 00’: </w:t>
      </w:r>
      <w:r>
        <w:rPr>
          <w:color w:val="000000"/>
          <w:sz w:val="28"/>
          <w:szCs w:val="28"/>
          <w:shd w:val="clear" w:color="auto" w:fill="FFFFFF"/>
        </w:rPr>
        <w:t xml:space="preserve">Phân công đồng chí Đào Hoàng Minh, Trưởng phòng Phòng Xây dựng chính quyền và CCHC dự chương trình giao lưu văn nghệ kết hợp trình diễn áo dài, áo bà ba và đồng diễn dân vũ chào mừng kỷ niệm 50 năm Giải phóng miền Nam, thống nhất đất nước. Điểm tại Quảng trường, Ủy ban nhân dân huyện Châu Thành A. </w:t>
      </w:r>
    </w:p>
    <w:p w14:paraId="78768843" w14:textId="77777777" w:rsidR="00CE24A0" w:rsidRDefault="00CE24A0" w:rsidP="00CE24A0">
      <w:pPr>
        <w:pStyle w:val="NormalWeb"/>
        <w:ind w:firstLine="567"/>
      </w:pPr>
    </w:p>
    <w:p w14:paraId="765657CA" w14:textId="77777777" w:rsidR="00CE24A0" w:rsidRDefault="00CE24A0" w:rsidP="00CE24A0">
      <w:pPr>
        <w:pStyle w:val="NormalWeb"/>
        <w:ind w:firstLine="567"/>
      </w:pPr>
      <w:r>
        <w:rPr>
          <w:rStyle w:val="Strong"/>
          <w:color w:val="000000"/>
          <w:sz w:val="28"/>
          <w:szCs w:val="28"/>
          <w:shd w:val="clear" w:color="auto" w:fill="FFFFFF"/>
        </w:rPr>
        <w:t>THỨ NĂM: 24/4/2025</w:t>
      </w:r>
    </w:p>
    <w:p w14:paraId="6972DE7C" w14:textId="77777777" w:rsidR="00CE24A0" w:rsidRDefault="00CE24A0" w:rsidP="00CE24A0">
      <w:pPr>
        <w:pStyle w:val="NormalWeb"/>
        <w:ind w:firstLine="567"/>
      </w:pPr>
      <w:r>
        <w:rPr>
          <w:rStyle w:val="Emphasis"/>
          <w:b/>
          <w:bCs/>
          <w:color w:val="000000"/>
          <w:sz w:val="28"/>
          <w:szCs w:val="28"/>
          <w:shd w:val="clear" w:color="auto" w:fill="FFFFFF"/>
        </w:rPr>
        <w:t>-</w:t>
      </w:r>
      <w:r>
        <w:rPr>
          <w:rStyle w:val="Strong"/>
          <w:color w:val="000000"/>
          <w:sz w:val="28"/>
          <w:szCs w:val="28"/>
          <w:shd w:val="clear" w:color="auto" w:fill="FFFFFF"/>
        </w:rPr>
        <w:t xml:space="preserve"> 07 giờ 30’: </w:t>
      </w:r>
      <w:r>
        <w:rPr>
          <w:color w:val="000000"/>
          <w:sz w:val="28"/>
          <w:szCs w:val="28"/>
          <w:shd w:val="clear" w:color="auto" w:fill="FFFFFF"/>
        </w:rPr>
        <w:t>Phó Giám đốc Phan Hoàng Ngoan</w:t>
      </w:r>
      <w:r>
        <w:rPr>
          <w:rStyle w:val="Strong"/>
          <w:color w:val="000000"/>
          <w:sz w:val="28"/>
          <w:szCs w:val="28"/>
          <w:shd w:val="clear" w:color="auto" w:fill="FFFFFF"/>
        </w:rPr>
        <w:t xml:space="preserve"> </w:t>
      </w:r>
      <w:r>
        <w:rPr>
          <w:color w:val="000000"/>
          <w:sz w:val="28"/>
          <w:szCs w:val="28"/>
          <w:shd w:val="clear" w:color="auto" w:fill="FFFFFF"/>
        </w:rPr>
        <w:t xml:space="preserve">dự Hội nghị triển khai các văn bản Luật </w:t>
      </w:r>
      <w:r>
        <w:rPr>
          <w:rStyle w:val="Emphasis"/>
          <w:color w:val="000000"/>
          <w:sz w:val="28"/>
          <w:szCs w:val="28"/>
          <w:shd w:val="clear" w:color="auto" w:fill="FFFFFF"/>
        </w:rPr>
        <w:t>(đồng chí Nguyễn Quốc Tân, Chuyên viên Văn phòng cùng dự)</w:t>
      </w:r>
      <w:r>
        <w:rPr>
          <w:color w:val="000000"/>
          <w:sz w:val="28"/>
          <w:szCs w:val="28"/>
          <w:shd w:val="clear" w:color="auto" w:fill="FFFFFF"/>
        </w:rPr>
        <w:t>. Hội trường Ủy ban nhân dân tỉnh.</w:t>
      </w:r>
    </w:p>
    <w:p w14:paraId="76CE2FDB" w14:textId="77777777" w:rsidR="00CE24A0" w:rsidRDefault="00CE24A0" w:rsidP="00CE24A0">
      <w:pPr>
        <w:pStyle w:val="NormalWeb"/>
        <w:ind w:firstLine="567"/>
        <w:jc w:val="both"/>
      </w:pPr>
      <w:r>
        <w:rPr>
          <w:rStyle w:val="Strong"/>
          <w:color w:val="000000"/>
          <w:sz w:val="28"/>
          <w:szCs w:val="28"/>
          <w:shd w:val="clear" w:color="auto" w:fill="FFFFFF"/>
        </w:rPr>
        <w:t xml:space="preserve">- 08 giờ 00’: </w:t>
      </w:r>
      <w:r>
        <w:rPr>
          <w:color w:val="000000"/>
          <w:sz w:val="28"/>
          <w:szCs w:val="28"/>
          <w:shd w:val="clear" w:color="auto" w:fill="FFFFFF"/>
        </w:rPr>
        <w:t>Phó Giám đốc Nguyễn Minh Thương</w:t>
      </w:r>
      <w:r>
        <w:rPr>
          <w:rStyle w:val="Strong"/>
          <w:color w:val="000000"/>
          <w:sz w:val="28"/>
          <w:szCs w:val="28"/>
          <w:shd w:val="clear" w:color="auto" w:fill="FFFFFF"/>
        </w:rPr>
        <w:t xml:space="preserve"> </w:t>
      </w:r>
      <w:r>
        <w:rPr>
          <w:color w:val="000000"/>
          <w:sz w:val="28"/>
          <w:szCs w:val="28"/>
          <w:shd w:val="clear" w:color="auto" w:fill="FFFFFF"/>
        </w:rPr>
        <w:t xml:space="preserve">dự buổi cấp chi phí hỗ trợ ban đầu không hoàn lại cho người lao động tham gia đi làm việc ở nước ngoài theo hợp đồng đợt 1/2025. Điểm tại Hội trường Trung tâm dịch vụ việc làm tỉnh Hậu Giang. </w:t>
      </w:r>
      <w:r>
        <w:rPr>
          <w:rStyle w:val="Emphasis"/>
          <w:b/>
          <w:bCs/>
          <w:color w:val="000000"/>
          <w:sz w:val="28"/>
          <w:szCs w:val="28"/>
          <w:shd w:val="clear" w:color="auto" w:fill="FFFFFF"/>
        </w:rPr>
        <w:t>(cả ngày)</w:t>
      </w:r>
    </w:p>
    <w:p w14:paraId="5F0EEB94" w14:textId="77777777" w:rsidR="00CE24A0" w:rsidRDefault="00CE24A0" w:rsidP="00CE24A0">
      <w:pPr>
        <w:pStyle w:val="NormalWeb"/>
        <w:ind w:firstLine="567"/>
        <w:jc w:val="both"/>
      </w:pPr>
      <w:r>
        <w:rPr>
          <w:rStyle w:val="Strong"/>
          <w:color w:val="000000"/>
          <w:sz w:val="28"/>
          <w:szCs w:val="28"/>
          <w:shd w:val="clear" w:color="auto" w:fill="FFFFFF"/>
        </w:rPr>
        <w:t>- 08 giờ 00:</w:t>
      </w:r>
      <w:r>
        <w:rPr>
          <w:color w:val="000000"/>
          <w:sz w:val="28"/>
          <w:szCs w:val="28"/>
          <w:shd w:val="clear" w:color="auto" w:fill="FFFFFF"/>
        </w:rPr>
        <w:t xml:space="preserve"> Phó Giám đốc Trần Quốc Thẻo dự cùng Đoàn Đại biểu Quốc hội tiếp xúc cử tri chuyên đề trước kỳ họp thứ 9, Quốc hội khóa XV </w:t>
      </w:r>
      <w:r>
        <w:rPr>
          <w:rStyle w:val="Emphasis"/>
          <w:color w:val="000000"/>
          <w:sz w:val="28"/>
          <w:szCs w:val="28"/>
          <w:shd w:val="clear" w:color="auto" w:fill="FFFFFF"/>
        </w:rPr>
        <w:t>(Phòng Xây dựng chính quyền và CCHC và Phòng Tổ chức cán bộ chuẩn bị nội dung và cùng dự)</w:t>
      </w:r>
      <w:r>
        <w:rPr>
          <w:color w:val="000000"/>
          <w:sz w:val="28"/>
          <w:szCs w:val="28"/>
          <w:shd w:val="clear" w:color="auto" w:fill="FFFFFF"/>
        </w:rPr>
        <w:t>. Điểm tại Hội trường Hội đồng nhân dân tỉnh.</w:t>
      </w:r>
    </w:p>
    <w:p w14:paraId="5A7072E4" w14:textId="77777777" w:rsidR="00CE24A0" w:rsidRDefault="00CE24A0" w:rsidP="00CE24A0">
      <w:pPr>
        <w:pStyle w:val="NormalWeb"/>
        <w:ind w:firstLine="567"/>
        <w:jc w:val="both"/>
      </w:pPr>
      <w:r>
        <w:rPr>
          <w:rStyle w:val="Strong"/>
          <w:color w:val="C0392B"/>
          <w:sz w:val="28"/>
          <w:szCs w:val="28"/>
          <w:shd w:val="clear" w:color="auto" w:fill="FFFFFF"/>
        </w:rPr>
        <w:t> - 14 giờ 00’:</w:t>
      </w:r>
      <w:r>
        <w:rPr>
          <w:rStyle w:val="Strong"/>
          <w:color w:val="212529"/>
          <w:sz w:val="28"/>
          <w:szCs w:val="28"/>
          <w:shd w:val="clear" w:color="auto" w:fill="FFFFFF"/>
        </w:rPr>
        <w:t xml:space="preserve"> Giám đốc</w:t>
      </w:r>
      <w:r>
        <w:rPr>
          <w:color w:val="212529"/>
          <w:sz w:val="28"/>
          <w:szCs w:val="28"/>
          <w:shd w:val="clear" w:color="auto" w:fill="FFFFFF"/>
        </w:rPr>
        <w:t xml:space="preserve"> và các Phó Giám đốc </w:t>
      </w:r>
      <w:r>
        <w:rPr>
          <w:color w:val="000000"/>
          <w:sz w:val="28"/>
          <w:szCs w:val="28"/>
          <w:shd w:val="clear" w:color="auto" w:fill="FFFFFF"/>
        </w:rPr>
        <w:t xml:space="preserve">dự Hội nghị Tổng kết phong trào thi đua yêu nước năm 2024 </w:t>
      </w:r>
      <w:r>
        <w:rPr>
          <w:rStyle w:val="Emphasis"/>
          <w:color w:val="000000"/>
          <w:sz w:val="28"/>
          <w:szCs w:val="28"/>
          <w:shd w:val="clear" w:color="auto" w:fill="FFFFFF"/>
        </w:rPr>
        <w:t xml:space="preserve">(Ban Thi đua - Khen thưởng và NCC và Văn phòng Sở chuẩn bị nội dung; </w:t>
      </w:r>
      <w:r>
        <w:rPr>
          <w:rStyle w:val="Emphasis"/>
          <w:color w:val="2980B9"/>
          <w:sz w:val="28"/>
          <w:szCs w:val="28"/>
          <w:shd w:val="clear" w:color="auto" w:fill="FFFFFF"/>
        </w:rPr>
        <w:t>Trưởng các phòng, ban thuộc Sở</w:t>
      </w:r>
      <w:r>
        <w:rPr>
          <w:rStyle w:val="Emphasis"/>
          <w:color w:val="000000"/>
          <w:sz w:val="28"/>
          <w:szCs w:val="28"/>
          <w:shd w:val="clear" w:color="auto" w:fill="FFFFFF"/>
        </w:rPr>
        <w:t> cùng dự)</w:t>
      </w:r>
      <w:r>
        <w:rPr>
          <w:color w:val="000000"/>
          <w:sz w:val="28"/>
          <w:szCs w:val="28"/>
          <w:shd w:val="clear" w:color="auto" w:fill="FFFFFF"/>
        </w:rPr>
        <w:t xml:space="preserve">. Điểm tại </w:t>
      </w:r>
      <w:r>
        <w:rPr>
          <w:color w:val="C0392B"/>
          <w:sz w:val="28"/>
          <w:szCs w:val="28"/>
          <w:shd w:val="clear" w:color="auto" w:fill="FFFFFF"/>
        </w:rPr>
        <w:t>Trung tâm Hội nghị</w:t>
      </w:r>
      <w:r>
        <w:rPr>
          <w:color w:val="000000"/>
          <w:sz w:val="28"/>
          <w:szCs w:val="28"/>
          <w:shd w:val="clear" w:color="auto" w:fill="FFFFFF"/>
        </w:rPr>
        <w:t xml:space="preserve"> tỉnh.</w:t>
      </w:r>
      <w:r>
        <w:rPr>
          <w:rStyle w:val="Strong"/>
          <w:i/>
          <w:iCs/>
          <w:color w:val="212529"/>
          <w:sz w:val="28"/>
          <w:szCs w:val="28"/>
          <w:shd w:val="clear" w:color="auto" w:fill="FFFFFF"/>
        </w:rPr>
        <w:t xml:space="preserve"> (theo lịch UBND tỉnh) </w:t>
      </w:r>
      <w:r>
        <w:rPr>
          <w:rStyle w:val="Strong"/>
          <w:i/>
          <w:iCs/>
          <w:color w:val="2980B9"/>
          <w:sz w:val="28"/>
          <w:szCs w:val="28"/>
          <w:shd w:val="clear" w:color="auto" w:fill="FFFFFF"/>
        </w:rPr>
        <w:t>(Nam mặc áo Sơ mi trắng, Nữ mặc áo dài)</w:t>
      </w:r>
    </w:p>
    <w:p w14:paraId="26F484C6" w14:textId="77777777" w:rsidR="00CE24A0" w:rsidRDefault="00CE24A0" w:rsidP="00CE24A0">
      <w:pPr>
        <w:pStyle w:val="NormalWeb"/>
        <w:ind w:firstLine="567"/>
        <w:jc w:val="both"/>
      </w:pPr>
      <w:r>
        <w:rPr>
          <w:rStyle w:val="Strong"/>
          <w:color w:val="E74C3C"/>
          <w:sz w:val="28"/>
          <w:szCs w:val="28"/>
          <w:shd w:val="clear" w:color="auto" w:fill="FFFFFF"/>
        </w:rPr>
        <w:t xml:space="preserve">- 13 giờ 30’: </w:t>
      </w:r>
      <w:r>
        <w:rPr>
          <w:color w:val="E74C3C"/>
          <w:sz w:val="28"/>
          <w:szCs w:val="28"/>
          <w:shd w:val="clear" w:color="auto" w:fill="FFFFFF"/>
        </w:rPr>
        <w:t>Phó Giám đốc Phan Hoàng Ngoan</w:t>
      </w:r>
      <w:r>
        <w:rPr>
          <w:color w:val="E74C3C"/>
        </w:rPr>
        <w:t xml:space="preserve"> </w:t>
      </w:r>
      <w:r>
        <w:rPr>
          <w:color w:val="E74C3C"/>
          <w:sz w:val="28"/>
          <w:szCs w:val="28"/>
        </w:rPr>
        <w:t xml:space="preserve">dự Hội nghị cung cấp thông tin và lấy ý kiến đóng góp đối với 05 dự án Luật do Bộ Công an chủ trì soạn thảo trình Quốc hội khóa XV năm 2025 </w:t>
      </w:r>
      <w:r>
        <w:rPr>
          <w:rStyle w:val="Emphasis"/>
          <w:color w:val="E74C3C"/>
          <w:sz w:val="28"/>
          <w:szCs w:val="28"/>
        </w:rPr>
        <w:t xml:space="preserve">(đồng chí Nguyễn Quốc Tân, Chuyên viên Văn phòng chuẩn bị nội dung và cùng dự). </w:t>
      </w:r>
      <w:r>
        <w:rPr>
          <w:color w:val="E74C3C"/>
          <w:sz w:val="28"/>
          <w:szCs w:val="28"/>
        </w:rPr>
        <w:t>Điểm tại</w:t>
      </w:r>
      <w:r>
        <w:rPr>
          <w:color w:val="E74C3C"/>
        </w:rPr>
        <w:t xml:space="preserve"> </w:t>
      </w:r>
      <w:r>
        <w:rPr>
          <w:color w:val="E74C3C"/>
          <w:sz w:val="28"/>
          <w:szCs w:val="28"/>
        </w:rPr>
        <w:t>Hội trường Công an tỉnh, số 9, Đại lộ Võ Nguyên Giáp, Phường V, thành phố Vị Thanh, Hậu Giang</w:t>
      </w:r>
    </w:p>
    <w:p w14:paraId="0D9661A5" w14:textId="77777777" w:rsidR="00CE24A0" w:rsidRDefault="00CE24A0" w:rsidP="00CE24A0">
      <w:pPr>
        <w:pStyle w:val="NormalWeb"/>
        <w:ind w:firstLine="567"/>
        <w:jc w:val="both"/>
      </w:pPr>
      <w:r>
        <w:rPr>
          <w:rStyle w:val="Emphasis"/>
          <w:b/>
          <w:bCs/>
          <w:color w:val="000000"/>
        </w:rPr>
        <w:t>   </w:t>
      </w:r>
      <w:r>
        <w:rPr>
          <w:rStyle w:val="Strong"/>
          <w:color w:val="000000"/>
          <w:sz w:val="28"/>
          <w:szCs w:val="28"/>
          <w:shd w:val="clear" w:color="auto" w:fill="FFFFFF"/>
        </w:rPr>
        <w:t xml:space="preserve">- 08 giờ 00’: </w:t>
      </w:r>
      <w:r>
        <w:rPr>
          <w:color w:val="000000"/>
          <w:sz w:val="28"/>
          <w:szCs w:val="28"/>
          <w:shd w:val="clear" w:color="auto" w:fill="FFFFFF"/>
        </w:rPr>
        <w:t>Phân công</w:t>
      </w:r>
      <w:r>
        <w:rPr>
          <w:rStyle w:val="Strong"/>
          <w:color w:val="000000"/>
          <w:sz w:val="28"/>
          <w:szCs w:val="28"/>
          <w:shd w:val="clear" w:color="auto" w:fill="FFFFFF"/>
        </w:rPr>
        <w:t xml:space="preserve"> </w:t>
      </w:r>
      <w:r>
        <w:rPr>
          <w:color w:val="000000"/>
          <w:sz w:val="28"/>
          <w:szCs w:val="28"/>
          <w:shd w:val="clear" w:color="auto" w:fill="FFFFFF"/>
        </w:rPr>
        <w:t xml:space="preserve">Ban Thi đua - Khen thưởng và NCC dự Lễ </w:t>
      </w:r>
      <w:r>
        <w:rPr>
          <w:color w:val="000000"/>
          <w:sz w:val="28"/>
          <w:szCs w:val="28"/>
        </w:rPr>
        <w:t>kỷ niệm 50 năm Ngày Giải phóng miền Nam, thống nhất đất nước (30/4/1975 - 30/4/2025), do thành phố Vị Thanh Tổ chức</w:t>
      </w:r>
      <w:r>
        <w:rPr>
          <w:color w:val="000000"/>
          <w:sz w:val="28"/>
          <w:szCs w:val="28"/>
          <w:shd w:val="clear" w:color="auto" w:fill="FFFFFF"/>
        </w:rPr>
        <w:t xml:space="preserve">. Điểm tại Hội trường Trung tâm hành chính thành phố Vị Thanh. </w:t>
      </w:r>
      <w:r>
        <w:rPr>
          <w:rStyle w:val="Emphasis"/>
          <w:b/>
          <w:bCs/>
          <w:color w:val="000000"/>
          <w:sz w:val="28"/>
          <w:szCs w:val="28"/>
          <w:shd w:val="clear" w:color="auto" w:fill="FFFFFF"/>
        </w:rPr>
        <w:t>(đại biểu dự Lễ mặc trang phục lễ hội)</w:t>
      </w:r>
    </w:p>
    <w:p w14:paraId="5D2CB5E1" w14:textId="77777777" w:rsidR="00CE24A0" w:rsidRDefault="00CE24A0" w:rsidP="00CE24A0">
      <w:pPr>
        <w:pStyle w:val="NormalWeb"/>
        <w:ind w:firstLine="567"/>
        <w:jc w:val="both"/>
      </w:pPr>
      <w:r>
        <w:rPr>
          <w:rStyle w:val="Strong"/>
          <w:color w:val="000000"/>
          <w:sz w:val="28"/>
          <w:szCs w:val="28"/>
          <w:shd w:val="clear" w:color="auto" w:fill="FFFFFF"/>
        </w:rPr>
        <w:t>THỨ SÁU: 25/4/2025</w:t>
      </w:r>
    </w:p>
    <w:p w14:paraId="174A68C2" w14:textId="77777777" w:rsidR="00CE24A0" w:rsidRDefault="00CE24A0" w:rsidP="00CE24A0">
      <w:pPr>
        <w:pStyle w:val="NormalWeb"/>
        <w:ind w:firstLine="567"/>
        <w:jc w:val="both"/>
      </w:pPr>
      <w:r>
        <w:rPr>
          <w:rStyle w:val="Strong"/>
          <w:color w:val="212529"/>
          <w:sz w:val="28"/>
          <w:szCs w:val="28"/>
          <w:shd w:val="clear" w:color="auto" w:fill="FFFFFF"/>
        </w:rPr>
        <w:lastRenderedPageBreak/>
        <w:t>- 7 giờ 30’: Giám đốc</w:t>
      </w:r>
      <w:r>
        <w:rPr>
          <w:color w:val="212529"/>
          <w:sz w:val="28"/>
          <w:szCs w:val="28"/>
          <w:shd w:val="clear" w:color="auto" w:fill="FFFFFF"/>
        </w:rPr>
        <w:t xml:space="preserve"> và Phó Giám đốc Trần Quốc Thẻo dự kỳ họp thứ 27 (kỳ họp chuyên đề) Hội đồng nhân dân tỉnh Khóa X, nhiệm kỳ 2021 – 2026 </w:t>
      </w:r>
      <w:r>
        <w:rPr>
          <w:rStyle w:val="Emphasis"/>
          <w:color w:val="000000"/>
          <w:sz w:val="28"/>
          <w:szCs w:val="28"/>
          <w:shd w:val="clear" w:color="auto" w:fill="FFFFFF"/>
        </w:rPr>
        <w:t>(Phòng Xây dựng chính quyền và CCHC và Phòng Tổ chức cán bộ chuẩn bị nội dung</w:t>
      </w:r>
      <w:r>
        <w:rPr>
          <w:color w:val="212529"/>
          <w:sz w:val="28"/>
          <w:szCs w:val="28"/>
          <w:shd w:val="clear" w:color="auto" w:fill="FFFFFF"/>
        </w:rPr>
        <w:t>. Điểm tại Hội trường HĐND tỉnh.</w:t>
      </w:r>
    </w:p>
    <w:p w14:paraId="1CA1A329" w14:textId="77777777" w:rsidR="00CE24A0" w:rsidRDefault="00CE24A0" w:rsidP="00CE24A0">
      <w:pPr>
        <w:pStyle w:val="NormalWeb"/>
        <w:ind w:firstLine="567"/>
        <w:jc w:val="both"/>
      </w:pPr>
      <w:r>
        <w:rPr>
          <w:rStyle w:val="Strong"/>
          <w:color w:val="212529"/>
          <w:sz w:val="28"/>
          <w:szCs w:val="28"/>
          <w:shd w:val="clear" w:color="auto" w:fill="FFFFFF"/>
        </w:rPr>
        <w:t>- 13 giờ 30’:</w:t>
      </w:r>
      <w:r>
        <w:rPr>
          <w:color w:val="212529"/>
          <w:sz w:val="28"/>
          <w:szCs w:val="28"/>
          <w:shd w:val="clear" w:color="auto" w:fill="FFFFFF"/>
        </w:rPr>
        <w:t xml:space="preserve"> Phó Giám đốc Phan Hoàng Ngoan dự họp Ban Chỉ đạo Thi hành án dân sự tỉnh sơ kết 6 tháng đầu năm 2025. Điểm tại phòng họp số 3 UBND tỉnh.</w:t>
      </w:r>
    </w:p>
    <w:p w14:paraId="7FFD16B6" w14:textId="77777777" w:rsidR="00CE24A0" w:rsidRDefault="00CE24A0" w:rsidP="00CE24A0">
      <w:pPr>
        <w:pStyle w:val="NormalWeb"/>
        <w:ind w:firstLine="567"/>
        <w:jc w:val="both"/>
      </w:pPr>
      <w:r>
        <w:rPr>
          <w:rStyle w:val="Strong"/>
          <w:color w:val="E67E22"/>
          <w:sz w:val="28"/>
          <w:szCs w:val="28"/>
          <w:shd w:val="clear" w:color="auto" w:fill="FFFFFF"/>
        </w:rPr>
        <w:t>- 15 giờ 00’</w:t>
      </w:r>
      <w:r>
        <w:rPr>
          <w:color w:val="E67E22"/>
          <w:sz w:val="28"/>
          <w:szCs w:val="28"/>
          <w:shd w:val="clear" w:color="auto" w:fill="FFFFFF"/>
        </w:rPr>
        <w:t xml:space="preserve">: Phó Giám đốc Nguyễn Minh Thương tham gia cùng Phó Chủ tịch Trần Chí Hùng kiểm tra công tác chuẩn bị tổ chức chương trình gặp gỡ, giao lưu nhân chứng lịch sử </w:t>
      </w:r>
      <w:r>
        <w:rPr>
          <w:rStyle w:val="Emphasis"/>
          <w:color w:val="E67E22"/>
          <w:sz w:val="28"/>
          <w:szCs w:val="28"/>
          <w:shd w:val="clear" w:color="auto" w:fill="FFFFFF"/>
        </w:rPr>
        <w:t>(Ban Thi đua - Khen thưởng và NCC chuẩn bị nội dung)</w:t>
      </w:r>
      <w:r>
        <w:rPr>
          <w:color w:val="E67E22"/>
          <w:sz w:val="28"/>
          <w:szCs w:val="28"/>
          <w:shd w:val="clear" w:color="auto" w:fill="FFFFFF"/>
        </w:rPr>
        <w:t>. Điểm tại Khu di tích căn cứ Tỉnh ủy Cần Thơ, xã Phương Bình, huyện Phụng Hiệp.</w:t>
      </w:r>
      <w:r>
        <w:rPr>
          <w:color w:val="E67E22"/>
        </w:rPr>
        <w:t xml:space="preserve"> </w:t>
      </w:r>
      <w:r>
        <w:rPr>
          <w:rStyle w:val="Emphasis"/>
          <w:b/>
          <w:bCs/>
          <w:color w:val="E67E22"/>
        </w:rPr>
        <w:t>(theo lịch UBND tỉnh)</w:t>
      </w:r>
    </w:p>
    <w:p w14:paraId="2B5D3483" w14:textId="77777777" w:rsidR="00CE24A0" w:rsidRDefault="00CE24A0" w:rsidP="00CE24A0">
      <w:pPr>
        <w:pStyle w:val="NormalWeb"/>
        <w:ind w:firstLine="567"/>
        <w:jc w:val="both"/>
      </w:pPr>
      <w:r>
        <w:rPr>
          <w:rStyle w:val="Strong"/>
          <w:color w:val="FF0000"/>
          <w:sz w:val="28"/>
          <w:szCs w:val="28"/>
          <w:shd w:val="clear" w:color="auto" w:fill="FFFFFF"/>
        </w:rPr>
        <w:t>- 13 giờ 30’</w:t>
      </w:r>
      <w:r>
        <w:rPr>
          <w:color w:val="FF0000"/>
          <w:sz w:val="28"/>
          <w:szCs w:val="28"/>
          <w:shd w:val="clear" w:color="auto" w:fill="FFFFFF"/>
        </w:rPr>
        <w:t xml:space="preserve">: Phó Giám đốc Bùi Hoàng Liêm dự họp với Ban Tổ chức Tỉnh ủy về triển khai việc xây dựng Đề án sắp xếp tổ chức bộ máy, biên chế, cán bộ cấp xã sau khi thành lập mới theo Kết luận của Ban Thường vụ Tỉnh ủy </w:t>
      </w:r>
      <w:r>
        <w:rPr>
          <w:rStyle w:val="Emphasis"/>
          <w:color w:val="FF0000"/>
          <w:sz w:val="28"/>
          <w:szCs w:val="28"/>
          <w:shd w:val="clear" w:color="auto" w:fill="FFFFFF"/>
        </w:rPr>
        <w:t>(Phòng Tổ chức cán bộ chuẩn bị nội dung và cùng dự)</w:t>
      </w:r>
      <w:r>
        <w:rPr>
          <w:color w:val="FF0000"/>
          <w:sz w:val="28"/>
          <w:szCs w:val="28"/>
          <w:shd w:val="clear" w:color="auto" w:fill="FFFFFF"/>
        </w:rPr>
        <w:t>. Điểm tại phòng họp cơ quan Ban Tổ chức Tỉnh ủy.</w:t>
      </w:r>
    </w:p>
    <w:p w14:paraId="31B44AC0" w14:textId="77777777" w:rsidR="00CE24A0" w:rsidRDefault="00CE24A0" w:rsidP="00CE24A0">
      <w:pPr>
        <w:pStyle w:val="NormalWeb"/>
        <w:ind w:firstLine="567"/>
        <w:jc w:val="both"/>
      </w:pPr>
      <w:r>
        <w:rPr>
          <w:rStyle w:val="Strong"/>
          <w:color w:val="000000"/>
          <w:sz w:val="28"/>
          <w:szCs w:val="28"/>
          <w:shd w:val="clear" w:color="auto" w:fill="FFFFFF"/>
        </w:rPr>
        <w:t>- 19 giờ 00’</w:t>
      </w:r>
      <w:r>
        <w:rPr>
          <w:color w:val="000000"/>
          <w:sz w:val="28"/>
          <w:szCs w:val="28"/>
          <w:shd w:val="clear" w:color="auto" w:fill="FFFFFF"/>
        </w:rPr>
        <w:t>: Phó Giám đốc Nguyễn Minh Thương dự Chương trình nghệ thuật khai mạc “Tuần lễ du lịch và xúc tiến đầu tư thành phố Ngã Bảy lần II, năm 2025”. Điểm tại đường Vũ Đình Liệu, khu vực VI, phường Ngã Bảy, thành phố Ngã Bảy, tỉnh Hậu Giang.</w:t>
      </w:r>
    </w:p>
    <w:p w14:paraId="6CA47453" w14:textId="77777777" w:rsidR="00CE24A0" w:rsidRDefault="00CE24A0" w:rsidP="00CE24A0">
      <w:pPr>
        <w:pStyle w:val="NormalWeb"/>
        <w:ind w:firstLine="567"/>
        <w:jc w:val="both"/>
      </w:pPr>
      <w:r>
        <w:rPr>
          <w:rStyle w:val="Strong"/>
          <w:color w:val="254061"/>
          <w:sz w:val="28"/>
          <w:szCs w:val="28"/>
          <w:shd w:val="clear" w:color="auto" w:fill="FFFFFF"/>
        </w:rPr>
        <w:t>- 14 giờ 00’:</w:t>
      </w:r>
      <w:r>
        <w:t xml:space="preserve"> </w:t>
      </w:r>
      <w:r>
        <w:rPr>
          <w:color w:val="254061"/>
          <w:sz w:val="28"/>
          <w:szCs w:val="28"/>
        </w:rPr>
        <w:t xml:space="preserve">Phó Giám đốc Trần Quốc Thẻo làm việc với Ban Trị sự Hội Phật giáo Việt Nam tỉnh </w:t>
      </w:r>
      <w:r>
        <w:rPr>
          <w:rStyle w:val="Emphasis"/>
          <w:color w:val="254061"/>
          <w:sz w:val="28"/>
          <w:szCs w:val="28"/>
        </w:rPr>
        <w:t>(đồng chí Nguyễn Văn Minh và đồng chí Nguyễn Minh Phụng, Ban Dân tộc và Tôn giáo cùng đi)</w:t>
      </w:r>
      <w:r>
        <w:rPr>
          <w:color w:val="254061"/>
          <w:sz w:val="28"/>
          <w:szCs w:val="28"/>
        </w:rPr>
        <w:t>. Điểm tại Thiền viện Trúc Lâm Hậu Giang, khu vực Bình Tân, phường Vĩnh Tường, thị xã Long Mỹ, tỉnh Hậu Giang.</w:t>
      </w:r>
    </w:p>
    <w:p w14:paraId="7C0F866A" w14:textId="77777777" w:rsidR="00CE24A0" w:rsidRDefault="00CE24A0" w:rsidP="00CE24A0">
      <w:pPr>
        <w:pStyle w:val="NormalWeb"/>
        <w:ind w:firstLine="567"/>
        <w:jc w:val="both"/>
      </w:pPr>
      <w:r>
        <w:rPr>
          <w:rStyle w:val="Strong"/>
          <w:color w:val="7030A0"/>
          <w:sz w:val="28"/>
          <w:szCs w:val="28"/>
        </w:rPr>
        <w:t>- 16 giờ 30’</w:t>
      </w:r>
      <w:r>
        <w:rPr>
          <w:color w:val="7030A0"/>
          <w:sz w:val="28"/>
          <w:szCs w:val="28"/>
        </w:rPr>
        <w:t>: Phó Giám đốc Trần Quốc Thẻo dự tiệc cơm thân mật với Công an tỉnh và đồng chí Đại tá Nguyễn Văn Giá, Phó Giám đốc Công an tỉnh. Điểm tại nhà ăn Công an tỉnh, số 09, Đại lộ Võ Nguyên Giáp, phường V, thành phố Vị Thanh, tỉnh Hậu Giang.</w:t>
      </w:r>
    </w:p>
    <w:p w14:paraId="7AA490DB" w14:textId="77777777" w:rsidR="00CE24A0" w:rsidRDefault="00CE24A0" w:rsidP="00CE24A0">
      <w:pPr>
        <w:pStyle w:val="NormalWeb"/>
        <w:ind w:firstLine="567"/>
        <w:jc w:val="both"/>
      </w:pPr>
      <w:r>
        <w:rPr>
          <w:rStyle w:val="Strong"/>
          <w:color w:val="000000"/>
          <w:sz w:val="28"/>
          <w:szCs w:val="28"/>
          <w:shd w:val="clear" w:color="auto" w:fill="FFFFFF"/>
        </w:rPr>
        <w:t>THỨ BẢY: 26/4/2025</w:t>
      </w:r>
    </w:p>
    <w:p w14:paraId="1656279C" w14:textId="77777777" w:rsidR="00CE24A0" w:rsidRDefault="00CE24A0" w:rsidP="00CE24A0">
      <w:pPr>
        <w:pStyle w:val="NormalWeb"/>
        <w:ind w:firstLine="567"/>
        <w:jc w:val="both"/>
      </w:pPr>
      <w:r>
        <w:rPr>
          <w:rStyle w:val="Strong"/>
          <w:color w:val="558ED5"/>
          <w:sz w:val="28"/>
          <w:szCs w:val="28"/>
          <w:shd w:val="clear" w:color="auto" w:fill="FFFFFF"/>
        </w:rPr>
        <w:t>- 08 giờ 00’: Giám đốc</w:t>
      </w:r>
      <w:r>
        <w:rPr>
          <w:color w:val="558ED5"/>
          <w:sz w:val="28"/>
          <w:szCs w:val="28"/>
          <w:shd w:val="clear" w:color="auto" w:fill="FFFFFF"/>
        </w:rPr>
        <w:t xml:space="preserve"> dự Lễ kỷ niệm </w:t>
      </w:r>
      <w:r>
        <w:rPr>
          <w:color w:val="558ED5"/>
          <w:sz w:val="28"/>
          <w:szCs w:val="28"/>
        </w:rPr>
        <w:t>50 năm Ngày Giải phóng miền Nam, thống nhất đất nước (30/4/1975 - 30/4/2025). Điểm tại Hội trường 1, khu hành chính huyện Long Mỹ.</w:t>
      </w:r>
    </w:p>
    <w:p w14:paraId="023A3D81" w14:textId="77777777" w:rsidR="00CE24A0" w:rsidRDefault="00CE24A0" w:rsidP="00CE24A0">
      <w:pPr>
        <w:pStyle w:val="NormalWeb"/>
        <w:ind w:firstLine="567"/>
        <w:jc w:val="both"/>
      </w:pPr>
      <w:r>
        <w:rPr>
          <w:rStyle w:val="Strong"/>
          <w:color w:val="000000"/>
          <w:sz w:val="28"/>
          <w:szCs w:val="28"/>
          <w:shd w:val="clear" w:color="auto" w:fill="FFFFFF"/>
        </w:rPr>
        <w:t>CHỦ NHẬT: 27/4/2025</w:t>
      </w:r>
    </w:p>
    <w:p w14:paraId="0F562953" w14:textId="77777777" w:rsidR="00CE24A0" w:rsidRDefault="00CE24A0" w:rsidP="00CE24A0">
      <w:pPr>
        <w:pStyle w:val="NormalWeb"/>
        <w:ind w:firstLine="567"/>
        <w:jc w:val="both"/>
      </w:pPr>
      <w:r>
        <w:rPr>
          <w:rStyle w:val="Strong"/>
          <w:color w:val="FF0000"/>
          <w:sz w:val="28"/>
          <w:szCs w:val="28"/>
          <w:shd w:val="clear" w:color="auto" w:fill="FFFFFF"/>
        </w:rPr>
        <w:t>- 07 giờ 30’</w:t>
      </w:r>
      <w:r>
        <w:rPr>
          <w:color w:val="FF0000"/>
          <w:sz w:val="28"/>
          <w:szCs w:val="28"/>
          <w:shd w:val="clear" w:color="auto" w:fill="FFFFFF"/>
        </w:rPr>
        <w:t xml:space="preserve">: Phân công đồng chí Nguyễn Ngọc Phước, Giám đốc Trung tâm dịch vụ việc làm dự tọa đàm ngày hội “Hướng nghiệp, tư vấn tuyển sinh và giới </w:t>
      </w:r>
      <w:r>
        <w:rPr>
          <w:color w:val="FF0000"/>
          <w:sz w:val="28"/>
          <w:szCs w:val="28"/>
          <w:shd w:val="clear" w:color="auto" w:fill="FFFFFF"/>
        </w:rPr>
        <w:lastRenderedPageBreak/>
        <w:t>thiệu việc làm - xuất khẩu lao động”. Điểm tại đường Vũ Đình Liệu, khu vực VI, phường Ngã Bảy, thành phố Ngã Bảy, tỉnh Hậu Giang./.</w:t>
      </w:r>
    </w:p>
    <w:bookmarkEnd w:id="2"/>
    <w:p w14:paraId="12B7B93E" w14:textId="647E6226" w:rsidR="008C4F7F" w:rsidRPr="002F25D3" w:rsidRDefault="008C4F7F" w:rsidP="0028637F">
      <w:pPr>
        <w:pStyle w:val="NormalWeb"/>
        <w:spacing w:before="40" w:beforeAutospacing="0" w:after="0" w:afterAutospacing="0" w:line="288" w:lineRule="auto"/>
        <w:jc w:val="both"/>
        <w:rPr>
          <w:color w:val="000000" w:themeColor="text1"/>
          <w:sz w:val="28"/>
          <w:szCs w:val="28"/>
          <w:shd w:val="clear" w:color="auto" w:fill="FFFFFF"/>
        </w:rPr>
      </w:pPr>
    </w:p>
    <w:p w14:paraId="38CF0A90" w14:textId="77777777" w:rsidR="00715FB1" w:rsidRPr="000D68D7" w:rsidRDefault="00715FB1" w:rsidP="00682616">
      <w:pPr>
        <w:pStyle w:val="NormalWeb"/>
        <w:spacing w:before="40" w:beforeAutospacing="0" w:after="40" w:afterAutospacing="0" w:line="288" w:lineRule="auto"/>
        <w:jc w:val="both"/>
        <w:rPr>
          <w:color w:val="000000" w:themeColor="text1"/>
          <w:sz w:val="28"/>
          <w:szCs w:val="28"/>
        </w:rPr>
      </w:pPr>
    </w:p>
    <w:tbl>
      <w:tblPr>
        <w:tblW w:w="9035" w:type="dxa"/>
        <w:tblLook w:val="01E0" w:firstRow="1" w:lastRow="1" w:firstColumn="1" w:lastColumn="1" w:noHBand="0" w:noVBand="0"/>
      </w:tblPr>
      <w:tblGrid>
        <w:gridCol w:w="4395"/>
        <w:gridCol w:w="4640"/>
      </w:tblGrid>
      <w:tr w:rsidR="000D68D7" w:rsidRPr="000D68D7" w14:paraId="7F6DE354" w14:textId="77777777" w:rsidTr="00161E0F">
        <w:trPr>
          <w:trHeight w:val="2083"/>
        </w:trPr>
        <w:tc>
          <w:tcPr>
            <w:tcW w:w="4395" w:type="dxa"/>
          </w:tcPr>
          <w:p w14:paraId="7AB8CA3C" w14:textId="4E17B427" w:rsidR="0004232B" w:rsidRPr="000D68D7" w:rsidRDefault="0004232B" w:rsidP="0094792A">
            <w:pPr>
              <w:pStyle w:val="BodyText"/>
              <w:tabs>
                <w:tab w:val="left" w:pos="3675"/>
              </w:tabs>
              <w:ind w:left="-108"/>
              <w:rPr>
                <w:b/>
                <w:iCs/>
                <w:color w:val="000000" w:themeColor="text1"/>
                <w:sz w:val="22"/>
                <w:szCs w:val="22"/>
                <w:lang w:val="vi-VN"/>
              </w:rPr>
            </w:pPr>
            <w:bookmarkStart w:id="3" w:name="_Hlk166596493"/>
            <w:r w:rsidRPr="000D68D7">
              <w:rPr>
                <w:b/>
                <w:iCs/>
                <w:color w:val="000000" w:themeColor="text1"/>
                <w:sz w:val="22"/>
                <w:szCs w:val="22"/>
                <w:lang w:val="vi-VN"/>
              </w:rPr>
              <w:t>Nơi nhận:</w:t>
            </w:r>
            <w:r w:rsidR="00803F97" w:rsidRPr="000D68D7">
              <w:rPr>
                <w:b/>
                <w:iCs/>
                <w:color w:val="000000" w:themeColor="text1"/>
                <w:sz w:val="22"/>
                <w:szCs w:val="22"/>
                <w:lang w:val="vi-VN"/>
              </w:rPr>
              <w:tab/>
            </w:r>
          </w:p>
          <w:p w14:paraId="1E3364CC" w14:textId="77777777" w:rsidR="0004232B" w:rsidRPr="000D68D7" w:rsidRDefault="0004232B" w:rsidP="0094792A">
            <w:pPr>
              <w:spacing w:after="0" w:line="240" w:lineRule="auto"/>
              <w:ind w:left="-108"/>
              <w:rPr>
                <w:color w:val="000000" w:themeColor="text1"/>
                <w:sz w:val="24"/>
                <w:szCs w:val="24"/>
                <w:lang w:val="vi-VN"/>
              </w:rPr>
            </w:pPr>
            <w:r w:rsidRPr="000D68D7">
              <w:rPr>
                <w:color w:val="000000" w:themeColor="text1"/>
                <w:sz w:val="24"/>
                <w:szCs w:val="24"/>
                <w:lang w:val="vi-VN"/>
              </w:rPr>
              <w:t>- GĐ và các Phó GĐ;</w:t>
            </w:r>
          </w:p>
          <w:p w14:paraId="34AEA979" w14:textId="77777777" w:rsidR="0004232B" w:rsidRPr="000D68D7" w:rsidRDefault="0004232B" w:rsidP="0094792A">
            <w:pPr>
              <w:spacing w:after="0" w:line="240" w:lineRule="auto"/>
              <w:ind w:left="-108"/>
              <w:rPr>
                <w:color w:val="000000" w:themeColor="text1"/>
                <w:sz w:val="24"/>
                <w:szCs w:val="24"/>
                <w:lang w:val="vi-VN"/>
              </w:rPr>
            </w:pPr>
            <w:r w:rsidRPr="000D68D7">
              <w:rPr>
                <w:color w:val="000000" w:themeColor="text1"/>
                <w:sz w:val="24"/>
                <w:szCs w:val="24"/>
                <w:lang w:val="vi-VN"/>
              </w:rPr>
              <w:t>- Lãnh đạ</w:t>
            </w:r>
            <w:r w:rsidR="003222E5" w:rsidRPr="000D68D7">
              <w:rPr>
                <w:color w:val="000000" w:themeColor="text1"/>
                <w:sz w:val="24"/>
                <w:szCs w:val="24"/>
                <w:lang w:val="vi-VN"/>
              </w:rPr>
              <w:t>o các Phòng, Ban, Trung tâm</w:t>
            </w:r>
            <w:r w:rsidRPr="000D68D7">
              <w:rPr>
                <w:color w:val="000000" w:themeColor="text1"/>
                <w:sz w:val="24"/>
                <w:szCs w:val="24"/>
                <w:lang w:val="vi-VN"/>
              </w:rPr>
              <w:t>;</w:t>
            </w:r>
          </w:p>
          <w:p w14:paraId="2BA845C0" w14:textId="54001C16" w:rsidR="0004232B" w:rsidRPr="000D68D7" w:rsidRDefault="0004232B" w:rsidP="0094792A">
            <w:pPr>
              <w:spacing w:after="0" w:line="240" w:lineRule="auto"/>
              <w:ind w:left="-108"/>
              <w:rPr>
                <w:color w:val="000000" w:themeColor="text1"/>
                <w:lang w:val="vi-VN"/>
              </w:rPr>
            </w:pPr>
            <w:r w:rsidRPr="000D68D7">
              <w:rPr>
                <w:color w:val="000000" w:themeColor="text1"/>
                <w:sz w:val="24"/>
                <w:szCs w:val="24"/>
                <w:lang w:val="vi-VN"/>
              </w:rPr>
              <w:t>- Lưu: VT</w:t>
            </w:r>
            <w:r w:rsidR="0006334F" w:rsidRPr="000D68D7">
              <w:rPr>
                <w:color w:val="000000" w:themeColor="text1"/>
                <w:sz w:val="24"/>
                <w:szCs w:val="24"/>
                <w:lang w:val="vi-VN"/>
              </w:rPr>
              <w:t>, VP</w:t>
            </w:r>
            <w:r w:rsidRPr="000D68D7">
              <w:rPr>
                <w:color w:val="000000" w:themeColor="text1"/>
                <w:sz w:val="24"/>
                <w:szCs w:val="24"/>
                <w:lang w:val="vi-VN"/>
              </w:rPr>
              <w:t>.</w:t>
            </w:r>
          </w:p>
        </w:tc>
        <w:tc>
          <w:tcPr>
            <w:tcW w:w="4640" w:type="dxa"/>
          </w:tcPr>
          <w:p w14:paraId="71889277" w14:textId="3A728395" w:rsidR="0004232B" w:rsidRPr="000D68D7" w:rsidRDefault="0004232B" w:rsidP="00375074">
            <w:pPr>
              <w:spacing w:after="0" w:line="288" w:lineRule="auto"/>
              <w:jc w:val="center"/>
              <w:rPr>
                <w:b/>
                <w:color w:val="000000" w:themeColor="text1"/>
                <w:lang w:val="vi-VN"/>
              </w:rPr>
            </w:pPr>
            <w:r w:rsidRPr="000D68D7">
              <w:rPr>
                <w:b/>
                <w:color w:val="000000" w:themeColor="text1"/>
                <w:lang w:val="vi-VN"/>
              </w:rPr>
              <w:t>T</w:t>
            </w:r>
            <w:r w:rsidR="00BD2E3E" w:rsidRPr="000D68D7">
              <w:rPr>
                <w:b/>
                <w:color w:val="000000" w:themeColor="text1"/>
              </w:rPr>
              <w:t>L</w:t>
            </w:r>
            <w:r w:rsidRPr="000D68D7">
              <w:rPr>
                <w:b/>
                <w:color w:val="000000" w:themeColor="text1"/>
                <w:lang w:val="vi-VN"/>
              </w:rPr>
              <w:t>. GIÁM ĐỐC</w:t>
            </w:r>
          </w:p>
          <w:p w14:paraId="1F67D685" w14:textId="3E1F3731" w:rsidR="0004232B" w:rsidRPr="000D68D7" w:rsidRDefault="009F18F3" w:rsidP="00375074">
            <w:pPr>
              <w:spacing w:after="0" w:line="288" w:lineRule="auto"/>
              <w:jc w:val="center"/>
              <w:rPr>
                <w:b/>
                <w:color w:val="000000" w:themeColor="text1"/>
              </w:rPr>
            </w:pPr>
            <w:r w:rsidRPr="000D68D7">
              <w:rPr>
                <w:b/>
                <w:color w:val="000000" w:themeColor="text1"/>
              </w:rPr>
              <w:t>CHÁNH VĂN PHÒNG</w:t>
            </w:r>
          </w:p>
          <w:p w14:paraId="6D9D6662" w14:textId="77777777" w:rsidR="0004232B" w:rsidRPr="000D68D7" w:rsidRDefault="0004232B" w:rsidP="00375074">
            <w:pPr>
              <w:spacing w:after="0" w:line="288" w:lineRule="auto"/>
              <w:jc w:val="center"/>
              <w:rPr>
                <w:b/>
                <w:color w:val="000000" w:themeColor="text1"/>
              </w:rPr>
            </w:pPr>
          </w:p>
          <w:p w14:paraId="6DC708C9" w14:textId="00604B75" w:rsidR="00D85324" w:rsidRPr="000D68D7" w:rsidRDefault="00D85324" w:rsidP="00375074">
            <w:pPr>
              <w:spacing w:after="0" w:line="288" w:lineRule="auto"/>
              <w:jc w:val="center"/>
              <w:rPr>
                <w:b/>
                <w:color w:val="000000" w:themeColor="text1"/>
              </w:rPr>
            </w:pPr>
          </w:p>
          <w:p w14:paraId="093B7F67" w14:textId="77777777" w:rsidR="00FD5772" w:rsidRPr="000D68D7" w:rsidRDefault="00FD5772" w:rsidP="00375074">
            <w:pPr>
              <w:spacing w:after="0" w:line="288" w:lineRule="auto"/>
              <w:jc w:val="center"/>
              <w:rPr>
                <w:b/>
                <w:color w:val="000000" w:themeColor="text1"/>
              </w:rPr>
            </w:pPr>
          </w:p>
          <w:p w14:paraId="17DA8CA1" w14:textId="77777777" w:rsidR="00BF69A1" w:rsidRPr="000D68D7" w:rsidRDefault="00BF69A1" w:rsidP="00375074">
            <w:pPr>
              <w:spacing w:after="0" w:line="288" w:lineRule="auto"/>
              <w:jc w:val="center"/>
              <w:rPr>
                <w:b/>
                <w:color w:val="000000" w:themeColor="text1"/>
              </w:rPr>
            </w:pPr>
          </w:p>
          <w:p w14:paraId="7B2617D9" w14:textId="77777777" w:rsidR="0004232B" w:rsidRPr="000D68D7" w:rsidRDefault="0004232B" w:rsidP="00375074">
            <w:pPr>
              <w:spacing w:after="0" w:line="288" w:lineRule="auto"/>
              <w:jc w:val="center"/>
              <w:rPr>
                <w:b/>
                <w:color w:val="000000" w:themeColor="text1"/>
              </w:rPr>
            </w:pPr>
            <w:r w:rsidRPr="000D68D7">
              <w:rPr>
                <w:b/>
                <w:color w:val="000000" w:themeColor="text1"/>
              </w:rPr>
              <w:t>Nguyễn Văn Đội</w:t>
            </w:r>
          </w:p>
        </w:tc>
      </w:tr>
    </w:tbl>
    <w:bookmarkEnd w:id="3"/>
    <w:p w14:paraId="35B70554" w14:textId="3AAF8969" w:rsidR="00024329" w:rsidRPr="000D68D7" w:rsidRDefault="002C4B2F" w:rsidP="00682616">
      <w:pPr>
        <w:tabs>
          <w:tab w:val="left" w:pos="1200"/>
        </w:tabs>
        <w:spacing w:before="40" w:after="40" w:line="288" w:lineRule="auto"/>
        <w:rPr>
          <w:color w:val="000000" w:themeColor="text1"/>
          <w:vertAlign w:val="superscript"/>
        </w:rPr>
      </w:pPr>
      <w:r w:rsidRPr="000D68D7">
        <w:rPr>
          <w:color w:val="000000" w:themeColor="text1"/>
          <w:vertAlign w:val="superscript"/>
        </w:rPr>
        <w:tab/>
      </w:r>
    </w:p>
    <w:p w14:paraId="4120ED3B" w14:textId="08D83350" w:rsidR="002C4B2F" w:rsidRPr="000D68D7" w:rsidRDefault="002C4B2F" w:rsidP="006D4483">
      <w:pPr>
        <w:tabs>
          <w:tab w:val="left" w:pos="1200"/>
        </w:tabs>
        <w:spacing w:before="40" w:after="40" w:line="288" w:lineRule="auto"/>
        <w:jc w:val="both"/>
        <w:rPr>
          <w:color w:val="000000" w:themeColor="text1"/>
          <w:vertAlign w:val="superscript"/>
        </w:rPr>
      </w:pPr>
    </w:p>
    <w:sectPr w:rsidR="002C4B2F" w:rsidRPr="000D68D7"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9795" w14:textId="77777777" w:rsidR="00DC5243" w:rsidRDefault="00DC5243" w:rsidP="0004232B">
      <w:pPr>
        <w:spacing w:after="0" w:line="240" w:lineRule="auto"/>
      </w:pPr>
      <w:r>
        <w:separator/>
      </w:r>
    </w:p>
  </w:endnote>
  <w:endnote w:type="continuationSeparator" w:id="0">
    <w:p w14:paraId="2D286975" w14:textId="77777777" w:rsidR="00DC5243" w:rsidRDefault="00DC5243"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DF1E" w14:textId="77777777" w:rsidR="00DC5243" w:rsidRDefault="00DC5243" w:rsidP="0004232B">
      <w:pPr>
        <w:spacing w:after="0" w:line="240" w:lineRule="auto"/>
      </w:pPr>
      <w:r>
        <w:separator/>
      </w:r>
    </w:p>
  </w:footnote>
  <w:footnote w:type="continuationSeparator" w:id="0">
    <w:p w14:paraId="2AEA41D1" w14:textId="77777777" w:rsidR="00DC5243" w:rsidRDefault="00DC5243"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542A0980" w:rsidR="000F0ECC" w:rsidRDefault="000F0ECC">
        <w:pPr>
          <w:pStyle w:val="Header"/>
          <w:jc w:val="center"/>
        </w:pPr>
        <w:r w:rsidRPr="005F37E4">
          <w:fldChar w:fldCharType="begin"/>
        </w:r>
        <w:r w:rsidRPr="005F37E4">
          <w:instrText xml:space="preserve"> PAGE   \* MERGEFORMAT </w:instrText>
        </w:r>
        <w:r w:rsidRPr="005F37E4">
          <w:fldChar w:fldCharType="separate"/>
        </w:r>
        <w:r w:rsidR="00CE24A0">
          <w:rPr>
            <w:noProof/>
          </w:rPr>
          <w:t>6</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D33"/>
    <w:rsid w:val="0002609D"/>
    <w:rsid w:val="00026702"/>
    <w:rsid w:val="00026875"/>
    <w:rsid w:val="00026942"/>
    <w:rsid w:val="00026B21"/>
    <w:rsid w:val="00027135"/>
    <w:rsid w:val="000273BF"/>
    <w:rsid w:val="000279A5"/>
    <w:rsid w:val="00027B78"/>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71A"/>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252"/>
    <w:rsid w:val="0004536D"/>
    <w:rsid w:val="0004546D"/>
    <w:rsid w:val="00045D7E"/>
    <w:rsid w:val="00046177"/>
    <w:rsid w:val="000462F9"/>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2BF5"/>
    <w:rsid w:val="00072DE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4CF"/>
    <w:rsid w:val="00096C8B"/>
    <w:rsid w:val="00096D6D"/>
    <w:rsid w:val="00096DE6"/>
    <w:rsid w:val="00096F3A"/>
    <w:rsid w:val="0009738F"/>
    <w:rsid w:val="0009771A"/>
    <w:rsid w:val="000977E6"/>
    <w:rsid w:val="00097CA6"/>
    <w:rsid w:val="00097DF3"/>
    <w:rsid w:val="00097FA5"/>
    <w:rsid w:val="000A05CA"/>
    <w:rsid w:val="000A088F"/>
    <w:rsid w:val="000A08C7"/>
    <w:rsid w:val="000A0C00"/>
    <w:rsid w:val="000A0EFD"/>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41C2"/>
    <w:rsid w:val="000B41DF"/>
    <w:rsid w:val="000B44B1"/>
    <w:rsid w:val="000B44E4"/>
    <w:rsid w:val="000B4584"/>
    <w:rsid w:val="000B4B3E"/>
    <w:rsid w:val="000B4BFE"/>
    <w:rsid w:val="000B4F7D"/>
    <w:rsid w:val="000B52DD"/>
    <w:rsid w:val="000B569E"/>
    <w:rsid w:val="000B598E"/>
    <w:rsid w:val="000B5E56"/>
    <w:rsid w:val="000B6051"/>
    <w:rsid w:val="000B622F"/>
    <w:rsid w:val="000B62F7"/>
    <w:rsid w:val="000B64A3"/>
    <w:rsid w:val="000B687E"/>
    <w:rsid w:val="000B6982"/>
    <w:rsid w:val="000B6BFA"/>
    <w:rsid w:val="000B6C45"/>
    <w:rsid w:val="000B6C70"/>
    <w:rsid w:val="000B6FB1"/>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1E15"/>
    <w:rsid w:val="000D232C"/>
    <w:rsid w:val="000D274D"/>
    <w:rsid w:val="000D29C1"/>
    <w:rsid w:val="000D2B47"/>
    <w:rsid w:val="000D2B9E"/>
    <w:rsid w:val="000D2BB2"/>
    <w:rsid w:val="000D2D78"/>
    <w:rsid w:val="000D2FC5"/>
    <w:rsid w:val="000D3508"/>
    <w:rsid w:val="000D38B3"/>
    <w:rsid w:val="000D40C0"/>
    <w:rsid w:val="000D44D4"/>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55F"/>
    <w:rsid w:val="000E67ED"/>
    <w:rsid w:val="000E6AAD"/>
    <w:rsid w:val="000E6D8A"/>
    <w:rsid w:val="000E7166"/>
    <w:rsid w:val="000E73CB"/>
    <w:rsid w:val="000E74EC"/>
    <w:rsid w:val="000E781C"/>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70D"/>
    <w:rsid w:val="00151F35"/>
    <w:rsid w:val="0015233A"/>
    <w:rsid w:val="001525FB"/>
    <w:rsid w:val="00152B81"/>
    <w:rsid w:val="00152ED7"/>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468"/>
    <w:rsid w:val="001657D5"/>
    <w:rsid w:val="00165DE3"/>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32F9"/>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643"/>
    <w:rsid w:val="001A18E5"/>
    <w:rsid w:val="001A246A"/>
    <w:rsid w:val="001A2478"/>
    <w:rsid w:val="001A25C9"/>
    <w:rsid w:val="001A35BF"/>
    <w:rsid w:val="001A36F7"/>
    <w:rsid w:val="001A38C7"/>
    <w:rsid w:val="001A3959"/>
    <w:rsid w:val="001A3ED6"/>
    <w:rsid w:val="001A3F89"/>
    <w:rsid w:val="001A4490"/>
    <w:rsid w:val="001A4909"/>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8F"/>
    <w:rsid w:val="001A7F6A"/>
    <w:rsid w:val="001B01D4"/>
    <w:rsid w:val="001B024C"/>
    <w:rsid w:val="001B0580"/>
    <w:rsid w:val="001B0FBA"/>
    <w:rsid w:val="001B130E"/>
    <w:rsid w:val="001B13F3"/>
    <w:rsid w:val="001B1469"/>
    <w:rsid w:val="001B1569"/>
    <w:rsid w:val="001B15E8"/>
    <w:rsid w:val="001B1627"/>
    <w:rsid w:val="001B17CF"/>
    <w:rsid w:val="001B1A4A"/>
    <w:rsid w:val="001B1CCA"/>
    <w:rsid w:val="001B1D32"/>
    <w:rsid w:val="001B207D"/>
    <w:rsid w:val="001B2583"/>
    <w:rsid w:val="001B27A2"/>
    <w:rsid w:val="001B29C5"/>
    <w:rsid w:val="001B2B25"/>
    <w:rsid w:val="001B2C41"/>
    <w:rsid w:val="001B2F9A"/>
    <w:rsid w:val="001B30E6"/>
    <w:rsid w:val="001B3197"/>
    <w:rsid w:val="001B3EE0"/>
    <w:rsid w:val="001B4182"/>
    <w:rsid w:val="001B4386"/>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1300"/>
    <w:rsid w:val="001E1397"/>
    <w:rsid w:val="001E142E"/>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6FA"/>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17D"/>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0A"/>
    <w:rsid w:val="00203DCB"/>
    <w:rsid w:val="00203E74"/>
    <w:rsid w:val="00204530"/>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78"/>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81C"/>
    <w:rsid w:val="00286B37"/>
    <w:rsid w:val="00286BE3"/>
    <w:rsid w:val="00286C10"/>
    <w:rsid w:val="00286DDE"/>
    <w:rsid w:val="00286ED0"/>
    <w:rsid w:val="002877D3"/>
    <w:rsid w:val="0028781C"/>
    <w:rsid w:val="00287E25"/>
    <w:rsid w:val="00290170"/>
    <w:rsid w:val="00290707"/>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2EDB"/>
    <w:rsid w:val="002A30FB"/>
    <w:rsid w:val="002A31AE"/>
    <w:rsid w:val="002A3750"/>
    <w:rsid w:val="002A39D6"/>
    <w:rsid w:val="002A42D7"/>
    <w:rsid w:val="002A4453"/>
    <w:rsid w:val="002A4A84"/>
    <w:rsid w:val="002A4E46"/>
    <w:rsid w:val="002A4ED7"/>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51"/>
    <w:rsid w:val="002B20FA"/>
    <w:rsid w:val="002B25D5"/>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CE9"/>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5C5"/>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490"/>
    <w:rsid w:val="00316794"/>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8CD"/>
    <w:rsid w:val="00341D57"/>
    <w:rsid w:val="00341DAF"/>
    <w:rsid w:val="00341EE2"/>
    <w:rsid w:val="0034211C"/>
    <w:rsid w:val="003425D6"/>
    <w:rsid w:val="003427A7"/>
    <w:rsid w:val="00342AFB"/>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91C"/>
    <w:rsid w:val="00367A78"/>
    <w:rsid w:val="00367ED9"/>
    <w:rsid w:val="00367FE1"/>
    <w:rsid w:val="003700F1"/>
    <w:rsid w:val="00370224"/>
    <w:rsid w:val="0037087F"/>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5074"/>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EBD"/>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AE8"/>
    <w:rsid w:val="00386AEF"/>
    <w:rsid w:val="00386B07"/>
    <w:rsid w:val="00387177"/>
    <w:rsid w:val="003871B7"/>
    <w:rsid w:val="00387305"/>
    <w:rsid w:val="00387370"/>
    <w:rsid w:val="00387603"/>
    <w:rsid w:val="00387B33"/>
    <w:rsid w:val="00387B90"/>
    <w:rsid w:val="00387F7A"/>
    <w:rsid w:val="00390A90"/>
    <w:rsid w:val="00390B57"/>
    <w:rsid w:val="00390D1A"/>
    <w:rsid w:val="00390D70"/>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4412"/>
    <w:rsid w:val="003944EC"/>
    <w:rsid w:val="00394633"/>
    <w:rsid w:val="003948E2"/>
    <w:rsid w:val="00394A39"/>
    <w:rsid w:val="00394A50"/>
    <w:rsid w:val="00394D00"/>
    <w:rsid w:val="00395218"/>
    <w:rsid w:val="003957A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45"/>
    <w:rsid w:val="003A3ACB"/>
    <w:rsid w:val="003A3D2D"/>
    <w:rsid w:val="003A3F5A"/>
    <w:rsid w:val="003A4505"/>
    <w:rsid w:val="003A484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D009C"/>
    <w:rsid w:val="003D07BD"/>
    <w:rsid w:val="003D141F"/>
    <w:rsid w:val="003D15AE"/>
    <w:rsid w:val="003D1B8B"/>
    <w:rsid w:val="003D1D5C"/>
    <w:rsid w:val="003D2840"/>
    <w:rsid w:val="003D2A6F"/>
    <w:rsid w:val="003D2C8C"/>
    <w:rsid w:val="003D2CA0"/>
    <w:rsid w:val="003D2F94"/>
    <w:rsid w:val="003D3105"/>
    <w:rsid w:val="003D34E8"/>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5C7D"/>
    <w:rsid w:val="003E69BF"/>
    <w:rsid w:val="003E69F1"/>
    <w:rsid w:val="003E6C13"/>
    <w:rsid w:val="003E6CEF"/>
    <w:rsid w:val="003E719A"/>
    <w:rsid w:val="003E7233"/>
    <w:rsid w:val="003E7422"/>
    <w:rsid w:val="003E74BC"/>
    <w:rsid w:val="003E768C"/>
    <w:rsid w:val="003E7872"/>
    <w:rsid w:val="003E7BAA"/>
    <w:rsid w:val="003E7BD8"/>
    <w:rsid w:val="003F02B3"/>
    <w:rsid w:val="003F02FB"/>
    <w:rsid w:val="003F0533"/>
    <w:rsid w:val="003F0954"/>
    <w:rsid w:val="003F0B24"/>
    <w:rsid w:val="003F0B5C"/>
    <w:rsid w:val="003F0D1D"/>
    <w:rsid w:val="003F0F1F"/>
    <w:rsid w:val="003F10B3"/>
    <w:rsid w:val="003F178B"/>
    <w:rsid w:val="003F19FB"/>
    <w:rsid w:val="003F1A49"/>
    <w:rsid w:val="003F22CC"/>
    <w:rsid w:val="003F2365"/>
    <w:rsid w:val="003F272B"/>
    <w:rsid w:val="003F2A1E"/>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AEA"/>
    <w:rsid w:val="003F5EA8"/>
    <w:rsid w:val="003F629B"/>
    <w:rsid w:val="003F63A2"/>
    <w:rsid w:val="003F6720"/>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92D"/>
    <w:rsid w:val="00404067"/>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9BB"/>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E0C"/>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C08"/>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9FD"/>
    <w:rsid w:val="00461FF3"/>
    <w:rsid w:val="004622D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D87"/>
    <w:rsid w:val="00491FF8"/>
    <w:rsid w:val="00492071"/>
    <w:rsid w:val="00492088"/>
    <w:rsid w:val="0049225B"/>
    <w:rsid w:val="004928D4"/>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F23"/>
    <w:rsid w:val="004A6680"/>
    <w:rsid w:val="004A693F"/>
    <w:rsid w:val="004A6B86"/>
    <w:rsid w:val="004A6F12"/>
    <w:rsid w:val="004A6FE7"/>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EE"/>
    <w:rsid w:val="004B7967"/>
    <w:rsid w:val="004B7C1C"/>
    <w:rsid w:val="004B7D1C"/>
    <w:rsid w:val="004C03F3"/>
    <w:rsid w:val="004C05A2"/>
    <w:rsid w:val="004C101C"/>
    <w:rsid w:val="004C129C"/>
    <w:rsid w:val="004C1420"/>
    <w:rsid w:val="004C145F"/>
    <w:rsid w:val="004C181A"/>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4ED"/>
    <w:rsid w:val="004F65EE"/>
    <w:rsid w:val="004F66AA"/>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AF1"/>
    <w:rsid w:val="005311D1"/>
    <w:rsid w:val="005315FF"/>
    <w:rsid w:val="00531DBB"/>
    <w:rsid w:val="00531DEC"/>
    <w:rsid w:val="00532430"/>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9E5"/>
    <w:rsid w:val="00536B19"/>
    <w:rsid w:val="00536B77"/>
    <w:rsid w:val="00536CB2"/>
    <w:rsid w:val="0053754B"/>
    <w:rsid w:val="005376FB"/>
    <w:rsid w:val="00537741"/>
    <w:rsid w:val="0053782E"/>
    <w:rsid w:val="005379D4"/>
    <w:rsid w:val="005400F3"/>
    <w:rsid w:val="005403D8"/>
    <w:rsid w:val="0054047D"/>
    <w:rsid w:val="005404D8"/>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11E6"/>
    <w:rsid w:val="005513BE"/>
    <w:rsid w:val="00551570"/>
    <w:rsid w:val="0055168E"/>
    <w:rsid w:val="005517D5"/>
    <w:rsid w:val="005517EA"/>
    <w:rsid w:val="00551923"/>
    <w:rsid w:val="005520CB"/>
    <w:rsid w:val="00552131"/>
    <w:rsid w:val="005526B1"/>
    <w:rsid w:val="00552808"/>
    <w:rsid w:val="005528B4"/>
    <w:rsid w:val="00552D45"/>
    <w:rsid w:val="00552F5E"/>
    <w:rsid w:val="0055307C"/>
    <w:rsid w:val="0055333B"/>
    <w:rsid w:val="005534ED"/>
    <w:rsid w:val="00553BF9"/>
    <w:rsid w:val="00553E7C"/>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1042"/>
    <w:rsid w:val="005611A5"/>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800"/>
    <w:rsid w:val="00595B7C"/>
    <w:rsid w:val="00595BB6"/>
    <w:rsid w:val="00595D32"/>
    <w:rsid w:val="00595D99"/>
    <w:rsid w:val="00595D9D"/>
    <w:rsid w:val="00595DC7"/>
    <w:rsid w:val="00595DCD"/>
    <w:rsid w:val="00596639"/>
    <w:rsid w:val="005966A7"/>
    <w:rsid w:val="005968E6"/>
    <w:rsid w:val="00597296"/>
    <w:rsid w:val="005972BC"/>
    <w:rsid w:val="005973E8"/>
    <w:rsid w:val="00597993"/>
    <w:rsid w:val="005A06BB"/>
    <w:rsid w:val="005A10A0"/>
    <w:rsid w:val="005A1225"/>
    <w:rsid w:val="005A17B3"/>
    <w:rsid w:val="005A1B65"/>
    <w:rsid w:val="005A21F8"/>
    <w:rsid w:val="005A2E06"/>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2E1"/>
    <w:rsid w:val="005A5C07"/>
    <w:rsid w:val="005A5E86"/>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6C5"/>
    <w:rsid w:val="005D5A8F"/>
    <w:rsid w:val="005D5B92"/>
    <w:rsid w:val="005D5F7B"/>
    <w:rsid w:val="005D61B6"/>
    <w:rsid w:val="005D6581"/>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A74"/>
    <w:rsid w:val="005E3ED8"/>
    <w:rsid w:val="005E42DC"/>
    <w:rsid w:val="005E4370"/>
    <w:rsid w:val="005E46D6"/>
    <w:rsid w:val="005E46D8"/>
    <w:rsid w:val="005E50DC"/>
    <w:rsid w:val="005E53E9"/>
    <w:rsid w:val="005E57EB"/>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EC7"/>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809"/>
    <w:rsid w:val="00616A1D"/>
    <w:rsid w:val="00616D87"/>
    <w:rsid w:val="0061753D"/>
    <w:rsid w:val="00617696"/>
    <w:rsid w:val="00617A4F"/>
    <w:rsid w:val="00617E20"/>
    <w:rsid w:val="00620372"/>
    <w:rsid w:val="00620529"/>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464"/>
    <w:rsid w:val="00645A0B"/>
    <w:rsid w:val="00645AE8"/>
    <w:rsid w:val="00645BFC"/>
    <w:rsid w:val="00645D2D"/>
    <w:rsid w:val="00646AEB"/>
    <w:rsid w:val="00646CCE"/>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E7"/>
    <w:rsid w:val="00651143"/>
    <w:rsid w:val="00651156"/>
    <w:rsid w:val="006516A7"/>
    <w:rsid w:val="006521B2"/>
    <w:rsid w:val="006521F1"/>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054"/>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22B"/>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0D78"/>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6A75"/>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A0218"/>
    <w:rsid w:val="006A047F"/>
    <w:rsid w:val="006A04DF"/>
    <w:rsid w:val="006A0569"/>
    <w:rsid w:val="006A0FAB"/>
    <w:rsid w:val="006A138E"/>
    <w:rsid w:val="006A1693"/>
    <w:rsid w:val="006A194B"/>
    <w:rsid w:val="006A1F2D"/>
    <w:rsid w:val="006A1FEB"/>
    <w:rsid w:val="006A230E"/>
    <w:rsid w:val="006A25F6"/>
    <w:rsid w:val="006A27F4"/>
    <w:rsid w:val="006A289A"/>
    <w:rsid w:val="006A2D5D"/>
    <w:rsid w:val="006A30F2"/>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A01"/>
    <w:rsid w:val="006B5A2C"/>
    <w:rsid w:val="006B5D4F"/>
    <w:rsid w:val="006B5E89"/>
    <w:rsid w:val="006B63B2"/>
    <w:rsid w:val="006B6463"/>
    <w:rsid w:val="006B6589"/>
    <w:rsid w:val="006B65CD"/>
    <w:rsid w:val="006B69C6"/>
    <w:rsid w:val="006B6C1C"/>
    <w:rsid w:val="006B6DF5"/>
    <w:rsid w:val="006B7057"/>
    <w:rsid w:val="006B77E3"/>
    <w:rsid w:val="006B7D26"/>
    <w:rsid w:val="006B7F09"/>
    <w:rsid w:val="006B7FFB"/>
    <w:rsid w:val="006C01BB"/>
    <w:rsid w:val="006C01D6"/>
    <w:rsid w:val="006C01E5"/>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B8D"/>
    <w:rsid w:val="006E0048"/>
    <w:rsid w:val="006E03DB"/>
    <w:rsid w:val="006E0637"/>
    <w:rsid w:val="006E0809"/>
    <w:rsid w:val="006E0CA9"/>
    <w:rsid w:val="006E0CB6"/>
    <w:rsid w:val="006E0E94"/>
    <w:rsid w:val="006E0EDA"/>
    <w:rsid w:val="006E1377"/>
    <w:rsid w:val="006E149C"/>
    <w:rsid w:val="006E165C"/>
    <w:rsid w:val="006E16BA"/>
    <w:rsid w:val="006E1837"/>
    <w:rsid w:val="006E1863"/>
    <w:rsid w:val="006E1B24"/>
    <w:rsid w:val="006E1CA3"/>
    <w:rsid w:val="006E221C"/>
    <w:rsid w:val="006E22AE"/>
    <w:rsid w:val="006E24CE"/>
    <w:rsid w:val="006E27B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46A"/>
    <w:rsid w:val="006F1581"/>
    <w:rsid w:val="006F1AD2"/>
    <w:rsid w:val="006F1B3F"/>
    <w:rsid w:val="006F1DC7"/>
    <w:rsid w:val="006F23D1"/>
    <w:rsid w:val="006F269A"/>
    <w:rsid w:val="006F2A2B"/>
    <w:rsid w:val="006F2B8F"/>
    <w:rsid w:val="006F2F47"/>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8D5"/>
    <w:rsid w:val="007060D5"/>
    <w:rsid w:val="00706B43"/>
    <w:rsid w:val="00706F5F"/>
    <w:rsid w:val="007071C8"/>
    <w:rsid w:val="0070744F"/>
    <w:rsid w:val="0070791C"/>
    <w:rsid w:val="00707AAE"/>
    <w:rsid w:val="00707C9A"/>
    <w:rsid w:val="00707D70"/>
    <w:rsid w:val="00707F5C"/>
    <w:rsid w:val="00710003"/>
    <w:rsid w:val="0071009C"/>
    <w:rsid w:val="007102C1"/>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30BC"/>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960"/>
    <w:rsid w:val="00722A64"/>
    <w:rsid w:val="0072352B"/>
    <w:rsid w:val="00723608"/>
    <w:rsid w:val="007236E1"/>
    <w:rsid w:val="0072373D"/>
    <w:rsid w:val="0072387F"/>
    <w:rsid w:val="00723B1C"/>
    <w:rsid w:val="00723F0B"/>
    <w:rsid w:val="00724028"/>
    <w:rsid w:val="007241C6"/>
    <w:rsid w:val="007245EA"/>
    <w:rsid w:val="007254F9"/>
    <w:rsid w:val="0072587B"/>
    <w:rsid w:val="00725C3E"/>
    <w:rsid w:val="00725D05"/>
    <w:rsid w:val="00726056"/>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B85"/>
    <w:rsid w:val="00775BF4"/>
    <w:rsid w:val="00775C0E"/>
    <w:rsid w:val="007761A0"/>
    <w:rsid w:val="007764EE"/>
    <w:rsid w:val="00776C03"/>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5F3"/>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C05"/>
    <w:rsid w:val="007B310C"/>
    <w:rsid w:val="007B4439"/>
    <w:rsid w:val="007B446D"/>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7015"/>
    <w:rsid w:val="007C76F1"/>
    <w:rsid w:val="007C7746"/>
    <w:rsid w:val="007C7D38"/>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71DF"/>
    <w:rsid w:val="007D7202"/>
    <w:rsid w:val="007D7995"/>
    <w:rsid w:val="007E05E5"/>
    <w:rsid w:val="007E0752"/>
    <w:rsid w:val="007E091E"/>
    <w:rsid w:val="007E0A6F"/>
    <w:rsid w:val="007E0C00"/>
    <w:rsid w:val="007E0D11"/>
    <w:rsid w:val="007E10AC"/>
    <w:rsid w:val="007E15F8"/>
    <w:rsid w:val="007E18A5"/>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A5"/>
    <w:rsid w:val="007E6BE5"/>
    <w:rsid w:val="007E6C77"/>
    <w:rsid w:val="007E6FB0"/>
    <w:rsid w:val="007E71E2"/>
    <w:rsid w:val="007E71E9"/>
    <w:rsid w:val="007E7231"/>
    <w:rsid w:val="007E7352"/>
    <w:rsid w:val="007E7366"/>
    <w:rsid w:val="007E75AD"/>
    <w:rsid w:val="007E7607"/>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E73"/>
    <w:rsid w:val="00812F00"/>
    <w:rsid w:val="00813372"/>
    <w:rsid w:val="008136B6"/>
    <w:rsid w:val="0081388A"/>
    <w:rsid w:val="00813A2C"/>
    <w:rsid w:val="00813C2F"/>
    <w:rsid w:val="00813C4B"/>
    <w:rsid w:val="00813F2B"/>
    <w:rsid w:val="00814172"/>
    <w:rsid w:val="00814741"/>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16B"/>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E35"/>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2A1"/>
    <w:rsid w:val="00881442"/>
    <w:rsid w:val="00881EBA"/>
    <w:rsid w:val="0088210D"/>
    <w:rsid w:val="008821D3"/>
    <w:rsid w:val="008825B4"/>
    <w:rsid w:val="00883138"/>
    <w:rsid w:val="0088327F"/>
    <w:rsid w:val="00883540"/>
    <w:rsid w:val="008838DC"/>
    <w:rsid w:val="0088391B"/>
    <w:rsid w:val="0088396F"/>
    <w:rsid w:val="00884035"/>
    <w:rsid w:val="008849CC"/>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785"/>
    <w:rsid w:val="00891673"/>
    <w:rsid w:val="00891BAE"/>
    <w:rsid w:val="00891D1F"/>
    <w:rsid w:val="00891D34"/>
    <w:rsid w:val="008924DD"/>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EA2"/>
    <w:rsid w:val="008D56A8"/>
    <w:rsid w:val="008D56BA"/>
    <w:rsid w:val="008D5A7D"/>
    <w:rsid w:val="008D5B2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38E"/>
    <w:rsid w:val="008E2DD5"/>
    <w:rsid w:val="008E2ED2"/>
    <w:rsid w:val="008E30D8"/>
    <w:rsid w:val="008E32F4"/>
    <w:rsid w:val="008E3435"/>
    <w:rsid w:val="008E37F1"/>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52A"/>
    <w:rsid w:val="008F35BE"/>
    <w:rsid w:val="008F36C3"/>
    <w:rsid w:val="008F382F"/>
    <w:rsid w:val="008F398E"/>
    <w:rsid w:val="008F3A03"/>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613F"/>
    <w:rsid w:val="00926234"/>
    <w:rsid w:val="009262F7"/>
    <w:rsid w:val="00926359"/>
    <w:rsid w:val="0092688A"/>
    <w:rsid w:val="00926C01"/>
    <w:rsid w:val="00926F37"/>
    <w:rsid w:val="00927332"/>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3124"/>
    <w:rsid w:val="00943291"/>
    <w:rsid w:val="009434EC"/>
    <w:rsid w:val="00943520"/>
    <w:rsid w:val="00943887"/>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2A"/>
    <w:rsid w:val="009479D5"/>
    <w:rsid w:val="00947CEF"/>
    <w:rsid w:val="0095020D"/>
    <w:rsid w:val="009505A9"/>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C9"/>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4E2"/>
    <w:rsid w:val="0097054A"/>
    <w:rsid w:val="00970805"/>
    <w:rsid w:val="00970F84"/>
    <w:rsid w:val="00971B39"/>
    <w:rsid w:val="00972006"/>
    <w:rsid w:val="00972063"/>
    <w:rsid w:val="00973182"/>
    <w:rsid w:val="0097352D"/>
    <w:rsid w:val="0097376A"/>
    <w:rsid w:val="00973917"/>
    <w:rsid w:val="009739DB"/>
    <w:rsid w:val="00974162"/>
    <w:rsid w:val="00974561"/>
    <w:rsid w:val="009749CF"/>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431D"/>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397"/>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E5D"/>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768"/>
    <w:rsid w:val="009D787A"/>
    <w:rsid w:val="009D7977"/>
    <w:rsid w:val="009D7C3B"/>
    <w:rsid w:val="009D7C5A"/>
    <w:rsid w:val="009E01A3"/>
    <w:rsid w:val="009E01EB"/>
    <w:rsid w:val="009E0519"/>
    <w:rsid w:val="009E093E"/>
    <w:rsid w:val="009E0E7C"/>
    <w:rsid w:val="009E0FA4"/>
    <w:rsid w:val="009E105D"/>
    <w:rsid w:val="009E1379"/>
    <w:rsid w:val="009E1730"/>
    <w:rsid w:val="009E1C4D"/>
    <w:rsid w:val="009E20AC"/>
    <w:rsid w:val="009E245E"/>
    <w:rsid w:val="009E2664"/>
    <w:rsid w:val="009E29AF"/>
    <w:rsid w:val="009E2A4A"/>
    <w:rsid w:val="009E2ED0"/>
    <w:rsid w:val="009E33EB"/>
    <w:rsid w:val="009E34EE"/>
    <w:rsid w:val="009E366B"/>
    <w:rsid w:val="009E3A8B"/>
    <w:rsid w:val="009E3BBE"/>
    <w:rsid w:val="009E3D81"/>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0DBE"/>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3C8"/>
    <w:rsid w:val="00A34660"/>
    <w:rsid w:val="00A34711"/>
    <w:rsid w:val="00A3474C"/>
    <w:rsid w:val="00A34A0C"/>
    <w:rsid w:val="00A34FFA"/>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F8B"/>
    <w:rsid w:val="00A47123"/>
    <w:rsid w:val="00A4736A"/>
    <w:rsid w:val="00A47793"/>
    <w:rsid w:val="00A47BB8"/>
    <w:rsid w:val="00A47CAA"/>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DF9"/>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928"/>
    <w:rsid w:val="00A95C88"/>
    <w:rsid w:val="00A95E02"/>
    <w:rsid w:val="00A95E98"/>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5EE"/>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1EF7"/>
    <w:rsid w:val="00AF2921"/>
    <w:rsid w:val="00AF2C55"/>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936"/>
    <w:rsid w:val="00B00AEE"/>
    <w:rsid w:val="00B00C1D"/>
    <w:rsid w:val="00B00D66"/>
    <w:rsid w:val="00B00F02"/>
    <w:rsid w:val="00B013C0"/>
    <w:rsid w:val="00B01746"/>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F06"/>
    <w:rsid w:val="00B20FF0"/>
    <w:rsid w:val="00B218A1"/>
    <w:rsid w:val="00B218BD"/>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4F59"/>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E12"/>
    <w:rsid w:val="00B43F36"/>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E01"/>
    <w:rsid w:val="00B950C4"/>
    <w:rsid w:val="00B955C1"/>
    <w:rsid w:val="00B9569F"/>
    <w:rsid w:val="00B956CC"/>
    <w:rsid w:val="00B957BF"/>
    <w:rsid w:val="00B95A7A"/>
    <w:rsid w:val="00B95B83"/>
    <w:rsid w:val="00B95D2A"/>
    <w:rsid w:val="00B95EC6"/>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14B"/>
    <w:rsid w:val="00BB115D"/>
    <w:rsid w:val="00BB11A5"/>
    <w:rsid w:val="00BB275D"/>
    <w:rsid w:val="00BB2A87"/>
    <w:rsid w:val="00BB2AF3"/>
    <w:rsid w:val="00BB3006"/>
    <w:rsid w:val="00BB3191"/>
    <w:rsid w:val="00BB32A2"/>
    <w:rsid w:val="00BB3359"/>
    <w:rsid w:val="00BB35EE"/>
    <w:rsid w:val="00BB3977"/>
    <w:rsid w:val="00BB3BF7"/>
    <w:rsid w:val="00BB3D58"/>
    <w:rsid w:val="00BB3F1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E3E"/>
    <w:rsid w:val="00BD31F4"/>
    <w:rsid w:val="00BD339F"/>
    <w:rsid w:val="00BD3428"/>
    <w:rsid w:val="00BD36EA"/>
    <w:rsid w:val="00BD372C"/>
    <w:rsid w:val="00BD38C9"/>
    <w:rsid w:val="00BD39EB"/>
    <w:rsid w:val="00BD3B24"/>
    <w:rsid w:val="00BD3E18"/>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25"/>
    <w:rsid w:val="00BF4CEC"/>
    <w:rsid w:val="00BF4FEF"/>
    <w:rsid w:val="00BF5126"/>
    <w:rsid w:val="00BF522D"/>
    <w:rsid w:val="00BF5685"/>
    <w:rsid w:val="00BF5BA7"/>
    <w:rsid w:val="00BF690E"/>
    <w:rsid w:val="00BF69A1"/>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DB3"/>
    <w:rsid w:val="00C128D1"/>
    <w:rsid w:val="00C12C7C"/>
    <w:rsid w:val="00C12DFE"/>
    <w:rsid w:val="00C13135"/>
    <w:rsid w:val="00C134E6"/>
    <w:rsid w:val="00C13B9D"/>
    <w:rsid w:val="00C13DF5"/>
    <w:rsid w:val="00C144C6"/>
    <w:rsid w:val="00C14D0B"/>
    <w:rsid w:val="00C14E36"/>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C11"/>
    <w:rsid w:val="00C61D1F"/>
    <w:rsid w:val="00C61EED"/>
    <w:rsid w:val="00C620C9"/>
    <w:rsid w:val="00C625D5"/>
    <w:rsid w:val="00C62778"/>
    <w:rsid w:val="00C628C7"/>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5EB0"/>
    <w:rsid w:val="00C66116"/>
    <w:rsid w:val="00C6619A"/>
    <w:rsid w:val="00C66B1F"/>
    <w:rsid w:val="00C66B37"/>
    <w:rsid w:val="00C66C78"/>
    <w:rsid w:val="00C66EE3"/>
    <w:rsid w:val="00C67424"/>
    <w:rsid w:val="00C67812"/>
    <w:rsid w:val="00C67B3C"/>
    <w:rsid w:val="00C70161"/>
    <w:rsid w:val="00C70428"/>
    <w:rsid w:val="00C708FE"/>
    <w:rsid w:val="00C7093A"/>
    <w:rsid w:val="00C710BD"/>
    <w:rsid w:val="00C711BE"/>
    <w:rsid w:val="00C714D0"/>
    <w:rsid w:val="00C71643"/>
    <w:rsid w:val="00C71A3B"/>
    <w:rsid w:val="00C71B1B"/>
    <w:rsid w:val="00C73AC8"/>
    <w:rsid w:val="00C73B09"/>
    <w:rsid w:val="00C73DE1"/>
    <w:rsid w:val="00C73F64"/>
    <w:rsid w:val="00C742E1"/>
    <w:rsid w:val="00C7476F"/>
    <w:rsid w:val="00C74B2B"/>
    <w:rsid w:val="00C751C7"/>
    <w:rsid w:val="00C7551B"/>
    <w:rsid w:val="00C7581E"/>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B6A"/>
    <w:rsid w:val="00CA6C7A"/>
    <w:rsid w:val="00CA6F98"/>
    <w:rsid w:val="00CA700C"/>
    <w:rsid w:val="00CA7075"/>
    <w:rsid w:val="00CA716D"/>
    <w:rsid w:val="00CA72A0"/>
    <w:rsid w:val="00CA7409"/>
    <w:rsid w:val="00CA7C3B"/>
    <w:rsid w:val="00CB03EB"/>
    <w:rsid w:val="00CB10A2"/>
    <w:rsid w:val="00CB10E2"/>
    <w:rsid w:val="00CB1897"/>
    <w:rsid w:val="00CB1B62"/>
    <w:rsid w:val="00CB1D07"/>
    <w:rsid w:val="00CB1D87"/>
    <w:rsid w:val="00CB1EB6"/>
    <w:rsid w:val="00CB2280"/>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477"/>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45F8"/>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4A0"/>
    <w:rsid w:val="00CE2883"/>
    <w:rsid w:val="00CE29AE"/>
    <w:rsid w:val="00CE29D7"/>
    <w:rsid w:val="00CE2D6B"/>
    <w:rsid w:val="00CE2E41"/>
    <w:rsid w:val="00CE33EF"/>
    <w:rsid w:val="00CE349A"/>
    <w:rsid w:val="00CE37EE"/>
    <w:rsid w:val="00CE4048"/>
    <w:rsid w:val="00CE47EC"/>
    <w:rsid w:val="00CE4808"/>
    <w:rsid w:val="00CE4954"/>
    <w:rsid w:val="00CE4AA9"/>
    <w:rsid w:val="00CE4FE3"/>
    <w:rsid w:val="00CE5924"/>
    <w:rsid w:val="00CE5CEC"/>
    <w:rsid w:val="00CE5D1F"/>
    <w:rsid w:val="00CE6749"/>
    <w:rsid w:val="00CE6FFB"/>
    <w:rsid w:val="00CE7212"/>
    <w:rsid w:val="00CE7583"/>
    <w:rsid w:val="00CE79B8"/>
    <w:rsid w:val="00CE7B30"/>
    <w:rsid w:val="00CE7BA9"/>
    <w:rsid w:val="00CE7FB8"/>
    <w:rsid w:val="00CF02A6"/>
    <w:rsid w:val="00CF03F5"/>
    <w:rsid w:val="00CF0438"/>
    <w:rsid w:val="00CF06F9"/>
    <w:rsid w:val="00CF07B5"/>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B0A"/>
    <w:rsid w:val="00D15C6B"/>
    <w:rsid w:val="00D15D97"/>
    <w:rsid w:val="00D15E89"/>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EA"/>
    <w:rsid w:val="00D32AED"/>
    <w:rsid w:val="00D32C84"/>
    <w:rsid w:val="00D32D21"/>
    <w:rsid w:val="00D33002"/>
    <w:rsid w:val="00D334F4"/>
    <w:rsid w:val="00D336FA"/>
    <w:rsid w:val="00D33D06"/>
    <w:rsid w:val="00D34080"/>
    <w:rsid w:val="00D3411B"/>
    <w:rsid w:val="00D34145"/>
    <w:rsid w:val="00D34248"/>
    <w:rsid w:val="00D342C9"/>
    <w:rsid w:val="00D3431C"/>
    <w:rsid w:val="00D343FE"/>
    <w:rsid w:val="00D3457B"/>
    <w:rsid w:val="00D348BF"/>
    <w:rsid w:val="00D34A23"/>
    <w:rsid w:val="00D34A4B"/>
    <w:rsid w:val="00D34CB1"/>
    <w:rsid w:val="00D351BA"/>
    <w:rsid w:val="00D352B8"/>
    <w:rsid w:val="00D35AFC"/>
    <w:rsid w:val="00D36230"/>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599"/>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90"/>
    <w:rsid w:val="00D71EDE"/>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87F3C"/>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9E0"/>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BF7"/>
    <w:rsid w:val="00DC0C1F"/>
    <w:rsid w:val="00DC0DAE"/>
    <w:rsid w:val="00DC1075"/>
    <w:rsid w:val="00DC1148"/>
    <w:rsid w:val="00DC16FC"/>
    <w:rsid w:val="00DC174E"/>
    <w:rsid w:val="00DC1BE5"/>
    <w:rsid w:val="00DC2628"/>
    <w:rsid w:val="00DC269E"/>
    <w:rsid w:val="00DC2E30"/>
    <w:rsid w:val="00DC33B4"/>
    <w:rsid w:val="00DC36CE"/>
    <w:rsid w:val="00DC37D9"/>
    <w:rsid w:val="00DC4195"/>
    <w:rsid w:val="00DC49AE"/>
    <w:rsid w:val="00DC4A9D"/>
    <w:rsid w:val="00DC4E81"/>
    <w:rsid w:val="00DC4F19"/>
    <w:rsid w:val="00DC517A"/>
    <w:rsid w:val="00DC5243"/>
    <w:rsid w:val="00DC54B7"/>
    <w:rsid w:val="00DC59E3"/>
    <w:rsid w:val="00DC5A40"/>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572"/>
    <w:rsid w:val="00DF083F"/>
    <w:rsid w:val="00DF0CE1"/>
    <w:rsid w:val="00DF10E3"/>
    <w:rsid w:val="00DF1392"/>
    <w:rsid w:val="00DF18FA"/>
    <w:rsid w:val="00DF19DC"/>
    <w:rsid w:val="00DF1D9E"/>
    <w:rsid w:val="00DF1FC7"/>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D7"/>
    <w:rsid w:val="00E150DC"/>
    <w:rsid w:val="00E154BA"/>
    <w:rsid w:val="00E15B7B"/>
    <w:rsid w:val="00E15CB5"/>
    <w:rsid w:val="00E15EC5"/>
    <w:rsid w:val="00E15F38"/>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5042"/>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36C"/>
    <w:rsid w:val="00E5672F"/>
    <w:rsid w:val="00E5686D"/>
    <w:rsid w:val="00E568D8"/>
    <w:rsid w:val="00E56A13"/>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6108"/>
    <w:rsid w:val="00E6636B"/>
    <w:rsid w:val="00E669AC"/>
    <w:rsid w:val="00E670D8"/>
    <w:rsid w:val="00E6716B"/>
    <w:rsid w:val="00E6730C"/>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3D8C"/>
    <w:rsid w:val="00E7431C"/>
    <w:rsid w:val="00E74C93"/>
    <w:rsid w:val="00E74CCD"/>
    <w:rsid w:val="00E75158"/>
    <w:rsid w:val="00E7525E"/>
    <w:rsid w:val="00E75406"/>
    <w:rsid w:val="00E754BC"/>
    <w:rsid w:val="00E754F9"/>
    <w:rsid w:val="00E757E9"/>
    <w:rsid w:val="00E75AC6"/>
    <w:rsid w:val="00E75DD7"/>
    <w:rsid w:val="00E764AA"/>
    <w:rsid w:val="00E76824"/>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652"/>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F42"/>
    <w:rsid w:val="00EC21A9"/>
    <w:rsid w:val="00EC2365"/>
    <w:rsid w:val="00EC2632"/>
    <w:rsid w:val="00EC27FD"/>
    <w:rsid w:val="00EC2C10"/>
    <w:rsid w:val="00EC2D07"/>
    <w:rsid w:val="00EC305F"/>
    <w:rsid w:val="00EC3073"/>
    <w:rsid w:val="00EC3838"/>
    <w:rsid w:val="00EC3CA5"/>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EE1"/>
    <w:rsid w:val="00ED1F8D"/>
    <w:rsid w:val="00ED26F5"/>
    <w:rsid w:val="00ED272B"/>
    <w:rsid w:val="00ED2AC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7F3"/>
    <w:rsid w:val="00ED58B5"/>
    <w:rsid w:val="00ED6488"/>
    <w:rsid w:val="00ED74C4"/>
    <w:rsid w:val="00ED7E4C"/>
    <w:rsid w:val="00EE084A"/>
    <w:rsid w:val="00EE0DDF"/>
    <w:rsid w:val="00EE0F11"/>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C34"/>
    <w:rsid w:val="00F40C87"/>
    <w:rsid w:val="00F40E0A"/>
    <w:rsid w:val="00F40E18"/>
    <w:rsid w:val="00F40F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D96"/>
    <w:rsid w:val="00F65F14"/>
    <w:rsid w:val="00F65F2B"/>
    <w:rsid w:val="00F660B7"/>
    <w:rsid w:val="00F660FD"/>
    <w:rsid w:val="00F66889"/>
    <w:rsid w:val="00F668C9"/>
    <w:rsid w:val="00F66AA5"/>
    <w:rsid w:val="00F66ED2"/>
    <w:rsid w:val="00F67462"/>
    <w:rsid w:val="00F674D8"/>
    <w:rsid w:val="00F67520"/>
    <w:rsid w:val="00F67F2D"/>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7EB"/>
    <w:rsid w:val="00F82B57"/>
    <w:rsid w:val="00F82F8A"/>
    <w:rsid w:val="00F82FF1"/>
    <w:rsid w:val="00F83675"/>
    <w:rsid w:val="00F839C0"/>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940"/>
    <w:rsid w:val="00F879B9"/>
    <w:rsid w:val="00F90190"/>
    <w:rsid w:val="00F9084D"/>
    <w:rsid w:val="00F9094F"/>
    <w:rsid w:val="00F910E3"/>
    <w:rsid w:val="00F9176B"/>
    <w:rsid w:val="00F9251C"/>
    <w:rsid w:val="00F92617"/>
    <w:rsid w:val="00F926C0"/>
    <w:rsid w:val="00F92770"/>
    <w:rsid w:val="00F9299E"/>
    <w:rsid w:val="00F93410"/>
    <w:rsid w:val="00F937E7"/>
    <w:rsid w:val="00F93E38"/>
    <w:rsid w:val="00F93FC1"/>
    <w:rsid w:val="00F94C94"/>
    <w:rsid w:val="00F94FBB"/>
    <w:rsid w:val="00F95303"/>
    <w:rsid w:val="00F955C9"/>
    <w:rsid w:val="00F9619E"/>
    <w:rsid w:val="00F965F5"/>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6898901">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7264-3D99-4EC6-BA8A-180EE504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6</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45</cp:revision>
  <cp:lastPrinted>2025-04-18T09:02:00Z</cp:lastPrinted>
  <dcterms:created xsi:type="dcterms:W3CDTF">2025-04-21T11:15:00Z</dcterms:created>
  <dcterms:modified xsi:type="dcterms:W3CDTF">2025-04-26T01:52:00Z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