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DA305B" w:rsidRPr="00816242"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816242"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816242">
              <w:rPr>
                <w:rFonts w:ascii="Times New Roman" w:eastAsia="Times New Roman" w:hAnsi="Times New Roman" w:cs="Times New Roman"/>
                <w:bCs/>
                <w:kern w:val="0"/>
                <w:sz w:val="26"/>
                <w:szCs w:val="26"/>
                <w14:ligatures w14:val="none"/>
              </w:rPr>
              <w:t>UBND TỈNH HẬU GIANG</w:t>
            </w:r>
          </w:p>
          <w:p w14:paraId="70F618C7" w14:textId="77777777" w:rsidR="000A4CB9" w:rsidRPr="00816242"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816242">
              <w:rPr>
                <w:rFonts w:ascii="Times New Roman" w:eastAsia="Times New Roman" w:hAnsi="Times New Roman" w:cs="Times New Roman"/>
                <w:b/>
                <w:bCs/>
                <w:kern w:val="0"/>
                <w:sz w:val="26"/>
                <w:szCs w:val="26"/>
                <w14:ligatures w14:val="none"/>
              </w:rPr>
              <w:t>BAN QUẢN LÝ</w:t>
            </w:r>
          </w:p>
          <w:p w14:paraId="2C217D76" w14:textId="7063EC08" w:rsidR="000A4CB9" w:rsidRPr="00816242"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816242">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816242">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816242" w:rsidRDefault="000A4CB9" w:rsidP="00FC75ED">
            <w:pPr>
              <w:spacing w:after="0" w:line="240" w:lineRule="auto"/>
              <w:rPr>
                <w:rFonts w:ascii="Times New Roman" w:eastAsia="Times New Roman" w:hAnsi="Times New Roman" w:cs="Times New Roman"/>
                <w:b/>
                <w:bCs/>
                <w:kern w:val="0"/>
                <w:sz w:val="26"/>
                <w:szCs w:val="26"/>
                <w14:ligatures w14:val="none"/>
              </w:rPr>
            </w:pPr>
            <w:r w:rsidRPr="00816242">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816242"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816242">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816242">
              <w:rPr>
                <w:rFonts w:ascii="Times New Roman" w:eastAsia="Times New Roman" w:hAnsi="Times New Roman" w:cs="Times New Roman"/>
                <w:b/>
                <w:bCs/>
                <w:kern w:val="0"/>
                <w:sz w:val="28"/>
                <w:szCs w:val="28"/>
                <w14:ligatures w14:val="none"/>
              </w:rPr>
              <w:t>Độc lập - Tự do - Hạnh phúc</w:t>
            </w:r>
          </w:p>
        </w:tc>
      </w:tr>
      <w:tr w:rsidR="00DA305B" w:rsidRPr="00816242"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816242"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816242"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DA305B" w:rsidRPr="00816242"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816242"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816242"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DA305B" w:rsidRPr="00816242"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816242" w:rsidRDefault="000A4CB9" w:rsidP="00FC75ED">
            <w:pPr>
              <w:spacing w:after="0" w:line="240" w:lineRule="auto"/>
              <w:rPr>
                <w:rFonts w:ascii="Times New Roman" w:eastAsia="Times New Roman" w:hAnsi="Times New Roman" w:cs="Times New Roman"/>
                <w:kern w:val="0"/>
                <w:sz w:val="26"/>
                <w:szCs w:val="26"/>
                <w14:ligatures w14:val="none"/>
              </w:rPr>
            </w:pPr>
            <w:r w:rsidRPr="00816242">
              <w:rPr>
                <w:rFonts w:ascii="Times New Roman" w:eastAsia="Times New Roman" w:hAnsi="Times New Roman" w:cs="Times New Roman"/>
                <w:kern w:val="0"/>
                <w:sz w:val="26"/>
                <w:szCs w:val="26"/>
                <w14:ligatures w14:val="none"/>
              </w:rPr>
              <w:t xml:space="preserve">        </w:t>
            </w:r>
            <w:r w:rsidR="00135E5E" w:rsidRPr="00816242">
              <w:rPr>
                <w:rFonts w:ascii="Times New Roman" w:eastAsia="Times New Roman" w:hAnsi="Times New Roman" w:cs="Times New Roman"/>
                <w:kern w:val="0"/>
                <w:sz w:val="26"/>
                <w:szCs w:val="26"/>
                <w14:ligatures w14:val="none"/>
              </w:rPr>
              <w:t xml:space="preserve">       </w:t>
            </w:r>
            <w:r w:rsidRPr="00816242">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816242"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816242">
              <w:rPr>
                <w:rFonts w:ascii="Times New Roman" w:eastAsia="Times New Roman" w:hAnsi="Times New Roman" w:cs="Times New Roman"/>
                <w:i/>
                <w:iCs/>
                <w:kern w:val="0"/>
                <w:sz w:val="26"/>
                <w:szCs w:val="26"/>
                <w14:ligatures w14:val="none"/>
              </w:rPr>
              <w:t>Hậu Giang, ngày       tháng      năm</w:t>
            </w:r>
            <w:bookmarkStart w:id="1" w:name="Vanban_Nam"/>
            <w:bookmarkEnd w:id="1"/>
            <w:r w:rsidRPr="00816242">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816242"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816242"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816242">
        <w:rPr>
          <w:rFonts w:ascii="Times New Roman" w:eastAsia="Times New Roman" w:hAnsi="Times New Roman" w:cs="Times New Roman"/>
          <w:b/>
          <w:kern w:val="0"/>
          <w:sz w:val="28"/>
          <w:szCs w:val="28"/>
          <w14:ligatures w14:val="none"/>
        </w:rPr>
        <w:t>LỊCH LÀM VIỆC</w:t>
      </w:r>
    </w:p>
    <w:p w14:paraId="7A827F0C" w14:textId="77777777" w:rsidR="000A4CB9" w:rsidRPr="00816242"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816242">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0FFCCB87" w:rsidR="000A4CB9" w:rsidRPr="00816242"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816242">
        <w:rPr>
          <w:rFonts w:ascii="Times New Roman" w:eastAsia="Times New Roman" w:hAnsi="Times New Roman" w:cs="Times New Roman"/>
          <w:b/>
          <w:bCs/>
          <w:kern w:val="0"/>
          <w:sz w:val="28"/>
          <w:szCs w:val="28"/>
          <w:lang w:val="vi-VN"/>
          <w14:ligatures w14:val="none"/>
        </w:rPr>
        <w:t>từ ngày</w:t>
      </w:r>
      <w:r w:rsidRPr="00816242">
        <w:rPr>
          <w:rFonts w:ascii="Times New Roman" w:eastAsia="Times New Roman" w:hAnsi="Times New Roman" w:cs="Times New Roman"/>
          <w:b/>
          <w:bCs/>
          <w:kern w:val="0"/>
          <w:sz w:val="28"/>
          <w:szCs w:val="28"/>
          <w14:ligatures w14:val="none"/>
        </w:rPr>
        <w:t xml:space="preserve"> </w:t>
      </w:r>
      <w:bookmarkStart w:id="2" w:name="_Hlk93666925"/>
      <w:r w:rsidR="004C579A" w:rsidRPr="00816242">
        <w:rPr>
          <w:rFonts w:ascii="Times New Roman" w:eastAsia="Times New Roman" w:hAnsi="Times New Roman" w:cs="Times New Roman"/>
          <w:b/>
          <w:bCs/>
          <w:kern w:val="0"/>
          <w:sz w:val="28"/>
          <w:szCs w:val="28"/>
          <w14:ligatures w14:val="none"/>
        </w:rPr>
        <w:t>25</w:t>
      </w:r>
      <w:r w:rsidRPr="00816242">
        <w:rPr>
          <w:rFonts w:ascii="Times New Roman" w:eastAsia="Times New Roman" w:hAnsi="Times New Roman" w:cs="Times New Roman"/>
          <w:b/>
          <w:bCs/>
          <w:kern w:val="0"/>
          <w:sz w:val="28"/>
          <w:szCs w:val="28"/>
          <w14:ligatures w14:val="none"/>
        </w:rPr>
        <w:t>/0</w:t>
      </w:r>
      <w:r w:rsidR="00E33E9E" w:rsidRPr="00816242">
        <w:rPr>
          <w:rFonts w:ascii="Times New Roman" w:eastAsia="Times New Roman" w:hAnsi="Times New Roman" w:cs="Times New Roman"/>
          <w:b/>
          <w:bCs/>
          <w:kern w:val="0"/>
          <w:sz w:val="28"/>
          <w:szCs w:val="28"/>
          <w14:ligatures w14:val="none"/>
        </w:rPr>
        <w:t>3</w:t>
      </w:r>
      <w:r w:rsidRPr="00816242">
        <w:rPr>
          <w:rFonts w:ascii="Times New Roman" w:eastAsia="Times New Roman" w:hAnsi="Times New Roman" w:cs="Times New Roman"/>
          <w:b/>
          <w:bCs/>
          <w:kern w:val="0"/>
          <w:sz w:val="28"/>
          <w:szCs w:val="28"/>
          <w14:ligatures w14:val="none"/>
        </w:rPr>
        <w:t xml:space="preserve"> </w:t>
      </w:r>
      <w:r w:rsidRPr="00816242">
        <w:rPr>
          <w:rFonts w:ascii="Times New Roman" w:eastAsia="Times New Roman" w:hAnsi="Times New Roman" w:cs="Times New Roman"/>
          <w:b/>
          <w:bCs/>
          <w:kern w:val="0"/>
          <w:sz w:val="28"/>
          <w:szCs w:val="28"/>
          <w:lang w:val="vi-VN"/>
          <w14:ligatures w14:val="none"/>
        </w:rPr>
        <w:t xml:space="preserve">đến </w:t>
      </w:r>
      <w:r w:rsidR="000C1898">
        <w:rPr>
          <w:rFonts w:ascii="Times New Roman" w:eastAsia="Times New Roman" w:hAnsi="Times New Roman" w:cs="Times New Roman"/>
          <w:b/>
          <w:bCs/>
          <w:kern w:val="0"/>
          <w:sz w:val="28"/>
          <w:szCs w:val="28"/>
          <w14:ligatures w14:val="none"/>
        </w:rPr>
        <w:t>30</w:t>
      </w:r>
      <w:r w:rsidRPr="00816242">
        <w:rPr>
          <w:rFonts w:ascii="Times New Roman" w:eastAsia="Times New Roman" w:hAnsi="Times New Roman" w:cs="Times New Roman"/>
          <w:b/>
          <w:bCs/>
          <w:kern w:val="0"/>
          <w:sz w:val="28"/>
          <w:szCs w:val="28"/>
          <w14:ligatures w14:val="none"/>
        </w:rPr>
        <w:t>/0</w:t>
      </w:r>
      <w:r w:rsidR="0084608C" w:rsidRPr="00816242">
        <w:rPr>
          <w:rFonts w:ascii="Times New Roman" w:eastAsia="Times New Roman" w:hAnsi="Times New Roman" w:cs="Times New Roman"/>
          <w:b/>
          <w:bCs/>
          <w:kern w:val="0"/>
          <w:sz w:val="28"/>
          <w:szCs w:val="28"/>
          <w14:ligatures w14:val="none"/>
        </w:rPr>
        <w:t>3</w:t>
      </w:r>
      <w:r w:rsidRPr="00816242">
        <w:rPr>
          <w:rFonts w:ascii="Times New Roman" w:eastAsia="Times New Roman" w:hAnsi="Times New Roman" w:cs="Times New Roman"/>
          <w:b/>
          <w:bCs/>
          <w:kern w:val="0"/>
          <w:sz w:val="28"/>
          <w:szCs w:val="28"/>
          <w14:ligatures w14:val="none"/>
        </w:rPr>
        <w:t>/</w:t>
      </w:r>
      <w:r w:rsidRPr="00816242">
        <w:rPr>
          <w:rFonts w:ascii="Times New Roman" w:eastAsia="Times New Roman" w:hAnsi="Times New Roman" w:cs="Times New Roman"/>
          <w:b/>
          <w:bCs/>
          <w:kern w:val="0"/>
          <w:sz w:val="28"/>
          <w:szCs w:val="28"/>
          <w:lang w:val="vi-VN"/>
          <w14:ligatures w14:val="none"/>
        </w:rPr>
        <w:t>20</w:t>
      </w:r>
      <w:r w:rsidRPr="00816242">
        <w:rPr>
          <w:rFonts w:ascii="Times New Roman" w:eastAsia="Times New Roman" w:hAnsi="Times New Roman" w:cs="Times New Roman"/>
          <w:b/>
          <w:bCs/>
          <w:kern w:val="0"/>
          <w:sz w:val="28"/>
          <w:szCs w:val="28"/>
          <w14:ligatures w14:val="none"/>
        </w:rPr>
        <w:t>2</w:t>
      </w:r>
      <w:bookmarkEnd w:id="2"/>
      <w:r w:rsidRPr="00816242">
        <w:rPr>
          <w:rFonts w:ascii="Times New Roman" w:eastAsia="Times New Roman" w:hAnsi="Times New Roman" w:cs="Times New Roman"/>
          <w:b/>
          <w:bCs/>
          <w:kern w:val="0"/>
          <w:sz w:val="28"/>
          <w:szCs w:val="28"/>
          <w14:ligatures w14:val="none"/>
        </w:rPr>
        <w:t>4</w:t>
      </w:r>
      <w:r w:rsidR="00B211D3">
        <w:rPr>
          <w:rFonts w:ascii="Times New Roman" w:eastAsia="Times New Roman" w:hAnsi="Times New Roman" w:cs="Times New Roman"/>
          <w:b/>
          <w:bCs/>
          <w:kern w:val="0"/>
          <w:sz w:val="28"/>
          <w:szCs w:val="28"/>
          <w14:ligatures w14:val="none"/>
        </w:rPr>
        <w:t xml:space="preserve"> (điều chỉnh, bổ sung)</w:t>
      </w:r>
    </w:p>
    <w:bookmarkStart w:id="3" w:name="_Hlk103153581"/>
    <w:bookmarkStart w:id="4" w:name="_Hlk116050676"/>
    <w:p w14:paraId="6CB5459B" w14:textId="77777777" w:rsidR="000A4CB9" w:rsidRPr="00816242"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816242">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53F78961"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816242">
        <w:rPr>
          <w:rFonts w:ascii="Times New Roman" w:eastAsia="Times New Roman" w:hAnsi="Times New Roman" w:cs="Times New Roman"/>
          <w:b/>
          <w:bCs/>
          <w:kern w:val="0"/>
          <w:sz w:val="28"/>
          <w:szCs w:val="28"/>
          <w:shd w:val="clear" w:color="auto" w:fill="FFFFFF"/>
          <w:lang w:val="pt-BR"/>
          <w14:ligatures w14:val="none"/>
        </w:rPr>
        <w:t>THỨ HAI</w:t>
      </w:r>
      <w:r w:rsidRPr="00816242">
        <w:rPr>
          <w:rFonts w:ascii="Times New Roman" w:eastAsia="Times New Roman" w:hAnsi="Times New Roman" w:cs="Times New Roman"/>
          <w:b/>
          <w:bCs/>
          <w:kern w:val="0"/>
          <w:sz w:val="28"/>
          <w:szCs w:val="28"/>
          <w:shd w:val="clear" w:color="auto" w:fill="FFFFFF"/>
          <w:lang w:val="pt-BR"/>
          <w14:ligatures w14:val="none"/>
        </w:rPr>
        <w:tab/>
      </w:r>
      <w:r w:rsidRPr="00816242">
        <w:rPr>
          <w:rFonts w:ascii="Times New Roman" w:eastAsia="Times New Roman" w:hAnsi="Times New Roman" w:cs="Times New Roman"/>
          <w:b/>
          <w:bCs/>
          <w:kern w:val="0"/>
          <w:sz w:val="28"/>
          <w:szCs w:val="28"/>
          <w:shd w:val="clear" w:color="auto" w:fill="FFFFFF"/>
          <w:lang w:val="pt-BR"/>
          <w14:ligatures w14:val="none"/>
        </w:rPr>
        <w:tab/>
      </w:r>
      <w:r w:rsidR="004C579A" w:rsidRPr="00816242">
        <w:rPr>
          <w:rFonts w:ascii="Times New Roman" w:eastAsia="Times New Roman" w:hAnsi="Times New Roman" w:cs="Times New Roman"/>
          <w:b/>
          <w:bCs/>
          <w:kern w:val="0"/>
          <w:sz w:val="28"/>
          <w:szCs w:val="28"/>
          <w:shd w:val="clear" w:color="auto" w:fill="FFFFFF"/>
          <w:lang w:val="pt-BR"/>
          <w14:ligatures w14:val="none"/>
        </w:rPr>
        <w:t>25</w:t>
      </w:r>
      <w:r w:rsidRPr="00816242">
        <w:rPr>
          <w:rFonts w:ascii="Times New Roman" w:eastAsia="Times New Roman" w:hAnsi="Times New Roman" w:cs="Times New Roman"/>
          <w:b/>
          <w:bCs/>
          <w:kern w:val="0"/>
          <w:sz w:val="28"/>
          <w:szCs w:val="28"/>
          <w:shd w:val="clear" w:color="auto" w:fill="FFFFFF"/>
          <w:lang w:val="pt-BR"/>
          <w14:ligatures w14:val="none"/>
        </w:rPr>
        <w:t>/0</w:t>
      </w:r>
      <w:r w:rsidR="00E33E9E" w:rsidRPr="00816242">
        <w:rPr>
          <w:rFonts w:ascii="Times New Roman" w:eastAsia="Times New Roman" w:hAnsi="Times New Roman" w:cs="Times New Roman"/>
          <w:b/>
          <w:bCs/>
          <w:kern w:val="0"/>
          <w:sz w:val="28"/>
          <w:szCs w:val="28"/>
          <w:shd w:val="clear" w:color="auto" w:fill="FFFFFF"/>
          <w:lang w:val="pt-BR"/>
          <w14:ligatures w14:val="none"/>
        </w:rPr>
        <w:t>3</w:t>
      </w:r>
    </w:p>
    <w:p w14:paraId="26CEB24E" w14:textId="6D169E9A" w:rsidR="00225C53" w:rsidRPr="00816242" w:rsidRDefault="00225C53" w:rsidP="00225C5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5" w:name="_Hlk116050714"/>
      <w:bookmarkEnd w:id="3"/>
      <w:bookmarkEnd w:id="4"/>
      <w:r w:rsidRPr="00816242">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3A64D07A" w14:textId="77777777" w:rsidR="00840656" w:rsidRPr="00816242" w:rsidRDefault="00840656" w:rsidP="0084065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- 08 giờ 00’ Trưởng Ban khảo sát kiểm tra tiến độ công trình khu tái định cư Đông Phú phục vụ khu công nghiệp Sông Hậu. Điểm tại Khu tái định cư Đông Phú phục vụ khu công nghiệp Sông Hậu </w:t>
      </w:r>
      <w:r w:rsidRPr="00816242">
        <w:rPr>
          <w:rFonts w:ascii="Times New Roman" w:eastAsia="Times New Roman" w:hAnsi="Times New Roman" w:cs="Times New Roman"/>
          <w:bCs/>
          <w:i/>
          <w:kern w:val="0"/>
          <w:sz w:val="28"/>
          <w:szCs w:val="28"/>
          <w:shd w:val="clear" w:color="auto" w:fill="FFFFFF"/>
          <w:lang w:val="pt-BR"/>
          <w14:ligatures w14:val="none"/>
        </w:rPr>
        <w:t>(Công ty PTHT chuẩn bị, cùng dự).</w:t>
      </w:r>
    </w:p>
    <w:p w14:paraId="489E9FA7" w14:textId="77777777" w:rsidR="00840656" w:rsidRPr="00816242" w:rsidRDefault="00840656" w:rsidP="0084065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- 09 giờ 30’ Lãnh đạo Ban nghe </w:t>
      </w:r>
      <w:r w:rsidRPr="00816242">
        <w:rPr>
          <w:rFonts w:ascii="Times New Roman" w:eastAsia="Times New Roman" w:hAnsi="Times New Roman" w:cs="Times New Roman"/>
          <w:bCs/>
          <w:i/>
          <w:kern w:val="0"/>
          <w:sz w:val="28"/>
          <w:szCs w:val="28"/>
          <w:shd w:val="clear" w:color="auto" w:fill="FFFFFF"/>
          <w:lang w:val="pt-BR"/>
          <w14:ligatures w14:val="none"/>
        </w:rPr>
        <w:t>Công ty PTHT</w:t>
      </w:r>
      <w:r w:rsidRPr="00816242">
        <w:rPr>
          <w:rFonts w:ascii="Times New Roman" w:eastAsia="Times New Roman" w:hAnsi="Times New Roman" w:cs="Times New Roman"/>
          <w:bCs/>
          <w:kern w:val="0"/>
          <w:sz w:val="28"/>
          <w:szCs w:val="28"/>
          <w:shd w:val="clear" w:color="auto" w:fill="FFFFFF"/>
          <w:lang w:val="pt-BR"/>
          <w14:ligatures w14:val="none"/>
        </w:rPr>
        <w:t xml:space="preserve"> báo cáo tình hình giao nền tái định cư cho các hộ dân còn thiếu diện tích từ trước đến nay tại Khu tái định cư phục vụ Khu công nghiệp Sông Hậu đợt 1, đợt 3 - giai đoạn 1. Điểm tại phòng họp số 01 Ban Quản lý </w:t>
      </w:r>
      <w:r w:rsidRPr="00816242">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p>
    <w:p w14:paraId="0E3D6890" w14:textId="28D44C70"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737D73E1" w14:textId="0006F259" w:rsidR="00B119EF" w:rsidRPr="00816242" w:rsidRDefault="00B119EF" w:rsidP="00B119E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14</w:t>
      </w:r>
      <w:r w:rsidRPr="00816242">
        <w:rPr>
          <w:rFonts w:ascii="Times New Roman" w:eastAsia="Times New Roman" w:hAnsi="Times New Roman" w:cs="Times New Roman"/>
          <w:bCs/>
          <w:kern w:val="0"/>
          <w:sz w:val="28"/>
          <w:szCs w:val="28"/>
          <w:shd w:val="clear" w:color="auto" w:fill="FFFFFF"/>
          <w:lang w:val="pt-BR"/>
          <w14:ligatures w14:val="none"/>
        </w:rPr>
        <w:t xml:space="preserve"> giờ 00’ Lãnh đạo Ban làm việc với Tổng Công ty Phát triển đô thị Kinh Bắc - CTCP về tiến độ thực hiện hồ sơ đề xuất dự án đầu tư xây dựng và kinh doanh kết cấu hạ tầng Khu công nghiệp Sông Hậu 2. Điểm tại phòng họp số 01 Ban Quản lý </w:t>
      </w:r>
      <w:r w:rsidRPr="00816242">
        <w:rPr>
          <w:rFonts w:ascii="Times New Roman" w:eastAsia="Times New Roman" w:hAnsi="Times New Roman" w:cs="Times New Roman"/>
          <w:bCs/>
          <w:i/>
          <w:kern w:val="0"/>
          <w:sz w:val="28"/>
          <w:szCs w:val="28"/>
          <w:shd w:val="clear" w:color="auto" w:fill="FFFFFF"/>
          <w:lang w:val="pt-BR"/>
          <w14:ligatures w14:val="none"/>
        </w:rPr>
        <w:t>(Phòng QLĐTQH&amp;XD chuẩn bị nội dung, Chánh Văn phòng, các Trưởng phòng và Ban Giám đốc Công ty PTHT cùng dự).</w:t>
      </w:r>
    </w:p>
    <w:p w14:paraId="44679A61" w14:textId="62D61002" w:rsidR="0011624A" w:rsidRPr="00816242" w:rsidRDefault="0011624A" w:rsidP="0011624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- 15 giờ 30’ </w:t>
      </w:r>
      <w:r w:rsidRPr="00816242">
        <w:rPr>
          <w:rFonts w:ascii="Times New Roman" w:eastAsia="Times New Roman" w:hAnsi="Times New Roman" w:cs="Times New Roman"/>
          <w:bCs/>
          <w:kern w:val="0"/>
          <w:sz w:val="28"/>
          <w:szCs w:val="28"/>
          <w:shd w:val="clear" w:color="auto" w:fill="FFFFFF"/>
          <w:lang w:val="pt-BR"/>
          <w14:ligatures w14:val="none"/>
        </w:rPr>
        <w:t>Phó Trưởng Ban – Nguyễn Thái Bình họp làm việc với Chi ủy và lãnh đạo Văn phòng về rà soát quy hoạch lãnh đạo cấp phòng. Điểm tại phòng họp số 0</w:t>
      </w:r>
      <w:r>
        <w:rPr>
          <w:rFonts w:ascii="Times New Roman" w:eastAsia="Times New Roman" w:hAnsi="Times New Roman" w:cs="Times New Roman"/>
          <w:bCs/>
          <w:kern w:val="0"/>
          <w:sz w:val="28"/>
          <w:szCs w:val="28"/>
          <w:shd w:val="clear" w:color="auto" w:fill="FFFFFF"/>
          <w:lang w:val="pt-BR"/>
          <w14:ligatures w14:val="none"/>
        </w:rPr>
        <w:t>2</w:t>
      </w:r>
      <w:r w:rsidRPr="00816242">
        <w:rPr>
          <w:rFonts w:ascii="Times New Roman" w:eastAsia="Times New Roman" w:hAnsi="Times New Roman" w:cs="Times New Roman"/>
          <w:bCs/>
          <w:kern w:val="0"/>
          <w:sz w:val="28"/>
          <w:szCs w:val="28"/>
          <w:shd w:val="clear" w:color="auto" w:fill="FFFFFF"/>
          <w:lang w:val="pt-BR"/>
          <w14:ligatures w14:val="none"/>
        </w:rPr>
        <w:t xml:space="preserve"> Ban Quản lý </w:t>
      </w:r>
      <w:r w:rsidRPr="00816242">
        <w:rPr>
          <w:rFonts w:ascii="Times New Roman" w:eastAsia="Times New Roman" w:hAnsi="Times New Roman" w:cs="Times New Roman"/>
          <w:bCs/>
          <w:i/>
          <w:kern w:val="0"/>
          <w:sz w:val="28"/>
          <w:szCs w:val="28"/>
          <w:shd w:val="clear" w:color="auto" w:fill="FFFFFF"/>
          <w:lang w:val="pt-BR"/>
          <w14:ligatures w14:val="none"/>
        </w:rPr>
        <w:t>(Văn phòng chuẩn bị nội dung).</w:t>
      </w:r>
    </w:p>
    <w:p w14:paraId="559A4EA2" w14:textId="4B146190" w:rsidR="0011624A" w:rsidRPr="00816242" w:rsidRDefault="0011624A" w:rsidP="0011624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- 16 giờ 30’ </w:t>
      </w:r>
      <w:r w:rsidRPr="00816242">
        <w:rPr>
          <w:rFonts w:ascii="Times New Roman" w:eastAsia="Times New Roman" w:hAnsi="Times New Roman" w:cs="Times New Roman"/>
          <w:bCs/>
          <w:kern w:val="0"/>
          <w:sz w:val="28"/>
          <w:szCs w:val="28"/>
          <w:shd w:val="clear" w:color="auto" w:fill="FFFFFF"/>
          <w:lang w:val="pt-BR"/>
          <w14:ligatures w14:val="none"/>
        </w:rPr>
        <w:t>Phó Trưởng Ban – Nguyễn Thái Bình họp làm việc với Văn phòng, lấy ý kiến về công tác quy hoạch lãnh đạo cấp phòng; mời Công chức, người lao động Văn phòng cùng dự. Điểm tại phòng họp số 0</w:t>
      </w:r>
      <w:r>
        <w:rPr>
          <w:rFonts w:ascii="Times New Roman" w:eastAsia="Times New Roman" w:hAnsi="Times New Roman" w:cs="Times New Roman"/>
          <w:bCs/>
          <w:kern w:val="0"/>
          <w:sz w:val="28"/>
          <w:szCs w:val="28"/>
          <w:shd w:val="clear" w:color="auto" w:fill="FFFFFF"/>
          <w:lang w:val="pt-BR"/>
          <w14:ligatures w14:val="none"/>
        </w:rPr>
        <w:t>2</w:t>
      </w:r>
      <w:r w:rsidRPr="00816242">
        <w:rPr>
          <w:rFonts w:ascii="Times New Roman" w:eastAsia="Times New Roman" w:hAnsi="Times New Roman" w:cs="Times New Roman"/>
          <w:bCs/>
          <w:kern w:val="0"/>
          <w:sz w:val="28"/>
          <w:szCs w:val="28"/>
          <w:shd w:val="clear" w:color="auto" w:fill="FFFFFF"/>
          <w:lang w:val="pt-BR"/>
          <w14:ligatures w14:val="none"/>
        </w:rPr>
        <w:t xml:space="preserve"> Ban Quản lý </w:t>
      </w:r>
      <w:r w:rsidRPr="00816242">
        <w:rPr>
          <w:rFonts w:ascii="Times New Roman" w:eastAsia="Times New Roman" w:hAnsi="Times New Roman" w:cs="Times New Roman"/>
          <w:bCs/>
          <w:i/>
          <w:kern w:val="0"/>
          <w:sz w:val="28"/>
          <w:szCs w:val="28"/>
          <w:shd w:val="clear" w:color="auto" w:fill="FFFFFF"/>
          <w:lang w:val="pt-BR"/>
          <w14:ligatures w14:val="none"/>
        </w:rPr>
        <w:t>(Văn phòng chuẩn bị nội dung).</w:t>
      </w:r>
    </w:p>
    <w:p w14:paraId="2B4F713A" w14:textId="2E297E23" w:rsidR="000A4CB9" w:rsidRPr="00816242"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816242">
        <w:rPr>
          <w:rFonts w:ascii="Times New Roman" w:eastAsia="Times New Roman" w:hAnsi="Times New Roman" w:cs="Times New Roman"/>
          <w:b/>
          <w:bCs/>
          <w:kern w:val="0"/>
          <w:sz w:val="28"/>
          <w:szCs w:val="28"/>
          <w:lang w:val="pt-BR"/>
          <w14:ligatures w14:val="none"/>
        </w:rPr>
        <w:t>THỨ BA</w:t>
      </w:r>
      <w:r w:rsidRPr="00816242">
        <w:rPr>
          <w:rFonts w:ascii="Times New Roman" w:eastAsia="Times New Roman" w:hAnsi="Times New Roman" w:cs="Times New Roman"/>
          <w:b/>
          <w:bCs/>
          <w:kern w:val="0"/>
          <w:sz w:val="28"/>
          <w:szCs w:val="28"/>
          <w:lang w:val="pt-BR"/>
          <w14:ligatures w14:val="none"/>
        </w:rPr>
        <w:tab/>
      </w:r>
      <w:r w:rsidRPr="00816242">
        <w:rPr>
          <w:rFonts w:ascii="Times New Roman" w:eastAsia="Times New Roman" w:hAnsi="Times New Roman" w:cs="Times New Roman"/>
          <w:b/>
          <w:bCs/>
          <w:kern w:val="0"/>
          <w:sz w:val="28"/>
          <w:szCs w:val="28"/>
          <w:lang w:val="pt-BR"/>
          <w14:ligatures w14:val="none"/>
        </w:rPr>
        <w:tab/>
      </w:r>
      <w:r w:rsidR="004C579A" w:rsidRPr="00816242">
        <w:rPr>
          <w:rFonts w:ascii="Times New Roman" w:eastAsia="Times New Roman" w:hAnsi="Times New Roman" w:cs="Times New Roman"/>
          <w:b/>
          <w:bCs/>
          <w:kern w:val="0"/>
          <w:sz w:val="28"/>
          <w:szCs w:val="28"/>
          <w:lang w:val="pt-BR"/>
          <w14:ligatures w14:val="none"/>
        </w:rPr>
        <w:t>26</w:t>
      </w:r>
      <w:r w:rsidRPr="00816242">
        <w:rPr>
          <w:rFonts w:ascii="Times New Roman" w:eastAsia="Times New Roman" w:hAnsi="Times New Roman" w:cs="Times New Roman"/>
          <w:b/>
          <w:bCs/>
          <w:kern w:val="0"/>
          <w:sz w:val="28"/>
          <w:szCs w:val="28"/>
          <w:lang w:val="pt-BR"/>
          <w14:ligatures w14:val="none"/>
        </w:rPr>
        <w:t>/0</w:t>
      </w:r>
      <w:r w:rsidR="00E33E9E" w:rsidRPr="00816242">
        <w:rPr>
          <w:rFonts w:ascii="Times New Roman" w:eastAsia="Times New Roman" w:hAnsi="Times New Roman" w:cs="Times New Roman"/>
          <w:b/>
          <w:bCs/>
          <w:kern w:val="0"/>
          <w:sz w:val="28"/>
          <w:szCs w:val="28"/>
          <w:lang w:val="pt-BR"/>
          <w14:ligatures w14:val="none"/>
        </w:rPr>
        <w:t>3</w:t>
      </w:r>
    </w:p>
    <w:p w14:paraId="21B77F7C" w14:textId="77777777"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2D46449A" w14:textId="47E27B98" w:rsidR="009626F8" w:rsidRPr="00692C54" w:rsidRDefault="009626F8" w:rsidP="009626F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692C54">
        <w:rPr>
          <w:rFonts w:ascii="Times New Roman" w:eastAsia="Times New Roman" w:hAnsi="Times New Roman" w:cs="Times New Roman"/>
          <w:bCs/>
          <w:kern w:val="0"/>
          <w:sz w:val="28"/>
          <w:szCs w:val="28"/>
          <w:shd w:val="clear" w:color="auto" w:fill="FFFFFF"/>
          <w:lang w:val="pt-BR"/>
          <w14:ligatures w14:val="none"/>
        </w:rPr>
        <w:t>- 09 giờ 00’ Trưởng Ban làm việc với TTXTĐT Bộ Kế hoạch Đầu tư khu vực phía Nam. Điểm tại số 289, đường Điện Biên Phủ, quận 3, TP.HCM.</w:t>
      </w:r>
    </w:p>
    <w:p w14:paraId="5B4E190C" w14:textId="7DF76BAE"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0F1329FE" w14:textId="77777777" w:rsidR="00692C54" w:rsidRPr="00692C54" w:rsidRDefault="00692C54" w:rsidP="00692C5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692C54">
        <w:rPr>
          <w:rFonts w:ascii="Times New Roman" w:eastAsia="Times New Roman" w:hAnsi="Times New Roman" w:cs="Times New Roman"/>
          <w:bCs/>
          <w:kern w:val="0"/>
          <w:sz w:val="28"/>
          <w:szCs w:val="28"/>
          <w:shd w:val="clear" w:color="auto" w:fill="FFFFFF"/>
          <w:lang w:val="pt-BR"/>
          <w14:ligatures w14:val="none"/>
        </w:rPr>
        <w:t xml:space="preserve">- 15 giờ 00’ Trưởng Ban dự Tọa đàm với cộng đồng doanh nghiệp tỉnh Saitama tại Việt Nam khu vực phía Nam lần thứ 10 do Cục Đầu tư nước ngoài và </w:t>
      </w:r>
      <w:r w:rsidRPr="00692C54">
        <w:rPr>
          <w:rFonts w:ascii="Times New Roman" w:eastAsia="Times New Roman" w:hAnsi="Times New Roman" w:cs="Times New Roman"/>
          <w:bCs/>
          <w:kern w:val="0"/>
          <w:sz w:val="28"/>
          <w:szCs w:val="28"/>
          <w:shd w:val="clear" w:color="auto" w:fill="FFFFFF"/>
          <w:lang w:val="pt-BR"/>
          <w14:ligatures w14:val="none"/>
        </w:rPr>
        <w:lastRenderedPageBreak/>
        <w:t>chính quyền tỉnh Saitama đồng tổ chức. Điểm tại Khách sạn Royal Saigon, số 133 Nguyễn Huệ, Q1, TP.Hồ Chí Minh</w:t>
      </w:r>
      <w:r w:rsidRPr="00692C54">
        <w:rPr>
          <w:rFonts w:ascii="Times New Roman" w:eastAsia="Times New Roman" w:hAnsi="Times New Roman" w:cs="Times New Roman"/>
          <w:bCs/>
          <w:i/>
          <w:kern w:val="0"/>
          <w:sz w:val="28"/>
          <w:szCs w:val="28"/>
          <w:shd w:val="clear" w:color="auto" w:fill="FFFFFF"/>
          <w:lang w:val="pt-BR"/>
          <w14:ligatures w14:val="none"/>
        </w:rPr>
        <w:t>.</w:t>
      </w:r>
    </w:p>
    <w:p w14:paraId="1F078037" w14:textId="7FEAC144" w:rsidR="000A4CB9" w:rsidRPr="00816242"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816242">
        <w:rPr>
          <w:rFonts w:ascii="Times New Roman" w:eastAsia="Times New Roman" w:hAnsi="Times New Roman" w:cs="Times New Roman"/>
          <w:b/>
          <w:bCs/>
          <w:kern w:val="0"/>
          <w:sz w:val="28"/>
          <w:szCs w:val="28"/>
          <w:lang w:val="pt-BR"/>
          <w14:ligatures w14:val="none"/>
        </w:rPr>
        <w:t>THỨ TƯ</w:t>
      </w:r>
      <w:r w:rsidRPr="00816242">
        <w:rPr>
          <w:rFonts w:ascii="Times New Roman" w:eastAsia="Times New Roman" w:hAnsi="Times New Roman" w:cs="Times New Roman"/>
          <w:b/>
          <w:bCs/>
          <w:kern w:val="0"/>
          <w:sz w:val="28"/>
          <w:szCs w:val="28"/>
          <w:lang w:val="pt-BR"/>
          <w14:ligatures w14:val="none"/>
        </w:rPr>
        <w:tab/>
      </w:r>
      <w:r w:rsidRPr="00816242">
        <w:rPr>
          <w:rFonts w:ascii="Times New Roman" w:eastAsia="Times New Roman" w:hAnsi="Times New Roman" w:cs="Times New Roman"/>
          <w:b/>
          <w:bCs/>
          <w:kern w:val="0"/>
          <w:sz w:val="28"/>
          <w:szCs w:val="28"/>
          <w:lang w:val="pt-BR"/>
          <w14:ligatures w14:val="none"/>
        </w:rPr>
        <w:tab/>
      </w:r>
      <w:r w:rsidR="00960E99" w:rsidRPr="00816242">
        <w:rPr>
          <w:rFonts w:ascii="Times New Roman" w:eastAsia="Times New Roman" w:hAnsi="Times New Roman" w:cs="Times New Roman"/>
          <w:b/>
          <w:bCs/>
          <w:kern w:val="0"/>
          <w:sz w:val="28"/>
          <w:szCs w:val="28"/>
          <w:lang w:val="pt-BR"/>
          <w14:ligatures w14:val="none"/>
        </w:rPr>
        <w:t>2</w:t>
      </w:r>
      <w:r w:rsidR="004C579A" w:rsidRPr="00816242">
        <w:rPr>
          <w:rFonts w:ascii="Times New Roman" w:eastAsia="Times New Roman" w:hAnsi="Times New Roman" w:cs="Times New Roman"/>
          <w:b/>
          <w:bCs/>
          <w:kern w:val="0"/>
          <w:sz w:val="28"/>
          <w:szCs w:val="28"/>
          <w:lang w:val="pt-BR"/>
          <w14:ligatures w14:val="none"/>
        </w:rPr>
        <w:t>7</w:t>
      </w:r>
      <w:r w:rsidRPr="00816242">
        <w:rPr>
          <w:rFonts w:ascii="Times New Roman" w:eastAsia="Times New Roman" w:hAnsi="Times New Roman" w:cs="Times New Roman"/>
          <w:b/>
          <w:bCs/>
          <w:kern w:val="0"/>
          <w:sz w:val="28"/>
          <w:szCs w:val="28"/>
          <w:lang w:val="pt-BR"/>
          <w14:ligatures w14:val="none"/>
        </w:rPr>
        <w:t>/0</w:t>
      </w:r>
      <w:r w:rsidR="00E33E9E" w:rsidRPr="00816242">
        <w:rPr>
          <w:rFonts w:ascii="Times New Roman" w:eastAsia="Times New Roman" w:hAnsi="Times New Roman" w:cs="Times New Roman"/>
          <w:b/>
          <w:bCs/>
          <w:kern w:val="0"/>
          <w:sz w:val="28"/>
          <w:szCs w:val="28"/>
          <w:lang w:val="pt-BR"/>
          <w14:ligatures w14:val="none"/>
        </w:rPr>
        <w:t>3</w:t>
      </w:r>
    </w:p>
    <w:p w14:paraId="7DCE7BA5" w14:textId="158F4331"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- 07 giờ 00’ </w:t>
      </w:r>
      <w:r w:rsidR="00C33A90" w:rsidRPr="00816242">
        <w:rPr>
          <w:rFonts w:ascii="Times New Roman" w:eastAsia="Times New Roman" w:hAnsi="Times New Roman" w:cs="Times New Roman"/>
          <w:bCs/>
          <w:kern w:val="0"/>
          <w:sz w:val="28"/>
          <w:szCs w:val="28"/>
          <w:shd w:val="clear" w:color="auto" w:fill="FFFFFF"/>
          <w:lang w:val="pt-BR"/>
          <w14:ligatures w14:val="none"/>
        </w:rPr>
        <w:t>Lãnh đạo Ban</w:t>
      </w:r>
      <w:r w:rsidRPr="00816242">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52A21E16" w14:textId="77777777" w:rsidR="007C5B2D" w:rsidRPr="00816242" w:rsidRDefault="007C5B2D" w:rsidP="007C5B2D">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- 07 giờ 30’ </w:t>
      </w:r>
      <w:r w:rsidRPr="00816242">
        <w:rPr>
          <w:rFonts w:ascii="Times New Roman" w:eastAsia="Times New Roman" w:hAnsi="Times New Roman" w:cs="Times New Roman"/>
          <w:bCs/>
          <w:kern w:val="0"/>
          <w:sz w:val="28"/>
          <w:szCs w:val="28"/>
          <w:shd w:val="clear" w:color="auto" w:fill="FFFFFF"/>
          <w:lang w:val="pt-BR"/>
          <w14:ligatures w14:val="none"/>
        </w:rPr>
        <w:t xml:space="preserve">Trưởng Ban tiếp Công dân định kỳ. Điểm tại Hội trường Ban Quản lý </w:t>
      </w:r>
      <w:r w:rsidRPr="00816242">
        <w:rPr>
          <w:rFonts w:ascii="Times New Roman" w:eastAsia="Times New Roman" w:hAnsi="Times New Roman" w:cs="Times New Roman"/>
          <w:bCs/>
          <w:i/>
          <w:kern w:val="0"/>
          <w:sz w:val="28"/>
          <w:szCs w:val="28"/>
          <w:shd w:val="clear" w:color="auto" w:fill="FFFFFF"/>
          <w:lang w:val="pt-BR"/>
          <w14:ligatures w14:val="none"/>
        </w:rPr>
        <w:t>(Tổ tiếp Công dân Ban Quản lý chuẩn bị nội dung).</w:t>
      </w:r>
    </w:p>
    <w:p w14:paraId="79B7BC46" w14:textId="5CF4897D" w:rsidR="0011775D" w:rsidRPr="00816242" w:rsidRDefault="0011775D" w:rsidP="0011775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- 08 giờ 00’ </w:t>
      </w:r>
      <w:r w:rsidR="00942630" w:rsidRPr="00816242">
        <w:rPr>
          <w:rFonts w:ascii="Times New Roman" w:eastAsia="Times New Roman" w:hAnsi="Times New Roman" w:cs="Times New Roman"/>
          <w:bCs/>
          <w:kern w:val="0"/>
          <w:sz w:val="28"/>
          <w:szCs w:val="28"/>
          <w:shd w:val="clear" w:color="auto" w:fill="FFFFFF"/>
          <w:lang w:val="pt-BR"/>
          <w14:ligatures w14:val="none"/>
        </w:rPr>
        <w:t xml:space="preserve">Phó Trưởng Ban – </w:t>
      </w:r>
      <w:r w:rsidR="00942630">
        <w:rPr>
          <w:rFonts w:ascii="Times New Roman" w:eastAsia="Times New Roman" w:hAnsi="Times New Roman" w:cs="Times New Roman"/>
          <w:bCs/>
          <w:kern w:val="0"/>
          <w:sz w:val="28"/>
          <w:szCs w:val="28"/>
          <w:shd w:val="clear" w:color="auto" w:fill="FFFFFF"/>
          <w:lang w:val="pt-BR"/>
          <w14:ligatures w14:val="none"/>
        </w:rPr>
        <w:t xml:space="preserve">Phạm Minh Toàn </w:t>
      </w:r>
      <w:r w:rsidRPr="00816242">
        <w:rPr>
          <w:rFonts w:ascii="Times New Roman" w:eastAsia="Times New Roman" w:hAnsi="Times New Roman" w:cs="Times New Roman"/>
          <w:bCs/>
          <w:kern w:val="0"/>
          <w:sz w:val="28"/>
          <w:szCs w:val="28"/>
          <w:shd w:val="clear" w:color="auto" w:fill="FFFFFF"/>
          <w:lang w:val="pt-BR"/>
          <w14:ligatures w14:val="none"/>
        </w:rPr>
        <w:t xml:space="preserve">họp </w:t>
      </w:r>
      <w:r w:rsidR="00432DA0" w:rsidRPr="00816242">
        <w:rPr>
          <w:rFonts w:ascii="Times New Roman" w:eastAsia="Times New Roman" w:hAnsi="Times New Roman" w:cs="Times New Roman"/>
          <w:bCs/>
          <w:kern w:val="0"/>
          <w:sz w:val="28"/>
          <w:szCs w:val="28"/>
          <w:shd w:val="clear" w:color="auto" w:fill="FFFFFF"/>
          <w:lang w:val="pt-BR"/>
          <w14:ligatures w14:val="none"/>
        </w:rPr>
        <w:t>làm việc với Công ty TNHH MTV Thực phẩm Hạnh Nguyên về tiến độ thi công hoàn thành Công trình: nút giao từ ngã ba thành ngã tư tại Km16+204(T, P) (lý trình thực tế Km16+520), QLNSH theo Giấy phép thi công số 85/GPCQLĐBIV ngày 21/4/2022 của Cục Quản lý đường bộ IV</w:t>
      </w:r>
      <w:r w:rsidRPr="00816242">
        <w:rPr>
          <w:rFonts w:ascii="Times New Roman" w:eastAsia="Times New Roman" w:hAnsi="Times New Roman" w:cs="Times New Roman"/>
          <w:bCs/>
          <w:kern w:val="0"/>
          <w:sz w:val="28"/>
          <w:szCs w:val="28"/>
          <w:shd w:val="clear" w:color="auto" w:fill="FFFFFF"/>
          <w:lang w:val="pt-BR"/>
          <w14:ligatures w14:val="none"/>
        </w:rPr>
        <w:t xml:space="preserve">. Điểm tại phòng họp số 01 Ban Quản lý </w:t>
      </w:r>
      <w:r w:rsidRPr="00816242">
        <w:rPr>
          <w:rFonts w:ascii="Times New Roman" w:eastAsia="Times New Roman" w:hAnsi="Times New Roman" w:cs="Times New Roman"/>
          <w:bCs/>
          <w:i/>
          <w:kern w:val="0"/>
          <w:sz w:val="28"/>
          <w:szCs w:val="28"/>
          <w:shd w:val="clear" w:color="auto" w:fill="FFFFFF"/>
          <w:lang w:val="pt-BR"/>
          <w14:ligatures w14:val="none"/>
        </w:rPr>
        <w:t>(</w:t>
      </w:r>
      <w:r w:rsidR="00432DA0" w:rsidRPr="00816242">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r w:rsidRPr="00816242">
        <w:rPr>
          <w:rFonts w:ascii="Times New Roman" w:eastAsia="Times New Roman" w:hAnsi="Times New Roman" w:cs="Times New Roman"/>
          <w:bCs/>
          <w:i/>
          <w:kern w:val="0"/>
          <w:sz w:val="28"/>
          <w:szCs w:val="28"/>
          <w:shd w:val="clear" w:color="auto" w:fill="FFFFFF"/>
          <w:lang w:val="pt-BR"/>
          <w14:ligatures w14:val="none"/>
        </w:rPr>
        <w:t>).</w:t>
      </w:r>
    </w:p>
    <w:p w14:paraId="4F1DF69F" w14:textId="77777777" w:rsidR="00030ECA" w:rsidRPr="00816242"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1352DFDB" w14:textId="2E536781" w:rsidR="007C5B2D" w:rsidRPr="00841CBC" w:rsidRDefault="007C5B2D" w:rsidP="007C5B2D">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- 14 giờ 00’ Phó Trưởng Ban – Đoàn Thanh Vũ dự họp tháo gỡ vướng mắc về bồi thường, hỗ trợ, tái định cư Khu Công nghiệp Tân Phú Thạnh - giai đoạn 1. Điểm tại Phòng họp trực tuyến UBND huyện Châu Thành A </w:t>
      </w:r>
      <w:r w:rsidRPr="00841CBC">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 cùng dự).</w:t>
      </w:r>
    </w:p>
    <w:p w14:paraId="2E857FE5" w14:textId="269A3FD8" w:rsidR="000A4CB9" w:rsidRPr="00816242"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816242">
        <w:rPr>
          <w:rFonts w:ascii="Times New Roman" w:eastAsia="Times New Roman" w:hAnsi="Times New Roman" w:cs="Times New Roman"/>
          <w:b/>
          <w:bCs/>
          <w:kern w:val="0"/>
          <w:sz w:val="28"/>
          <w:szCs w:val="28"/>
          <w:lang w:val="pt-BR"/>
          <w14:ligatures w14:val="none"/>
        </w:rPr>
        <w:t>THỨ NĂM</w:t>
      </w:r>
      <w:r w:rsidRPr="00816242">
        <w:rPr>
          <w:rFonts w:ascii="Times New Roman" w:eastAsia="Times New Roman" w:hAnsi="Times New Roman" w:cs="Times New Roman"/>
          <w:b/>
          <w:bCs/>
          <w:kern w:val="0"/>
          <w:sz w:val="28"/>
          <w:szCs w:val="28"/>
          <w:lang w:val="pt-BR"/>
          <w14:ligatures w14:val="none"/>
        </w:rPr>
        <w:tab/>
      </w:r>
      <w:r w:rsidRPr="00816242">
        <w:rPr>
          <w:rFonts w:ascii="Times New Roman" w:eastAsia="Times New Roman" w:hAnsi="Times New Roman" w:cs="Times New Roman"/>
          <w:b/>
          <w:bCs/>
          <w:kern w:val="0"/>
          <w:sz w:val="28"/>
          <w:szCs w:val="28"/>
          <w:lang w:val="pt-BR"/>
          <w14:ligatures w14:val="none"/>
        </w:rPr>
        <w:tab/>
      </w:r>
      <w:r w:rsidR="00960E99" w:rsidRPr="00816242">
        <w:rPr>
          <w:rFonts w:ascii="Times New Roman" w:eastAsia="Times New Roman" w:hAnsi="Times New Roman" w:cs="Times New Roman"/>
          <w:b/>
          <w:bCs/>
          <w:kern w:val="0"/>
          <w:sz w:val="28"/>
          <w:szCs w:val="28"/>
          <w:lang w:val="pt-BR"/>
          <w14:ligatures w14:val="none"/>
        </w:rPr>
        <w:t>2</w:t>
      </w:r>
      <w:r w:rsidR="004C579A" w:rsidRPr="00816242">
        <w:rPr>
          <w:rFonts w:ascii="Times New Roman" w:eastAsia="Times New Roman" w:hAnsi="Times New Roman" w:cs="Times New Roman"/>
          <w:b/>
          <w:bCs/>
          <w:kern w:val="0"/>
          <w:sz w:val="28"/>
          <w:szCs w:val="28"/>
          <w:lang w:val="pt-BR"/>
          <w14:ligatures w14:val="none"/>
        </w:rPr>
        <w:t>8</w:t>
      </w:r>
      <w:r w:rsidRPr="00816242">
        <w:rPr>
          <w:rFonts w:ascii="Times New Roman" w:eastAsia="Times New Roman" w:hAnsi="Times New Roman" w:cs="Times New Roman"/>
          <w:b/>
          <w:bCs/>
          <w:kern w:val="0"/>
          <w:sz w:val="28"/>
          <w:szCs w:val="28"/>
          <w:lang w:val="pt-BR"/>
          <w14:ligatures w14:val="none"/>
        </w:rPr>
        <w:t>/0</w:t>
      </w:r>
      <w:r w:rsidR="00C04662" w:rsidRPr="00816242">
        <w:rPr>
          <w:rFonts w:ascii="Times New Roman" w:eastAsia="Times New Roman" w:hAnsi="Times New Roman" w:cs="Times New Roman"/>
          <w:b/>
          <w:bCs/>
          <w:kern w:val="0"/>
          <w:sz w:val="28"/>
          <w:szCs w:val="28"/>
          <w:lang w:val="pt-BR"/>
          <w14:ligatures w14:val="none"/>
        </w:rPr>
        <w:t>3</w:t>
      </w:r>
    </w:p>
    <w:p w14:paraId="5288409E" w14:textId="77777777"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32AFEB15" w14:textId="3715E334" w:rsidR="007C5B2D" w:rsidRPr="00841CBC" w:rsidRDefault="007C5B2D" w:rsidP="007C5B2D">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- 07 giờ 30’ Trưởng Ban dự Hội nghị cán bộ chủ chốt thực hiện quy trình rà soát, bổ sung quy hoạch cán bộ lãnh đạo, quản lý. Điểm tại Hội trường Tỉnh ủy</w:t>
      </w:r>
      <w:r w:rsidRPr="00841CBC">
        <w:rPr>
          <w:rFonts w:ascii="Times New Roman" w:eastAsia="Times New Roman" w:hAnsi="Times New Roman" w:cs="Times New Roman"/>
          <w:bCs/>
          <w:i/>
          <w:color w:val="002060"/>
          <w:kern w:val="0"/>
          <w:sz w:val="28"/>
          <w:szCs w:val="28"/>
          <w:shd w:val="clear" w:color="auto" w:fill="FFFFFF"/>
          <w:lang w:val="pt-BR"/>
          <w14:ligatures w14:val="none"/>
        </w:rPr>
        <w:t>.</w:t>
      </w:r>
    </w:p>
    <w:p w14:paraId="312B2FF6" w14:textId="675B2DED" w:rsidR="007C5B2D" w:rsidRPr="00841CBC" w:rsidRDefault="007C5B2D" w:rsidP="007C5B2D">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- 08 giờ 00’ Trưởng Ban dự Hội nghị Ban Chấp hành Đảng bộ tỉnh trực tuyến với các địa phương sơ kết công tác quý I, triển khai Chương trình công tác quý II/2024, tổng kết và triển khai các văn bản của Trung ương, của tỉnh. Điểm cầu Hội trường Tỉnh ủy</w:t>
      </w:r>
      <w:r w:rsidR="005576E0"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5576E0" w:rsidRPr="00841CBC">
        <w:rPr>
          <w:rFonts w:ascii="Times New Roman" w:eastAsia="Times New Roman" w:hAnsi="Times New Roman" w:cs="Times New Roman"/>
          <w:bCs/>
          <w:i/>
          <w:color w:val="002060"/>
          <w:kern w:val="0"/>
          <w:sz w:val="28"/>
          <w:szCs w:val="28"/>
          <w:shd w:val="clear" w:color="auto" w:fill="FFFFFF"/>
          <w:lang w:val="pt-BR"/>
          <w14:ligatures w14:val="none"/>
        </w:rPr>
        <w:t>(Văn phòng chuẩn bị nội dung)</w:t>
      </w:r>
      <w:r w:rsidRPr="00841CBC">
        <w:rPr>
          <w:rFonts w:ascii="Times New Roman" w:eastAsia="Times New Roman" w:hAnsi="Times New Roman" w:cs="Times New Roman"/>
          <w:bCs/>
          <w:i/>
          <w:color w:val="002060"/>
          <w:kern w:val="0"/>
          <w:sz w:val="28"/>
          <w:szCs w:val="28"/>
          <w:shd w:val="clear" w:color="auto" w:fill="FFFFFF"/>
          <w:lang w:val="pt-BR"/>
          <w14:ligatures w14:val="none"/>
        </w:rPr>
        <w:t>.</w:t>
      </w:r>
    </w:p>
    <w:p w14:paraId="6E809440" w14:textId="46B2A6C3" w:rsidR="003F45B5" w:rsidRPr="001B1EA8" w:rsidRDefault="003F45B5" w:rsidP="003F45B5">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1B1EA8">
        <w:rPr>
          <w:rFonts w:ascii="Times New Roman" w:eastAsia="Times New Roman" w:hAnsi="Times New Roman" w:cs="Times New Roman"/>
          <w:bCs/>
          <w:color w:val="002060"/>
          <w:kern w:val="0"/>
          <w:sz w:val="28"/>
          <w:szCs w:val="28"/>
          <w:shd w:val="clear" w:color="auto" w:fill="FFFFFF"/>
          <w:lang w:val="pt-BR"/>
          <w14:ligatures w14:val="none"/>
        </w:rPr>
        <w:t xml:space="preserve">- 08 giờ 00’ Phó Trưởng Ban – Đoàn Thanh Vũ khảo sát KCN Sông Hậu. </w:t>
      </w:r>
      <w:r w:rsidRPr="001B1EA8">
        <w:rPr>
          <w:rFonts w:ascii="Times New Roman" w:eastAsia="Times New Roman" w:hAnsi="Times New Roman" w:cs="Times New Roman"/>
          <w:bCs/>
          <w:i/>
          <w:color w:val="002060"/>
          <w:kern w:val="0"/>
          <w:sz w:val="28"/>
          <w:szCs w:val="28"/>
          <w:shd w:val="clear" w:color="auto" w:fill="FFFFFF"/>
          <w:lang w:val="pt-BR"/>
          <w14:ligatures w14:val="none"/>
        </w:rPr>
        <w:t>(Phòng QLDN&amp;MT cùng dự).</w:t>
      </w:r>
    </w:p>
    <w:p w14:paraId="56CACA9E" w14:textId="77777777" w:rsidR="00D903CD"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61340208" w14:textId="06424D2F" w:rsidR="00942630" w:rsidRPr="00816242" w:rsidRDefault="00942630"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C34042" w:rsidRPr="00841CBC">
        <w:rPr>
          <w:rFonts w:ascii="Times New Roman" w:eastAsia="Times New Roman" w:hAnsi="Times New Roman" w:cs="Times New Roman"/>
          <w:bCs/>
          <w:color w:val="002060"/>
          <w:kern w:val="0"/>
          <w:sz w:val="28"/>
          <w:szCs w:val="28"/>
          <w:shd w:val="clear" w:color="auto" w:fill="FFFFFF"/>
          <w:lang w:val="pt-BR"/>
          <w14:ligatures w14:val="none"/>
        </w:rPr>
        <w:t>1</w:t>
      </w:r>
      <w:r w:rsidR="00322822" w:rsidRPr="00841CBC">
        <w:rPr>
          <w:rFonts w:ascii="Times New Roman" w:eastAsia="Times New Roman" w:hAnsi="Times New Roman" w:cs="Times New Roman"/>
          <w:bCs/>
          <w:color w:val="002060"/>
          <w:kern w:val="0"/>
          <w:sz w:val="28"/>
          <w:szCs w:val="28"/>
          <w:shd w:val="clear" w:color="auto" w:fill="FFFFFF"/>
          <w:lang w:val="pt-BR"/>
          <w14:ligatures w14:val="none"/>
        </w:rPr>
        <w:t>3</w:t>
      </w:r>
      <w:r w:rsidR="00C34042"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322822" w:rsidRPr="00841CBC">
        <w:rPr>
          <w:rFonts w:ascii="Times New Roman" w:eastAsia="Times New Roman" w:hAnsi="Times New Roman" w:cs="Times New Roman"/>
          <w:bCs/>
          <w:color w:val="002060"/>
          <w:kern w:val="0"/>
          <w:sz w:val="28"/>
          <w:szCs w:val="28"/>
          <w:shd w:val="clear" w:color="auto" w:fill="FFFFFF"/>
          <w:lang w:val="pt-BR"/>
          <w14:ligatures w14:val="none"/>
        </w:rPr>
        <w:t>3</w:t>
      </w:r>
      <w:r w:rsidR="00C34042" w:rsidRPr="00841CBC">
        <w:rPr>
          <w:rFonts w:ascii="Times New Roman" w:eastAsia="Times New Roman" w:hAnsi="Times New Roman" w:cs="Times New Roman"/>
          <w:bCs/>
          <w:color w:val="002060"/>
          <w:kern w:val="0"/>
          <w:sz w:val="28"/>
          <w:szCs w:val="28"/>
          <w:shd w:val="clear" w:color="auto" w:fill="FFFFFF"/>
          <w:lang w:val="pt-BR"/>
          <w14:ligatures w14:val="none"/>
        </w:rPr>
        <w:t xml:space="preserve">0’ </w:t>
      </w:r>
      <w:r w:rsidR="00C34042" w:rsidRPr="00C34042">
        <w:rPr>
          <w:rFonts w:ascii="Times New Roman" w:eastAsia="Times New Roman" w:hAnsi="Times New Roman" w:cs="Times New Roman"/>
          <w:bCs/>
          <w:kern w:val="0"/>
          <w:sz w:val="28"/>
          <w:szCs w:val="28"/>
          <w:shd w:val="clear" w:color="auto" w:fill="FFFFFF"/>
          <w:lang w:val="pt-BR"/>
          <w14:ligatures w14:val="none"/>
        </w:rPr>
        <w:t xml:space="preserve">Họp Ban Thường vụ Đảng ủy; Mời các đồng chí Ủy viên Ban Thường vụ Đảng ủy (thay thơ mời). Điểm tại phòng họp số 01 Ban Quản lý </w:t>
      </w:r>
      <w:r w:rsidR="00C34042" w:rsidRPr="00C34042">
        <w:rPr>
          <w:rFonts w:ascii="Times New Roman" w:eastAsia="Times New Roman" w:hAnsi="Times New Roman" w:cs="Times New Roman"/>
          <w:bCs/>
          <w:i/>
          <w:kern w:val="0"/>
          <w:sz w:val="28"/>
          <w:szCs w:val="28"/>
          <w:shd w:val="clear" w:color="auto" w:fill="FFFFFF"/>
          <w:lang w:val="pt-BR"/>
          <w14:ligatures w14:val="none"/>
        </w:rPr>
        <w:t>(bộ phận Văn phòng Đảng ủy chuẩn bị).</w:t>
      </w:r>
    </w:p>
    <w:p w14:paraId="6E176A24" w14:textId="2B769B41" w:rsidR="00A414D5" w:rsidRPr="00816242" w:rsidRDefault="00A414D5" w:rsidP="00A414D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41CBC">
        <w:rPr>
          <w:rFonts w:ascii="Times New Roman" w:eastAsia="Times New Roman" w:hAnsi="Times New Roman" w:cs="Times New Roman"/>
          <w:bCs/>
          <w:color w:val="002060"/>
          <w:kern w:val="0"/>
          <w:sz w:val="28"/>
          <w:szCs w:val="28"/>
          <w:shd w:val="clear" w:color="auto" w:fill="FFFFFF"/>
          <w:lang w:val="pt-BR"/>
          <w14:ligatures w14:val="none"/>
        </w:rPr>
        <w:t xml:space="preserve">- 15 giờ 30’ </w:t>
      </w:r>
      <w:r w:rsidRPr="00C34042">
        <w:rPr>
          <w:rFonts w:ascii="Times New Roman" w:eastAsia="Times New Roman" w:hAnsi="Times New Roman" w:cs="Times New Roman"/>
          <w:bCs/>
          <w:kern w:val="0"/>
          <w:sz w:val="28"/>
          <w:szCs w:val="28"/>
          <w:shd w:val="clear" w:color="auto" w:fill="FFFFFF"/>
          <w:lang w:val="pt-BR"/>
          <w14:ligatures w14:val="none"/>
        </w:rPr>
        <w:t xml:space="preserve">Họp Ban </w:t>
      </w:r>
      <w:r w:rsidR="009F29D6">
        <w:rPr>
          <w:rFonts w:ascii="Times New Roman" w:eastAsia="Times New Roman" w:hAnsi="Times New Roman" w:cs="Times New Roman"/>
          <w:bCs/>
          <w:kern w:val="0"/>
          <w:sz w:val="28"/>
          <w:szCs w:val="28"/>
          <w:shd w:val="clear" w:color="auto" w:fill="FFFFFF"/>
          <w:lang w:val="pt-BR"/>
          <w14:ligatures w14:val="none"/>
        </w:rPr>
        <w:t>Chấp hành</w:t>
      </w:r>
      <w:r w:rsidRPr="00C34042">
        <w:rPr>
          <w:rFonts w:ascii="Times New Roman" w:eastAsia="Times New Roman" w:hAnsi="Times New Roman" w:cs="Times New Roman"/>
          <w:bCs/>
          <w:kern w:val="0"/>
          <w:sz w:val="28"/>
          <w:szCs w:val="28"/>
          <w:shd w:val="clear" w:color="auto" w:fill="FFFFFF"/>
          <w:lang w:val="pt-BR"/>
          <w14:ligatures w14:val="none"/>
        </w:rPr>
        <w:t xml:space="preserve"> Đảng </w:t>
      </w:r>
      <w:r w:rsidR="009F29D6">
        <w:rPr>
          <w:rFonts w:ascii="Times New Roman" w:eastAsia="Times New Roman" w:hAnsi="Times New Roman" w:cs="Times New Roman"/>
          <w:bCs/>
          <w:kern w:val="0"/>
          <w:sz w:val="28"/>
          <w:szCs w:val="28"/>
          <w:shd w:val="clear" w:color="auto" w:fill="FFFFFF"/>
          <w:lang w:val="pt-BR"/>
          <w14:ligatures w14:val="none"/>
        </w:rPr>
        <w:t>bộ Ban Quản lý</w:t>
      </w:r>
      <w:r w:rsidRPr="00C34042">
        <w:rPr>
          <w:rFonts w:ascii="Times New Roman" w:eastAsia="Times New Roman" w:hAnsi="Times New Roman" w:cs="Times New Roman"/>
          <w:bCs/>
          <w:kern w:val="0"/>
          <w:sz w:val="28"/>
          <w:szCs w:val="28"/>
          <w:shd w:val="clear" w:color="auto" w:fill="FFFFFF"/>
          <w:lang w:val="pt-BR"/>
          <w14:ligatures w14:val="none"/>
        </w:rPr>
        <w:t xml:space="preserve">; Mời các đồng chí Ủy viên </w:t>
      </w:r>
      <w:r w:rsidR="009F29D6" w:rsidRPr="009F29D6">
        <w:rPr>
          <w:rFonts w:ascii="Times New Roman" w:eastAsia="Times New Roman" w:hAnsi="Times New Roman" w:cs="Times New Roman"/>
          <w:bCs/>
          <w:kern w:val="0"/>
          <w:sz w:val="28"/>
          <w:szCs w:val="28"/>
          <w:shd w:val="clear" w:color="auto" w:fill="FFFFFF"/>
          <w:lang w:val="pt-BR"/>
          <w14:ligatures w14:val="none"/>
        </w:rPr>
        <w:t>Ban Chấp hành Đảng bộ</w:t>
      </w:r>
      <w:r w:rsidRPr="00C34042">
        <w:rPr>
          <w:rFonts w:ascii="Times New Roman" w:eastAsia="Times New Roman" w:hAnsi="Times New Roman" w:cs="Times New Roman"/>
          <w:bCs/>
          <w:kern w:val="0"/>
          <w:sz w:val="28"/>
          <w:szCs w:val="28"/>
          <w:shd w:val="clear" w:color="auto" w:fill="FFFFFF"/>
          <w:lang w:val="pt-BR"/>
          <w14:ligatures w14:val="none"/>
        </w:rPr>
        <w:t xml:space="preserve"> (thay thơ mời). Điểm tại phòng họp số 01 Ban Quản lý </w:t>
      </w:r>
      <w:r w:rsidRPr="00C34042">
        <w:rPr>
          <w:rFonts w:ascii="Times New Roman" w:eastAsia="Times New Roman" w:hAnsi="Times New Roman" w:cs="Times New Roman"/>
          <w:bCs/>
          <w:i/>
          <w:kern w:val="0"/>
          <w:sz w:val="28"/>
          <w:szCs w:val="28"/>
          <w:shd w:val="clear" w:color="auto" w:fill="FFFFFF"/>
          <w:lang w:val="pt-BR"/>
          <w14:ligatures w14:val="none"/>
        </w:rPr>
        <w:t>(bộ phận Văn phòng Đảng ủy chuẩn bị).</w:t>
      </w:r>
    </w:p>
    <w:p w14:paraId="3B8AA42E" w14:textId="54E958BB" w:rsidR="000A4CB9" w:rsidRPr="00816242"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816242">
        <w:rPr>
          <w:rFonts w:ascii="Times New Roman" w:eastAsia="Times New Roman" w:hAnsi="Times New Roman" w:cs="Times New Roman"/>
          <w:b/>
          <w:bCs/>
          <w:kern w:val="0"/>
          <w:sz w:val="28"/>
          <w:szCs w:val="28"/>
          <w:lang w:val="pt-BR"/>
          <w14:ligatures w14:val="none"/>
        </w:rPr>
        <w:t>THỨ SÁU</w:t>
      </w:r>
      <w:r w:rsidRPr="00816242">
        <w:rPr>
          <w:rFonts w:ascii="Times New Roman" w:eastAsia="Times New Roman" w:hAnsi="Times New Roman" w:cs="Times New Roman"/>
          <w:b/>
          <w:bCs/>
          <w:kern w:val="0"/>
          <w:sz w:val="28"/>
          <w:szCs w:val="28"/>
          <w:lang w:val="pt-BR"/>
          <w14:ligatures w14:val="none"/>
        </w:rPr>
        <w:tab/>
      </w:r>
      <w:r w:rsidRPr="00816242">
        <w:rPr>
          <w:rFonts w:ascii="Times New Roman" w:eastAsia="Times New Roman" w:hAnsi="Times New Roman" w:cs="Times New Roman"/>
          <w:b/>
          <w:bCs/>
          <w:kern w:val="0"/>
          <w:sz w:val="28"/>
          <w:szCs w:val="28"/>
          <w:lang w:val="pt-BR"/>
          <w14:ligatures w14:val="none"/>
        </w:rPr>
        <w:tab/>
      </w:r>
      <w:r w:rsidR="00960E99" w:rsidRPr="00816242">
        <w:rPr>
          <w:rFonts w:ascii="Times New Roman" w:eastAsia="Times New Roman" w:hAnsi="Times New Roman" w:cs="Times New Roman"/>
          <w:b/>
          <w:bCs/>
          <w:kern w:val="0"/>
          <w:sz w:val="28"/>
          <w:szCs w:val="28"/>
          <w:lang w:val="pt-BR"/>
          <w14:ligatures w14:val="none"/>
        </w:rPr>
        <w:t>2</w:t>
      </w:r>
      <w:r w:rsidR="004C579A" w:rsidRPr="00816242">
        <w:rPr>
          <w:rFonts w:ascii="Times New Roman" w:eastAsia="Times New Roman" w:hAnsi="Times New Roman" w:cs="Times New Roman"/>
          <w:b/>
          <w:bCs/>
          <w:kern w:val="0"/>
          <w:sz w:val="28"/>
          <w:szCs w:val="28"/>
          <w:lang w:val="pt-BR"/>
          <w14:ligatures w14:val="none"/>
        </w:rPr>
        <w:t>9</w:t>
      </w:r>
      <w:r w:rsidRPr="00816242">
        <w:rPr>
          <w:rFonts w:ascii="Times New Roman" w:eastAsia="Times New Roman" w:hAnsi="Times New Roman" w:cs="Times New Roman"/>
          <w:b/>
          <w:bCs/>
          <w:kern w:val="0"/>
          <w:sz w:val="28"/>
          <w:szCs w:val="28"/>
          <w:lang w:val="pt-BR"/>
          <w14:ligatures w14:val="none"/>
        </w:rPr>
        <w:t>/0</w:t>
      </w:r>
      <w:r w:rsidR="00443764" w:rsidRPr="00816242">
        <w:rPr>
          <w:rFonts w:ascii="Times New Roman" w:eastAsia="Times New Roman" w:hAnsi="Times New Roman" w:cs="Times New Roman"/>
          <w:b/>
          <w:bCs/>
          <w:kern w:val="0"/>
          <w:sz w:val="28"/>
          <w:szCs w:val="28"/>
          <w:lang w:val="pt-BR"/>
          <w14:ligatures w14:val="none"/>
        </w:rPr>
        <w:t>3</w:t>
      </w:r>
    </w:p>
    <w:p w14:paraId="4C5F3F48" w14:textId="346BB596" w:rsidR="002E41E4" w:rsidRPr="00816242" w:rsidRDefault="002E41E4" w:rsidP="002E41E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6683FC50" w14:textId="5E332EA7" w:rsidR="00FD02B3" w:rsidRPr="00692C54" w:rsidRDefault="00FD02B3" w:rsidP="00737A4F">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692C54">
        <w:rPr>
          <w:rFonts w:ascii="Times New Roman" w:eastAsia="Times New Roman" w:hAnsi="Times New Roman" w:cs="Times New Roman"/>
          <w:bCs/>
          <w:kern w:val="0"/>
          <w:sz w:val="28"/>
          <w:szCs w:val="28"/>
          <w:shd w:val="clear" w:color="auto" w:fill="FFFFFF"/>
          <w:lang w:val="pt-BR"/>
          <w14:ligatures w14:val="none"/>
        </w:rPr>
        <w:lastRenderedPageBreak/>
        <w:t xml:space="preserve">- 07 giờ 30’ Trưởng Ban dự Kỳ họp thứ 19 (kỳ họp chuyên đề) Hội đồng nhân dân tỉnh Hậu Giang khóa X, nhiệm kỳ 2021 - 2026. Điểm tại Hội trường Ủy Ban nhân dân tỉnh </w:t>
      </w:r>
      <w:r w:rsidRPr="00692C54">
        <w:rPr>
          <w:rFonts w:ascii="Times New Roman" w:eastAsia="Times New Roman" w:hAnsi="Times New Roman" w:cs="Times New Roman"/>
          <w:bCs/>
          <w:i/>
          <w:kern w:val="0"/>
          <w:sz w:val="28"/>
          <w:szCs w:val="28"/>
          <w:shd w:val="clear" w:color="auto" w:fill="FFFFFF"/>
          <w:lang w:val="pt-BR"/>
          <w14:ligatures w14:val="none"/>
        </w:rPr>
        <w:t>(Văn phòng chuẩn bị).</w:t>
      </w:r>
    </w:p>
    <w:p w14:paraId="6C978917" w14:textId="4EB42A22" w:rsidR="006478FF" w:rsidRPr="00E171F7" w:rsidRDefault="006478FF" w:rsidP="006478FF">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171F7">
        <w:rPr>
          <w:rFonts w:ascii="Times New Roman" w:eastAsia="Times New Roman" w:hAnsi="Times New Roman" w:cs="Times New Roman"/>
          <w:bCs/>
          <w:color w:val="002060"/>
          <w:kern w:val="0"/>
          <w:sz w:val="28"/>
          <w:szCs w:val="28"/>
          <w:shd w:val="clear" w:color="auto" w:fill="FFFFFF"/>
          <w:lang w:val="pt-BR"/>
          <w14:ligatures w14:val="none"/>
        </w:rPr>
        <w:t xml:space="preserve">- 07 giờ 30’ Phó Trưởng Ban – Đoàn Thanh Vũ dự Họp tháo gỡ khó khăn, vướng mắc trong công tác bồi thường, hỗ trợ, tái định cư các hộ dân bị ảnh hưởng dự án Xây dựng kết cấu hạ tầng Khu công nghiệp Tân Phú Thạnh - Giai đoạn 1; Rà soát tiến độ giải phóng mặt bằng dự án Khu Công nghiệp Tân Phú Thạnh - Giai đoạn 1. Điểm tại phòng họp số 2 Ủy ban nhân dân huyện Châu Thành A </w:t>
      </w:r>
      <w:r w:rsidRPr="00E171F7">
        <w:rPr>
          <w:rFonts w:ascii="Times New Roman" w:eastAsia="Times New Roman" w:hAnsi="Times New Roman" w:cs="Times New Roman"/>
          <w:bCs/>
          <w:i/>
          <w:color w:val="002060"/>
          <w:kern w:val="0"/>
          <w:sz w:val="28"/>
          <w:szCs w:val="28"/>
          <w:shd w:val="clear" w:color="auto" w:fill="FFFFFF"/>
          <w:lang w:val="pt-BR"/>
          <w14:ligatures w14:val="none"/>
        </w:rPr>
        <w:t>(Công ty PTHT chuẩn bị, cùng dự).</w:t>
      </w:r>
    </w:p>
    <w:p w14:paraId="5502DBA4" w14:textId="003ACCE7" w:rsidR="00445C37" w:rsidRPr="001B1EA8" w:rsidRDefault="00445C37" w:rsidP="00445C37">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1B1EA8">
        <w:rPr>
          <w:rFonts w:ascii="Times New Roman" w:eastAsia="Times New Roman" w:hAnsi="Times New Roman" w:cs="Times New Roman"/>
          <w:bCs/>
          <w:color w:val="002060"/>
          <w:kern w:val="0"/>
          <w:sz w:val="28"/>
          <w:szCs w:val="28"/>
          <w:shd w:val="clear" w:color="auto" w:fill="FFFFFF"/>
          <w:lang w:val="pt-BR"/>
          <w14:ligatures w14:val="none"/>
        </w:rPr>
        <w:t xml:space="preserve">- 08 giờ 00’ </w:t>
      </w:r>
      <w:r w:rsidRPr="008A6A17">
        <w:rPr>
          <w:rFonts w:ascii="Times New Roman" w:eastAsia="Times New Roman" w:hAnsi="Times New Roman" w:cs="Times New Roman"/>
          <w:bCs/>
          <w:color w:val="FF0000"/>
          <w:kern w:val="0"/>
          <w:sz w:val="28"/>
          <w:szCs w:val="28"/>
          <w:shd w:val="clear" w:color="auto" w:fill="FFFFFF"/>
          <w:lang w:val="pt-BR"/>
          <w14:ligatures w14:val="none"/>
        </w:rPr>
        <w:t xml:space="preserve">Phó Trưởng Ban – </w:t>
      </w:r>
      <w:r w:rsidR="008A6A17" w:rsidRPr="008A6A17">
        <w:rPr>
          <w:rFonts w:ascii="Times New Roman" w:eastAsia="Times New Roman" w:hAnsi="Times New Roman" w:cs="Times New Roman"/>
          <w:bCs/>
          <w:color w:val="FF0000"/>
          <w:kern w:val="0"/>
          <w:sz w:val="28"/>
          <w:szCs w:val="28"/>
          <w:shd w:val="clear" w:color="auto" w:fill="FFFFFF"/>
          <w:lang w:val="pt-BR"/>
          <w14:ligatures w14:val="none"/>
        </w:rPr>
        <w:t>Nguyễn Thái Bình</w:t>
      </w:r>
      <w:r w:rsidRPr="001B1EA8">
        <w:rPr>
          <w:rFonts w:ascii="Times New Roman" w:eastAsia="Times New Roman" w:hAnsi="Times New Roman" w:cs="Times New Roman"/>
          <w:bCs/>
          <w:color w:val="002060"/>
          <w:kern w:val="0"/>
          <w:sz w:val="28"/>
          <w:szCs w:val="28"/>
          <w:shd w:val="clear" w:color="auto" w:fill="FFFFFF"/>
          <w:lang w:val="pt-BR"/>
          <w14:ligatures w14:val="none"/>
        </w:rPr>
        <w:t xml:space="preserve"> dự Hội nghị trực tuyến tuyên truyền, phổ biến Luật Thanh tra 2022. Điểm tại Phòng họp số 03 UBND tỉnh </w:t>
      </w:r>
      <w:r w:rsidRPr="001B1EA8">
        <w:rPr>
          <w:rFonts w:ascii="Times New Roman" w:eastAsia="Times New Roman" w:hAnsi="Times New Roman" w:cs="Times New Roman"/>
          <w:bCs/>
          <w:i/>
          <w:color w:val="002060"/>
          <w:kern w:val="0"/>
          <w:sz w:val="28"/>
          <w:szCs w:val="28"/>
          <w:shd w:val="clear" w:color="auto" w:fill="FFFFFF"/>
          <w:lang w:val="pt-BR"/>
          <w14:ligatures w14:val="none"/>
        </w:rPr>
        <w:t>(Phòng QLĐTQH&amp;XD, QLDN&amp;MT cùng dự).</w:t>
      </w:r>
    </w:p>
    <w:p w14:paraId="4ABD3030" w14:textId="7BF7EDDF" w:rsidR="00C33A90" w:rsidRPr="00816242"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- 13 giờ 00’ </w:t>
      </w:r>
      <w:r w:rsidR="00000E0E" w:rsidRPr="00816242">
        <w:rPr>
          <w:rFonts w:ascii="Times New Roman" w:eastAsia="Times New Roman" w:hAnsi="Times New Roman" w:cs="Times New Roman"/>
          <w:bCs/>
          <w:kern w:val="0"/>
          <w:sz w:val="28"/>
          <w:szCs w:val="28"/>
          <w:shd w:val="clear" w:color="auto" w:fill="FFFFFF"/>
          <w:lang w:val="pt-BR"/>
          <w14:ligatures w14:val="none"/>
        </w:rPr>
        <w:t>Lãnh đạo Ban</w:t>
      </w:r>
      <w:r w:rsidRPr="00816242">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306B2CF3" w14:textId="78C274FA" w:rsidR="00C12C71" w:rsidRPr="00D822B4" w:rsidRDefault="00C12C71" w:rsidP="00C12C71">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D822B4">
        <w:rPr>
          <w:rFonts w:ascii="Times New Roman" w:eastAsia="Times New Roman" w:hAnsi="Times New Roman" w:cs="Times New Roman"/>
          <w:bCs/>
          <w:color w:val="FF0000"/>
          <w:kern w:val="0"/>
          <w:sz w:val="28"/>
          <w:szCs w:val="28"/>
          <w:shd w:val="clear" w:color="auto" w:fill="FFFFFF"/>
          <w:lang w:val="pt-BR"/>
          <w14:ligatures w14:val="none"/>
        </w:rPr>
        <w:t xml:space="preserve">- 13 giờ 30’ Phó Trưởng Ban – Phạm Minh Toàn dự </w:t>
      </w:r>
      <w:r w:rsidR="00175638" w:rsidRPr="00D822B4">
        <w:rPr>
          <w:rFonts w:ascii="Times New Roman" w:eastAsia="Times New Roman" w:hAnsi="Times New Roman" w:cs="Times New Roman"/>
          <w:bCs/>
          <w:color w:val="FF0000"/>
          <w:kern w:val="0"/>
          <w:sz w:val="28"/>
          <w:szCs w:val="28"/>
          <w:shd w:val="clear" w:color="auto" w:fill="FFFFFF"/>
          <w:lang w:val="pt-BR"/>
          <w14:ligatures w14:val="none"/>
        </w:rPr>
        <w:t>h</w:t>
      </w:r>
      <w:r w:rsidRPr="00D822B4">
        <w:rPr>
          <w:rFonts w:ascii="Times New Roman" w:eastAsia="Times New Roman" w:hAnsi="Times New Roman" w:cs="Times New Roman"/>
          <w:bCs/>
          <w:color w:val="FF0000"/>
          <w:kern w:val="0"/>
          <w:sz w:val="28"/>
          <w:szCs w:val="28"/>
          <w:shd w:val="clear" w:color="auto" w:fill="FFFFFF"/>
          <w:lang w:val="pt-BR"/>
          <w14:ligatures w14:val="none"/>
        </w:rPr>
        <w:t xml:space="preserve">ọp </w:t>
      </w:r>
      <w:r w:rsidR="00D822B4" w:rsidRPr="00D822B4">
        <w:rPr>
          <w:rFonts w:ascii="Times New Roman" w:eastAsia="Times New Roman" w:hAnsi="Times New Roman" w:cs="Times New Roman"/>
          <w:bCs/>
          <w:color w:val="FF0000"/>
          <w:kern w:val="0"/>
          <w:sz w:val="28"/>
          <w:szCs w:val="28"/>
          <w:shd w:val="clear" w:color="auto" w:fill="FFFFFF"/>
          <w:lang w:val="pt-BR"/>
          <w14:ligatures w14:val="none"/>
        </w:rPr>
        <w:t>Tổ rà soát bố trí tái định cư đối với các hộ dân bị ảnh hưởng dự án Khu công nghiệp Sông Hậu – giai đoạn 1 (phần còn lại 46 ha)</w:t>
      </w:r>
      <w:r w:rsidRPr="00D822B4">
        <w:rPr>
          <w:rFonts w:ascii="Times New Roman" w:eastAsia="Times New Roman" w:hAnsi="Times New Roman" w:cs="Times New Roman"/>
          <w:bCs/>
          <w:color w:val="FF0000"/>
          <w:kern w:val="0"/>
          <w:sz w:val="28"/>
          <w:szCs w:val="28"/>
          <w:shd w:val="clear" w:color="auto" w:fill="FFFFFF"/>
          <w:lang w:val="pt-BR"/>
          <w14:ligatures w14:val="none"/>
        </w:rPr>
        <w:t xml:space="preserve">. Điểm tại </w:t>
      </w:r>
      <w:r w:rsidR="00D822B4" w:rsidRPr="00D822B4">
        <w:rPr>
          <w:rFonts w:ascii="Times New Roman" w:eastAsia="Times New Roman" w:hAnsi="Times New Roman" w:cs="Times New Roman"/>
          <w:bCs/>
          <w:color w:val="FF0000"/>
          <w:kern w:val="0"/>
          <w:sz w:val="28"/>
          <w:szCs w:val="28"/>
          <w:shd w:val="clear" w:color="auto" w:fill="FFFFFF"/>
          <w:lang w:val="pt-BR"/>
          <w14:ligatures w14:val="none"/>
        </w:rPr>
        <w:t>UBND huyện Châu Thành</w:t>
      </w:r>
      <w:r w:rsidRPr="00D822B4">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D822B4">
        <w:rPr>
          <w:rFonts w:ascii="Times New Roman" w:eastAsia="Times New Roman" w:hAnsi="Times New Roman" w:cs="Times New Roman"/>
          <w:bCs/>
          <w:i/>
          <w:color w:val="FF0000"/>
          <w:kern w:val="0"/>
          <w:sz w:val="28"/>
          <w:szCs w:val="28"/>
          <w:shd w:val="clear" w:color="auto" w:fill="FFFFFF"/>
          <w:lang w:val="pt-BR"/>
          <w14:ligatures w14:val="none"/>
        </w:rPr>
        <w:t>(Công ty PTHT chuẩn bị, cùng dự).</w:t>
      </w:r>
    </w:p>
    <w:p w14:paraId="1CA80DCB" w14:textId="21ED3F49" w:rsidR="00B4582B" w:rsidRPr="00DB4CF8" w:rsidRDefault="00B4582B" w:rsidP="00B4582B">
      <w:pPr>
        <w:spacing w:before="120" w:after="0" w:line="240" w:lineRule="auto"/>
        <w:ind w:firstLine="597"/>
        <w:jc w:val="both"/>
        <w:rPr>
          <w:rFonts w:ascii="Times New Roman" w:eastAsia="Times New Roman" w:hAnsi="Times New Roman" w:cs="Times New Roman"/>
          <w:b/>
          <w:bCs/>
          <w:color w:val="FF0000"/>
          <w:kern w:val="0"/>
          <w:sz w:val="28"/>
          <w:szCs w:val="28"/>
          <w:lang w:val="pt-BR"/>
          <w14:ligatures w14:val="none"/>
        </w:rPr>
      </w:pPr>
      <w:r w:rsidRPr="00DB4CF8">
        <w:rPr>
          <w:rFonts w:ascii="Times New Roman" w:eastAsia="Times New Roman" w:hAnsi="Times New Roman" w:cs="Times New Roman"/>
          <w:b/>
          <w:bCs/>
          <w:color w:val="FF0000"/>
          <w:kern w:val="0"/>
          <w:sz w:val="28"/>
          <w:szCs w:val="28"/>
          <w:lang w:val="pt-BR"/>
          <w14:ligatures w14:val="none"/>
        </w:rPr>
        <w:t xml:space="preserve">THỨ </w:t>
      </w:r>
      <w:r w:rsidR="00DB4CF8" w:rsidRPr="00DB4CF8">
        <w:rPr>
          <w:rFonts w:ascii="Times New Roman" w:eastAsia="Times New Roman" w:hAnsi="Times New Roman" w:cs="Times New Roman"/>
          <w:b/>
          <w:bCs/>
          <w:color w:val="FF0000"/>
          <w:kern w:val="0"/>
          <w:sz w:val="28"/>
          <w:szCs w:val="28"/>
          <w:lang w:val="pt-BR"/>
          <w14:ligatures w14:val="none"/>
        </w:rPr>
        <w:t>BẢY</w:t>
      </w:r>
      <w:r w:rsidRPr="00DB4CF8">
        <w:rPr>
          <w:rFonts w:ascii="Times New Roman" w:eastAsia="Times New Roman" w:hAnsi="Times New Roman" w:cs="Times New Roman"/>
          <w:b/>
          <w:bCs/>
          <w:color w:val="FF0000"/>
          <w:kern w:val="0"/>
          <w:sz w:val="28"/>
          <w:szCs w:val="28"/>
          <w:lang w:val="pt-BR"/>
          <w14:ligatures w14:val="none"/>
        </w:rPr>
        <w:tab/>
      </w:r>
      <w:r w:rsidRPr="00DB4CF8">
        <w:rPr>
          <w:rFonts w:ascii="Times New Roman" w:eastAsia="Times New Roman" w:hAnsi="Times New Roman" w:cs="Times New Roman"/>
          <w:b/>
          <w:bCs/>
          <w:color w:val="FF0000"/>
          <w:kern w:val="0"/>
          <w:sz w:val="28"/>
          <w:szCs w:val="28"/>
          <w:lang w:val="pt-BR"/>
          <w14:ligatures w14:val="none"/>
        </w:rPr>
        <w:tab/>
        <w:t>30/03</w:t>
      </w:r>
    </w:p>
    <w:p w14:paraId="0EAB4CDB" w14:textId="2F8C0F50" w:rsidR="00B4582B" w:rsidRPr="00DB4CF8" w:rsidRDefault="00B4582B" w:rsidP="00B4582B">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DB4CF8">
        <w:rPr>
          <w:rFonts w:ascii="Times New Roman" w:eastAsia="Times New Roman" w:hAnsi="Times New Roman" w:cs="Times New Roman"/>
          <w:bCs/>
          <w:color w:val="FF0000"/>
          <w:kern w:val="0"/>
          <w:sz w:val="28"/>
          <w:szCs w:val="28"/>
          <w:shd w:val="clear" w:color="auto" w:fill="FFFFFF"/>
          <w:lang w:val="pt-BR"/>
          <w14:ligatures w14:val="none"/>
        </w:rPr>
        <w:t>- 0</w:t>
      </w:r>
      <w:r w:rsidR="005D0CCE">
        <w:rPr>
          <w:rFonts w:ascii="Times New Roman" w:eastAsia="Times New Roman" w:hAnsi="Times New Roman" w:cs="Times New Roman"/>
          <w:bCs/>
          <w:color w:val="FF0000"/>
          <w:kern w:val="0"/>
          <w:sz w:val="28"/>
          <w:szCs w:val="28"/>
          <w:shd w:val="clear" w:color="auto" w:fill="FFFFFF"/>
          <w:lang w:val="pt-BR"/>
          <w14:ligatures w14:val="none"/>
        </w:rPr>
        <w:t>8</w:t>
      </w:r>
      <w:r w:rsidRPr="00DB4CF8">
        <w:rPr>
          <w:rFonts w:ascii="Times New Roman" w:eastAsia="Times New Roman" w:hAnsi="Times New Roman" w:cs="Times New Roman"/>
          <w:bCs/>
          <w:color w:val="FF0000"/>
          <w:kern w:val="0"/>
          <w:sz w:val="28"/>
          <w:szCs w:val="28"/>
          <w:shd w:val="clear" w:color="auto" w:fill="FFFFFF"/>
          <w:lang w:val="pt-BR"/>
          <w14:ligatures w14:val="none"/>
        </w:rPr>
        <w:t xml:space="preserve"> giờ </w:t>
      </w:r>
      <w:r w:rsidR="005D0CCE">
        <w:rPr>
          <w:rFonts w:ascii="Times New Roman" w:eastAsia="Times New Roman" w:hAnsi="Times New Roman" w:cs="Times New Roman"/>
          <w:bCs/>
          <w:color w:val="FF0000"/>
          <w:kern w:val="0"/>
          <w:sz w:val="28"/>
          <w:szCs w:val="28"/>
          <w:shd w:val="clear" w:color="auto" w:fill="FFFFFF"/>
          <w:lang w:val="pt-BR"/>
          <w14:ligatures w14:val="none"/>
        </w:rPr>
        <w:t>0</w:t>
      </w:r>
      <w:bookmarkStart w:id="6" w:name="_GoBack"/>
      <w:bookmarkEnd w:id="6"/>
      <w:r w:rsidRPr="00DB4CF8">
        <w:rPr>
          <w:rFonts w:ascii="Times New Roman" w:eastAsia="Times New Roman" w:hAnsi="Times New Roman" w:cs="Times New Roman"/>
          <w:bCs/>
          <w:color w:val="FF0000"/>
          <w:kern w:val="0"/>
          <w:sz w:val="28"/>
          <w:szCs w:val="28"/>
          <w:shd w:val="clear" w:color="auto" w:fill="FFFFFF"/>
          <w:lang w:val="pt-BR"/>
          <w14:ligatures w14:val="none"/>
        </w:rPr>
        <w:t xml:space="preserve">0’ Trưởng Ban dự </w:t>
      </w:r>
      <w:r w:rsidR="00713059">
        <w:rPr>
          <w:rFonts w:ascii="Times New Roman" w:eastAsia="Times New Roman" w:hAnsi="Times New Roman" w:cs="Times New Roman"/>
          <w:bCs/>
          <w:color w:val="FF0000"/>
          <w:kern w:val="0"/>
          <w:sz w:val="28"/>
          <w:szCs w:val="28"/>
          <w:shd w:val="clear" w:color="auto" w:fill="FFFFFF"/>
          <w:lang w:val="pt-BR"/>
          <w14:ligatures w14:val="none"/>
        </w:rPr>
        <w:t>h</w:t>
      </w:r>
      <w:r w:rsidRPr="00DB4CF8">
        <w:rPr>
          <w:rFonts w:ascii="Times New Roman" w:eastAsia="Times New Roman" w:hAnsi="Times New Roman" w:cs="Times New Roman"/>
          <w:bCs/>
          <w:color w:val="FF0000"/>
          <w:kern w:val="0"/>
          <w:sz w:val="28"/>
          <w:szCs w:val="28"/>
          <w:shd w:val="clear" w:color="auto" w:fill="FFFFFF"/>
          <w:lang w:val="pt-BR"/>
          <w14:ligatures w14:val="none"/>
        </w:rPr>
        <w:t xml:space="preserve">ọp báo cáo việc xây dựng đề án vị trí việc làm trong các cơ quan, tổ chức hành chính, đơn vị sự nghiệp công lập trên địa bàn tỉnh Hậu Giang. Điểm tại Hội trường UBND tỉnh </w:t>
      </w:r>
      <w:r w:rsidRPr="00DB4CF8">
        <w:rPr>
          <w:rFonts w:ascii="Times New Roman" w:eastAsia="Times New Roman" w:hAnsi="Times New Roman" w:cs="Times New Roman"/>
          <w:bCs/>
          <w:i/>
          <w:color w:val="FF0000"/>
          <w:kern w:val="0"/>
          <w:sz w:val="28"/>
          <w:szCs w:val="28"/>
          <w:shd w:val="clear" w:color="auto" w:fill="FFFFFF"/>
          <w:lang w:val="pt-BR"/>
          <w14:ligatures w14:val="none"/>
        </w:rPr>
        <w:t>(Văn phòng</w:t>
      </w:r>
      <w:r w:rsidR="007A6CBF">
        <w:rPr>
          <w:rFonts w:ascii="Times New Roman" w:eastAsia="Times New Roman" w:hAnsi="Times New Roman" w:cs="Times New Roman"/>
          <w:bCs/>
          <w:i/>
          <w:color w:val="FF0000"/>
          <w:kern w:val="0"/>
          <w:sz w:val="28"/>
          <w:szCs w:val="28"/>
          <w:shd w:val="clear" w:color="auto" w:fill="FFFFFF"/>
          <w:lang w:val="pt-BR"/>
          <w14:ligatures w14:val="none"/>
        </w:rPr>
        <w:t>,</w:t>
      </w:r>
      <w:r w:rsidRPr="00DB4CF8">
        <w:rPr>
          <w:rFonts w:ascii="Times New Roman" w:eastAsia="Times New Roman" w:hAnsi="Times New Roman" w:cs="Times New Roman"/>
          <w:bCs/>
          <w:i/>
          <w:color w:val="FF0000"/>
          <w:kern w:val="0"/>
          <w:sz w:val="28"/>
          <w:szCs w:val="28"/>
          <w:shd w:val="clear" w:color="auto" w:fill="FFFFFF"/>
          <w:lang w:val="pt-BR"/>
          <w14:ligatures w14:val="none"/>
        </w:rPr>
        <w:t xml:space="preserve"> </w:t>
      </w:r>
      <w:r w:rsidR="007A6CBF">
        <w:rPr>
          <w:rFonts w:ascii="Times New Roman" w:eastAsia="Times New Roman" w:hAnsi="Times New Roman" w:cs="Times New Roman"/>
          <w:bCs/>
          <w:i/>
          <w:color w:val="FF0000"/>
          <w:kern w:val="0"/>
          <w:sz w:val="28"/>
          <w:szCs w:val="28"/>
          <w:shd w:val="clear" w:color="auto" w:fill="FFFFFF"/>
          <w:lang w:val="pt-BR"/>
          <w14:ligatures w14:val="none"/>
        </w:rPr>
        <w:t>bộ phận tham mưu</w:t>
      </w:r>
      <w:r w:rsidR="00DB4CF8" w:rsidRPr="00DB4CF8">
        <w:rPr>
          <w:rFonts w:ascii="Times New Roman" w:eastAsia="Times New Roman" w:hAnsi="Times New Roman" w:cs="Times New Roman"/>
          <w:bCs/>
          <w:i/>
          <w:color w:val="FF0000"/>
          <w:kern w:val="0"/>
          <w:sz w:val="28"/>
          <w:szCs w:val="28"/>
          <w:shd w:val="clear" w:color="auto" w:fill="FFFFFF"/>
          <w:lang w:val="pt-BR"/>
          <w14:ligatures w14:val="none"/>
        </w:rPr>
        <w:t xml:space="preserve"> cùng dự</w:t>
      </w:r>
      <w:r w:rsidRPr="00DB4CF8">
        <w:rPr>
          <w:rFonts w:ascii="Times New Roman" w:eastAsia="Times New Roman" w:hAnsi="Times New Roman" w:cs="Times New Roman"/>
          <w:bCs/>
          <w:i/>
          <w:color w:val="FF0000"/>
          <w:kern w:val="0"/>
          <w:sz w:val="28"/>
          <w:szCs w:val="28"/>
          <w:shd w:val="clear" w:color="auto" w:fill="FFFFFF"/>
          <w:lang w:val="pt-BR"/>
          <w14:ligatures w14:val="none"/>
        </w:rPr>
        <w:t>).</w:t>
      </w:r>
      <w:r w:rsidR="00DB4CF8">
        <w:rPr>
          <w:rFonts w:ascii="Times New Roman" w:eastAsia="Times New Roman" w:hAnsi="Times New Roman" w:cs="Times New Roman"/>
          <w:bCs/>
          <w:i/>
          <w:color w:val="FF0000"/>
          <w:kern w:val="0"/>
          <w:sz w:val="28"/>
          <w:szCs w:val="28"/>
          <w:shd w:val="clear" w:color="auto" w:fill="FFFFFF"/>
          <w:lang w:val="pt-BR"/>
          <w14:ligatures w14:val="none"/>
        </w:rPr>
        <w:t>/.</w:t>
      </w:r>
    </w:p>
    <w:p w14:paraId="676DE9A4" w14:textId="77777777" w:rsidR="000A4CB9" w:rsidRPr="00816242"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DA305B" w14:paraId="7DF2D4D5" w14:textId="77777777" w:rsidTr="00FC75ED">
        <w:trPr>
          <w:trHeight w:val="2204"/>
        </w:trPr>
        <w:tc>
          <w:tcPr>
            <w:tcW w:w="4606" w:type="dxa"/>
            <w:shd w:val="clear" w:color="auto" w:fill="auto"/>
          </w:tcPr>
          <w:p w14:paraId="7EA9357B" w14:textId="77777777" w:rsidR="000A4CB9" w:rsidRPr="00816242"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816242">
              <w:rPr>
                <w:rFonts w:ascii="Times New Roman" w:eastAsia="Times New Roman" w:hAnsi="Times New Roman" w:cs="Times New Roman"/>
                <w:bCs/>
                <w:kern w:val="0"/>
                <w:sz w:val="28"/>
                <w:szCs w:val="28"/>
                <w:shd w:val="clear" w:color="auto" w:fill="FFFFFF"/>
                <w:lang w:val="pt-BR"/>
                <w14:ligatures w14:val="none"/>
              </w:rPr>
              <w:t xml:space="preserve"> </w:t>
            </w:r>
            <w:bookmarkEnd w:id="5"/>
            <w:r w:rsidRPr="00816242">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816242" w:rsidRDefault="000A4CB9" w:rsidP="00FC75ED">
            <w:pPr>
              <w:spacing w:after="0" w:line="240" w:lineRule="auto"/>
              <w:rPr>
                <w:rFonts w:ascii="Times New Roman" w:eastAsia="Times New Roman" w:hAnsi="Times New Roman" w:cs="Times New Roman"/>
                <w:kern w:val="0"/>
                <w:lang w:val="pt-BR"/>
                <w14:ligatures w14:val="none"/>
              </w:rPr>
            </w:pPr>
            <w:r w:rsidRPr="00816242">
              <w:rPr>
                <w:rFonts w:ascii="Times New Roman" w:eastAsia="Times New Roman" w:hAnsi="Times New Roman" w:cs="Times New Roman"/>
                <w:kern w:val="0"/>
                <w:lang w:val="pt-BR"/>
                <w14:ligatures w14:val="none"/>
              </w:rPr>
              <w:t>- Lãnh đạo Ban Quản lý;</w:t>
            </w:r>
          </w:p>
          <w:p w14:paraId="08BB96DF" w14:textId="77777777" w:rsidR="000A4CB9" w:rsidRPr="00816242" w:rsidRDefault="000A4CB9" w:rsidP="00FC75ED">
            <w:pPr>
              <w:spacing w:after="0" w:line="240" w:lineRule="auto"/>
              <w:rPr>
                <w:rFonts w:ascii="Times New Roman" w:eastAsia="Times New Roman" w:hAnsi="Times New Roman" w:cs="Times New Roman"/>
                <w:kern w:val="0"/>
                <w:lang w:val="pt-BR"/>
                <w14:ligatures w14:val="none"/>
              </w:rPr>
            </w:pPr>
            <w:r w:rsidRPr="00816242">
              <w:rPr>
                <w:rFonts w:ascii="Times New Roman" w:eastAsia="Times New Roman" w:hAnsi="Times New Roman" w:cs="Times New Roman"/>
                <w:kern w:val="0"/>
                <w:lang w:val="pt-BR"/>
                <w14:ligatures w14:val="none"/>
              </w:rPr>
              <w:t>- Các phòng, đơn vị trực thuộc Ban;</w:t>
            </w:r>
          </w:p>
          <w:p w14:paraId="1F978E54" w14:textId="77777777" w:rsidR="000A4CB9" w:rsidRPr="00816242" w:rsidRDefault="000A4CB9" w:rsidP="00FC75ED">
            <w:pPr>
              <w:spacing w:after="0" w:line="240" w:lineRule="auto"/>
              <w:rPr>
                <w:rFonts w:ascii="Times New Roman" w:eastAsia="Times New Roman" w:hAnsi="Times New Roman" w:cs="Times New Roman"/>
                <w:kern w:val="0"/>
                <w:lang w:val="pt-BR"/>
                <w14:ligatures w14:val="none"/>
              </w:rPr>
            </w:pPr>
            <w:r w:rsidRPr="00816242">
              <w:rPr>
                <w:rFonts w:ascii="Times New Roman" w:eastAsia="Times New Roman" w:hAnsi="Times New Roman" w:cs="Times New Roman"/>
                <w:kern w:val="0"/>
                <w:lang w:val="pt-BR"/>
                <w14:ligatures w14:val="none"/>
              </w:rPr>
              <w:t>- Công đoàn CKCN tỉnh;</w:t>
            </w:r>
          </w:p>
          <w:p w14:paraId="143BF187" w14:textId="77777777" w:rsidR="000A4CB9" w:rsidRPr="00816242"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816242">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816242">
              <w:rPr>
                <w:rFonts w:ascii="Times New Roman" w:eastAsia="Times New Roman" w:hAnsi="Times New Roman" w:cs="Times New Roman"/>
                <w:b/>
                <w:kern w:val="0"/>
                <w:sz w:val="28"/>
                <w:szCs w:val="28"/>
                <w14:ligatures w14:val="none"/>
              </w:rPr>
              <w:t>TL. TRƯỞNG BAN</w:t>
            </w:r>
          </w:p>
          <w:p w14:paraId="4E14BBB8"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816242">
              <w:rPr>
                <w:rFonts w:ascii="Times New Roman" w:eastAsia="Times New Roman" w:hAnsi="Times New Roman" w:cs="Times New Roman"/>
                <w:b/>
                <w:kern w:val="0"/>
                <w:sz w:val="28"/>
                <w:szCs w:val="28"/>
                <w14:ligatures w14:val="none"/>
              </w:rPr>
              <w:t>CHÁNH VĂN PHÒNG</w:t>
            </w:r>
          </w:p>
          <w:p w14:paraId="0C725B03"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816242"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DA305B"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816242">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DA305B" w:rsidRDefault="000A4CB9" w:rsidP="000A4CB9"/>
    <w:p w14:paraId="7B85D8AB" w14:textId="77777777" w:rsidR="000A4CB9" w:rsidRPr="00DA305B" w:rsidRDefault="000A4CB9" w:rsidP="000A4CB9"/>
    <w:p w14:paraId="521A086C" w14:textId="77777777" w:rsidR="00956513" w:rsidRPr="00DA305B" w:rsidRDefault="00956513"/>
    <w:sectPr w:rsidR="00956513" w:rsidRPr="00DA305B" w:rsidSect="008C0C27">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057B" w14:textId="77777777" w:rsidR="007A6213" w:rsidRDefault="007A6213" w:rsidP="000836D8">
      <w:pPr>
        <w:spacing w:after="0" w:line="240" w:lineRule="auto"/>
      </w:pPr>
      <w:r>
        <w:separator/>
      </w:r>
    </w:p>
  </w:endnote>
  <w:endnote w:type="continuationSeparator" w:id="0">
    <w:p w14:paraId="4A8BDA05" w14:textId="77777777" w:rsidR="007A6213" w:rsidRDefault="007A6213"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390A" w14:textId="77777777" w:rsidR="007A6213" w:rsidRDefault="007A6213" w:rsidP="000836D8">
      <w:pPr>
        <w:spacing w:after="0" w:line="240" w:lineRule="auto"/>
      </w:pPr>
      <w:r>
        <w:separator/>
      </w:r>
    </w:p>
  </w:footnote>
  <w:footnote w:type="continuationSeparator" w:id="0">
    <w:p w14:paraId="4B280DC4" w14:textId="77777777" w:rsidR="007A6213" w:rsidRDefault="007A6213" w:rsidP="0008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70E8C148"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5D0CCE">
          <w:rPr>
            <w:rFonts w:ascii="Times New Roman" w:hAnsi="Times New Roman" w:cs="Times New Roman"/>
            <w:noProof/>
            <w:sz w:val="28"/>
            <w:szCs w:val="28"/>
          </w:rPr>
          <w:t>3</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0E0E"/>
    <w:rsid w:val="00002BE6"/>
    <w:rsid w:val="000066B1"/>
    <w:rsid w:val="00016623"/>
    <w:rsid w:val="00020B73"/>
    <w:rsid w:val="00022792"/>
    <w:rsid w:val="00025637"/>
    <w:rsid w:val="00030BCB"/>
    <w:rsid w:val="00030ECA"/>
    <w:rsid w:val="00034D08"/>
    <w:rsid w:val="00057767"/>
    <w:rsid w:val="000609D4"/>
    <w:rsid w:val="00066D8F"/>
    <w:rsid w:val="000710BF"/>
    <w:rsid w:val="00072C08"/>
    <w:rsid w:val="000836D8"/>
    <w:rsid w:val="00083F75"/>
    <w:rsid w:val="00096F4C"/>
    <w:rsid w:val="000A3BE5"/>
    <w:rsid w:val="000A43AD"/>
    <w:rsid w:val="000A4CB9"/>
    <w:rsid w:val="000A4E29"/>
    <w:rsid w:val="000A6E9D"/>
    <w:rsid w:val="000B4D69"/>
    <w:rsid w:val="000C00DF"/>
    <w:rsid w:val="000C1898"/>
    <w:rsid w:val="00111837"/>
    <w:rsid w:val="001122AC"/>
    <w:rsid w:val="0011624A"/>
    <w:rsid w:val="0011775D"/>
    <w:rsid w:val="0013088E"/>
    <w:rsid w:val="001344A4"/>
    <w:rsid w:val="00135E5E"/>
    <w:rsid w:val="0014679B"/>
    <w:rsid w:val="00146879"/>
    <w:rsid w:val="00157E3E"/>
    <w:rsid w:val="00173803"/>
    <w:rsid w:val="00175638"/>
    <w:rsid w:val="00183AC1"/>
    <w:rsid w:val="001962F9"/>
    <w:rsid w:val="001A41E2"/>
    <w:rsid w:val="001A6385"/>
    <w:rsid w:val="001B1EA8"/>
    <w:rsid w:val="001B6450"/>
    <w:rsid w:val="001C348E"/>
    <w:rsid w:val="001C7A5D"/>
    <w:rsid w:val="001E0418"/>
    <w:rsid w:val="001F48D1"/>
    <w:rsid w:val="001F4B6B"/>
    <w:rsid w:val="002142DF"/>
    <w:rsid w:val="00225C53"/>
    <w:rsid w:val="002317CF"/>
    <w:rsid w:val="00232830"/>
    <w:rsid w:val="00257730"/>
    <w:rsid w:val="0026770A"/>
    <w:rsid w:val="002705AB"/>
    <w:rsid w:val="00271CF4"/>
    <w:rsid w:val="0027527F"/>
    <w:rsid w:val="00290016"/>
    <w:rsid w:val="002965BB"/>
    <w:rsid w:val="002A2BA2"/>
    <w:rsid w:val="002B1057"/>
    <w:rsid w:val="002D0399"/>
    <w:rsid w:val="002E41E4"/>
    <w:rsid w:val="002E4837"/>
    <w:rsid w:val="002F311C"/>
    <w:rsid w:val="003029E2"/>
    <w:rsid w:val="00303F6A"/>
    <w:rsid w:val="003048E9"/>
    <w:rsid w:val="00322822"/>
    <w:rsid w:val="00325BEE"/>
    <w:rsid w:val="00334FD5"/>
    <w:rsid w:val="00346BA8"/>
    <w:rsid w:val="00362808"/>
    <w:rsid w:val="00373CEF"/>
    <w:rsid w:val="00376896"/>
    <w:rsid w:val="00380F9D"/>
    <w:rsid w:val="003926D8"/>
    <w:rsid w:val="003956EF"/>
    <w:rsid w:val="00396FCD"/>
    <w:rsid w:val="003A7360"/>
    <w:rsid w:val="003B6EC4"/>
    <w:rsid w:val="003E60AE"/>
    <w:rsid w:val="003E6459"/>
    <w:rsid w:val="003F45B5"/>
    <w:rsid w:val="00401195"/>
    <w:rsid w:val="004221DE"/>
    <w:rsid w:val="00425044"/>
    <w:rsid w:val="0043044F"/>
    <w:rsid w:val="00432DA0"/>
    <w:rsid w:val="004363B3"/>
    <w:rsid w:val="00436C2B"/>
    <w:rsid w:val="004428EB"/>
    <w:rsid w:val="00443764"/>
    <w:rsid w:val="00445C37"/>
    <w:rsid w:val="00457A10"/>
    <w:rsid w:val="00461201"/>
    <w:rsid w:val="00462774"/>
    <w:rsid w:val="004A69C5"/>
    <w:rsid w:val="004B7356"/>
    <w:rsid w:val="004C05F6"/>
    <w:rsid w:val="004C579A"/>
    <w:rsid w:val="004D1CC4"/>
    <w:rsid w:val="004D5F94"/>
    <w:rsid w:val="004E2844"/>
    <w:rsid w:val="004E2962"/>
    <w:rsid w:val="004F016F"/>
    <w:rsid w:val="005001D8"/>
    <w:rsid w:val="00500274"/>
    <w:rsid w:val="00505E35"/>
    <w:rsid w:val="00527414"/>
    <w:rsid w:val="00534A5E"/>
    <w:rsid w:val="00537F25"/>
    <w:rsid w:val="005576E0"/>
    <w:rsid w:val="00557D54"/>
    <w:rsid w:val="00560E13"/>
    <w:rsid w:val="00575CC4"/>
    <w:rsid w:val="00585C59"/>
    <w:rsid w:val="00590B51"/>
    <w:rsid w:val="005917E0"/>
    <w:rsid w:val="005B55E0"/>
    <w:rsid w:val="005C04D8"/>
    <w:rsid w:val="005D0CCE"/>
    <w:rsid w:val="005D6A18"/>
    <w:rsid w:val="005E055E"/>
    <w:rsid w:val="005F5F3D"/>
    <w:rsid w:val="00604001"/>
    <w:rsid w:val="0061645D"/>
    <w:rsid w:val="006178D4"/>
    <w:rsid w:val="006478FF"/>
    <w:rsid w:val="00666228"/>
    <w:rsid w:val="00670290"/>
    <w:rsid w:val="00670712"/>
    <w:rsid w:val="006726FB"/>
    <w:rsid w:val="006764BF"/>
    <w:rsid w:val="0068383A"/>
    <w:rsid w:val="00692C54"/>
    <w:rsid w:val="00694836"/>
    <w:rsid w:val="006A1C19"/>
    <w:rsid w:val="006A22A0"/>
    <w:rsid w:val="006A70F7"/>
    <w:rsid w:val="006C10C1"/>
    <w:rsid w:val="006D1164"/>
    <w:rsid w:val="006F1006"/>
    <w:rsid w:val="006F786C"/>
    <w:rsid w:val="00701460"/>
    <w:rsid w:val="0070437E"/>
    <w:rsid w:val="00704EB8"/>
    <w:rsid w:val="00713059"/>
    <w:rsid w:val="007165F3"/>
    <w:rsid w:val="00722AC4"/>
    <w:rsid w:val="00727AFC"/>
    <w:rsid w:val="00737A4F"/>
    <w:rsid w:val="0074449E"/>
    <w:rsid w:val="0075620D"/>
    <w:rsid w:val="00757D80"/>
    <w:rsid w:val="00765636"/>
    <w:rsid w:val="007667A1"/>
    <w:rsid w:val="007712AB"/>
    <w:rsid w:val="00774CD4"/>
    <w:rsid w:val="0077544F"/>
    <w:rsid w:val="007755E1"/>
    <w:rsid w:val="00786892"/>
    <w:rsid w:val="00793235"/>
    <w:rsid w:val="00794C72"/>
    <w:rsid w:val="00795C23"/>
    <w:rsid w:val="007A2359"/>
    <w:rsid w:val="007A6213"/>
    <w:rsid w:val="007A6CBF"/>
    <w:rsid w:val="007B5B42"/>
    <w:rsid w:val="007C57EC"/>
    <w:rsid w:val="007C5A45"/>
    <w:rsid w:val="007C5B2D"/>
    <w:rsid w:val="008146F0"/>
    <w:rsid w:val="00816242"/>
    <w:rsid w:val="00821791"/>
    <w:rsid w:val="008332F6"/>
    <w:rsid w:val="00836C46"/>
    <w:rsid w:val="00840656"/>
    <w:rsid w:val="00841CBC"/>
    <w:rsid w:val="00842FE8"/>
    <w:rsid w:val="0084608C"/>
    <w:rsid w:val="008638F3"/>
    <w:rsid w:val="00863B26"/>
    <w:rsid w:val="0086673C"/>
    <w:rsid w:val="00873143"/>
    <w:rsid w:val="00895025"/>
    <w:rsid w:val="00897E45"/>
    <w:rsid w:val="008A3DD3"/>
    <w:rsid w:val="008A6A17"/>
    <w:rsid w:val="008C0C27"/>
    <w:rsid w:val="008D3746"/>
    <w:rsid w:val="008D571B"/>
    <w:rsid w:val="008F0AA8"/>
    <w:rsid w:val="008F59D9"/>
    <w:rsid w:val="009159CD"/>
    <w:rsid w:val="00916BD1"/>
    <w:rsid w:val="009215CC"/>
    <w:rsid w:val="0092274D"/>
    <w:rsid w:val="0092309A"/>
    <w:rsid w:val="00942630"/>
    <w:rsid w:val="009456AD"/>
    <w:rsid w:val="00956513"/>
    <w:rsid w:val="00960314"/>
    <w:rsid w:val="00960E99"/>
    <w:rsid w:val="00960F69"/>
    <w:rsid w:val="009626F8"/>
    <w:rsid w:val="009627EF"/>
    <w:rsid w:val="0097253F"/>
    <w:rsid w:val="00972D45"/>
    <w:rsid w:val="00975AFB"/>
    <w:rsid w:val="009772E3"/>
    <w:rsid w:val="00981EE3"/>
    <w:rsid w:val="009905A6"/>
    <w:rsid w:val="009A14D0"/>
    <w:rsid w:val="009B2E0D"/>
    <w:rsid w:val="009B3D2B"/>
    <w:rsid w:val="009C48FD"/>
    <w:rsid w:val="009D0641"/>
    <w:rsid w:val="009D2BB5"/>
    <w:rsid w:val="009E313C"/>
    <w:rsid w:val="009F29D6"/>
    <w:rsid w:val="009F5077"/>
    <w:rsid w:val="009F7B28"/>
    <w:rsid w:val="00A00FD9"/>
    <w:rsid w:val="00A01728"/>
    <w:rsid w:val="00A03758"/>
    <w:rsid w:val="00A04206"/>
    <w:rsid w:val="00A1323C"/>
    <w:rsid w:val="00A21B13"/>
    <w:rsid w:val="00A26DA4"/>
    <w:rsid w:val="00A414D5"/>
    <w:rsid w:val="00A430E5"/>
    <w:rsid w:val="00A44DED"/>
    <w:rsid w:val="00A50C9B"/>
    <w:rsid w:val="00A52D09"/>
    <w:rsid w:val="00A57E8F"/>
    <w:rsid w:val="00A67BF8"/>
    <w:rsid w:val="00A95599"/>
    <w:rsid w:val="00AA0F1A"/>
    <w:rsid w:val="00AA2314"/>
    <w:rsid w:val="00AA62E6"/>
    <w:rsid w:val="00AA62F0"/>
    <w:rsid w:val="00AB406A"/>
    <w:rsid w:val="00AC0D03"/>
    <w:rsid w:val="00AC10A8"/>
    <w:rsid w:val="00AD1CF8"/>
    <w:rsid w:val="00AD5C06"/>
    <w:rsid w:val="00AE3578"/>
    <w:rsid w:val="00AE4BFD"/>
    <w:rsid w:val="00AF28AA"/>
    <w:rsid w:val="00AF4CF2"/>
    <w:rsid w:val="00B01EC5"/>
    <w:rsid w:val="00B02531"/>
    <w:rsid w:val="00B1112F"/>
    <w:rsid w:val="00B119EF"/>
    <w:rsid w:val="00B153B5"/>
    <w:rsid w:val="00B1673D"/>
    <w:rsid w:val="00B1735C"/>
    <w:rsid w:val="00B1788F"/>
    <w:rsid w:val="00B211D3"/>
    <w:rsid w:val="00B223A2"/>
    <w:rsid w:val="00B3033B"/>
    <w:rsid w:val="00B417C6"/>
    <w:rsid w:val="00B42EDF"/>
    <w:rsid w:val="00B439F6"/>
    <w:rsid w:val="00B4582B"/>
    <w:rsid w:val="00B468D4"/>
    <w:rsid w:val="00B515E8"/>
    <w:rsid w:val="00B5349D"/>
    <w:rsid w:val="00B67210"/>
    <w:rsid w:val="00B80318"/>
    <w:rsid w:val="00B81C2D"/>
    <w:rsid w:val="00B85912"/>
    <w:rsid w:val="00B85D4C"/>
    <w:rsid w:val="00B86D96"/>
    <w:rsid w:val="00B9415D"/>
    <w:rsid w:val="00BA1AB8"/>
    <w:rsid w:val="00BA531D"/>
    <w:rsid w:val="00BB26F1"/>
    <w:rsid w:val="00BC0927"/>
    <w:rsid w:val="00BC4DF3"/>
    <w:rsid w:val="00BC5CFF"/>
    <w:rsid w:val="00BC65B4"/>
    <w:rsid w:val="00BC6DF7"/>
    <w:rsid w:val="00BD71A0"/>
    <w:rsid w:val="00BE2421"/>
    <w:rsid w:val="00BE2F4B"/>
    <w:rsid w:val="00BF0FC2"/>
    <w:rsid w:val="00BF4F5A"/>
    <w:rsid w:val="00BF7F59"/>
    <w:rsid w:val="00C01617"/>
    <w:rsid w:val="00C04662"/>
    <w:rsid w:val="00C12C71"/>
    <w:rsid w:val="00C17C0E"/>
    <w:rsid w:val="00C20FDF"/>
    <w:rsid w:val="00C245B6"/>
    <w:rsid w:val="00C25AE4"/>
    <w:rsid w:val="00C26959"/>
    <w:rsid w:val="00C33A90"/>
    <w:rsid w:val="00C34042"/>
    <w:rsid w:val="00C400C1"/>
    <w:rsid w:val="00C41597"/>
    <w:rsid w:val="00C42F45"/>
    <w:rsid w:val="00C47EDA"/>
    <w:rsid w:val="00C51110"/>
    <w:rsid w:val="00C539C0"/>
    <w:rsid w:val="00C64256"/>
    <w:rsid w:val="00C759A7"/>
    <w:rsid w:val="00C92CC0"/>
    <w:rsid w:val="00C96CA6"/>
    <w:rsid w:val="00CB0250"/>
    <w:rsid w:val="00CB4AA9"/>
    <w:rsid w:val="00CD1ECA"/>
    <w:rsid w:val="00CD2987"/>
    <w:rsid w:val="00CE1AF7"/>
    <w:rsid w:val="00CE46A7"/>
    <w:rsid w:val="00CF3D75"/>
    <w:rsid w:val="00D01E28"/>
    <w:rsid w:val="00D246C5"/>
    <w:rsid w:val="00D26067"/>
    <w:rsid w:val="00D57468"/>
    <w:rsid w:val="00D73316"/>
    <w:rsid w:val="00D822B4"/>
    <w:rsid w:val="00D83726"/>
    <w:rsid w:val="00D84145"/>
    <w:rsid w:val="00D8729F"/>
    <w:rsid w:val="00D903CD"/>
    <w:rsid w:val="00D94FC1"/>
    <w:rsid w:val="00D97297"/>
    <w:rsid w:val="00DA305B"/>
    <w:rsid w:val="00DA605A"/>
    <w:rsid w:val="00DB4CF8"/>
    <w:rsid w:val="00DF78DA"/>
    <w:rsid w:val="00E037FE"/>
    <w:rsid w:val="00E04C0D"/>
    <w:rsid w:val="00E1181C"/>
    <w:rsid w:val="00E171F7"/>
    <w:rsid w:val="00E33E9E"/>
    <w:rsid w:val="00E42B3A"/>
    <w:rsid w:val="00E53A80"/>
    <w:rsid w:val="00E5770E"/>
    <w:rsid w:val="00E631E8"/>
    <w:rsid w:val="00E63FAF"/>
    <w:rsid w:val="00E76D2A"/>
    <w:rsid w:val="00E81388"/>
    <w:rsid w:val="00E82563"/>
    <w:rsid w:val="00E925AF"/>
    <w:rsid w:val="00EB4C90"/>
    <w:rsid w:val="00EB5BE6"/>
    <w:rsid w:val="00EE00F3"/>
    <w:rsid w:val="00EE0C13"/>
    <w:rsid w:val="00EE2A99"/>
    <w:rsid w:val="00EF3D19"/>
    <w:rsid w:val="00EF439E"/>
    <w:rsid w:val="00F047F9"/>
    <w:rsid w:val="00F13786"/>
    <w:rsid w:val="00F24FBD"/>
    <w:rsid w:val="00F303FE"/>
    <w:rsid w:val="00F323FC"/>
    <w:rsid w:val="00F44A30"/>
    <w:rsid w:val="00F51D20"/>
    <w:rsid w:val="00F56348"/>
    <w:rsid w:val="00F57068"/>
    <w:rsid w:val="00F6069D"/>
    <w:rsid w:val="00F611E8"/>
    <w:rsid w:val="00F64AAF"/>
    <w:rsid w:val="00F73E52"/>
    <w:rsid w:val="00F906C4"/>
    <w:rsid w:val="00F90FA9"/>
    <w:rsid w:val="00F944BE"/>
    <w:rsid w:val="00F95EDD"/>
    <w:rsid w:val="00FA489A"/>
    <w:rsid w:val="00FC4FED"/>
    <w:rsid w:val="00FD02B3"/>
    <w:rsid w:val="00FE1EA0"/>
    <w:rsid w:val="00FE49D2"/>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08D0-590B-4F9E-90D5-6E5A3E11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10</cp:revision>
  <cp:lastPrinted>2024-03-15T03:58:00Z</cp:lastPrinted>
  <dcterms:created xsi:type="dcterms:W3CDTF">2024-03-29T02:02:00Z</dcterms:created>
  <dcterms:modified xsi:type="dcterms:W3CDTF">2024-03-29T02:28:00Z</dcterms:modified>
</cp:coreProperties>
</file>