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923" w:type="dxa"/>
        <w:tblInd w:w="-176" w:type="dxa"/>
        <w:tblBorders>
          <w:top w:val="nil"/>
          <w:left w:val="nil"/>
          <w:bottom w:val="nil"/>
          <w:right w:val="nil"/>
          <w:insideH w:val="nil"/>
          <w:insideV w:val="nil"/>
        </w:tblBorders>
        <w:tblLayout w:type="fixed"/>
        <w:tblLook w:val="0400" w:firstRow="0" w:lastRow="0" w:firstColumn="0" w:lastColumn="0" w:noHBand="0" w:noVBand="1"/>
      </w:tblPr>
      <w:tblGrid>
        <w:gridCol w:w="3828"/>
        <w:gridCol w:w="6095"/>
      </w:tblGrid>
      <w:tr w:rsidR="00401329" w:rsidRPr="00C564F3" w14:paraId="7569B317" w14:textId="77777777">
        <w:tc>
          <w:tcPr>
            <w:tcW w:w="3828" w:type="dxa"/>
          </w:tcPr>
          <w:p w14:paraId="07B19B7E" w14:textId="77777777" w:rsidR="000368D4" w:rsidRPr="00C564F3" w:rsidRDefault="00FC5D75">
            <w:pPr>
              <w:jc w:val="center"/>
              <w:rPr>
                <w:rFonts w:ascii="Times New Roman" w:eastAsia="Times New Roman" w:hAnsi="Times New Roman" w:cs="Times New Roman"/>
                <w:sz w:val="28"/>
                <w:szCs w:val="28"/>
              </w:rPr>
            </w:pPr>
            <w:r w:rsidRPr="00C564F3">
              <w:rPr>
                <w:rFonts w:ascii="Times New Roman" w:eastAsia="Times New Roman" w:hAnsi="Times New Roman" w:cs="Times New Roman"/>
                <w:sz w:val="28"/>
                <w:szCs w:val="28"/>
              </w:rPr>
              <w:t>UBND TỈNH HẬU GIANG</w:t>
            </w:r>
          </w:p>
        </w:tc>
        <w:tc>
          <w:tcPr>
            <w:tcW w:w="6095" w:type="dxa"/>
          </w:tcPr>
          <w:p w14:paraId="43A6E9F2" w14:textId="77777777" w:rsidR="000368D4" w:rsidRPr="00C564F3" w:rsidRDefault="00FC5D75">
            <w:pPr>
              <w:jc w:val="center"/>
              <w:rPr>
                <w:rFonts w:ascii="Times New Roman" w:eastAsia="Times New Roman" w:hAnsi="Times New Roman" w:cs="Times New Roman"/>
                <w:sz w:val="28"/>
                <w:szCs w:val="28"/>
              </w:rPr>
            </w:pPr>
            <w:r w:rsidRPr="00C564F3">
              <w:rPr>
                <w:rFonts w:ascii="Times New Roman" w:eastAsia="Times New Roman" w:hAnsi="Times New Roman" w:cs="Times New Roman"/>
                <w:b/>
                <w:sz w:val="28"/>
                <w:szCs w:val="28"/>
              </w:rPr>
              <w:t>CỘNG HÒA XÃ HỘI CHỦ NGHĨA VIỆT NAM</w:t>
            </w:r>
          </w:p>
        </w:tc>
      </w:tr>
      <w:tr w:rsidR="00401329" w:rsidRPr="00C564F3" w14:paraId="212D36F0" w14:textId="77777777">
        <w:trPr>
          <w:trHeight w:val="526"/>
        </w:trPr>
        <w:tc>
          <w:tcPr>
            <w:tcW w:w="3828" w:type="dxa"/>
          </w:tcPr>
          <w:p w14:paraId="730872D0" w14:textId="27931292" w:rsidR="000368D4" w:rsidRPr="00C564F3" w:rsidRDefault="002063A8">
            <w:pPr>
              <w:jc w:val="center"/>
              <w:rPr>
                <w:rFonts w:ascii="Times New Roman" w:eastAsia="Times New Roman" w:hAnsi="Times New Roman" w:cs="Times New Roman"/>
                <w:b/>
                <w:sz w:val="28"/>
                <w:szCs w:val="28"/>
              </w:rPr>
            </w:pPr>
            <w:r w:rsidRPr="00C564F3">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62336" behindDoc="0" locked="0" layoutInCell="1" allowOverlap="1" wp14:anchorId="503C38D0" wp14:editId="5AB79EFB">
                      <wp:simplePos x="0" y="0"/>
                      <wp:positionH relativeFrom="column">
                        <wp:posOffset>727075</wp:posOffset>
                      </wp:positionH>
                      <wp:positionV relativeFrom="paragraph">
                        <wp:posOffset>221615</wp:posOffset>
                      </wp:positionV>
                      <wp:extent cx="857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B62E373"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7.25pt,17.45pt" to="124.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" strokecolor="black [3040]"/>
                  </w:pict>
                </mc:Fallback>
              </mc:AlternateContent>
            </w:r>
            <w:r w:rsidR="00FC5D75" w:rsidRPr="00C564F3">
              <w:rPr>
                <w:rFonts w:ascii="Times New Roman" w:eastAsia="Times New Roman" w:hAnsi="Times New Roman" w:cs="Times New Roman"/>
                <w:b/>
                <w:sz w:val="28"/>
                <w:szCs w:val="28"/>
              </w:rPr>
              <w:t>SỞ KẾ HOẠCH VÀ ĐẦU TƯ</w:t>
            </w:r>
            <w:r w:rsidR="00FC5D75" w:rsidRPr="00C564F3">
              <w:rPr>
                <w:rFonts w:ascii="Times New Roman" w:hAnsi="Times New Roman" w:cs="Times New Roman"/>
                <w:noProof/>
                <w:lang w:val="en-US"/>
              </w:rPr>
              <mc:AlternateContent>
                <mc:Choice Requires="wps">
                  <w:drawing>
                    <wp:anchor distT="4294967294" distB="4294967294" distL="114300" distR="114300" simplePos="0" relativeHeight="251658240" behindDoc="0" locked="0" layoutInCell="1" hidden="0" allowOverlap="1" wp14:anchorId="1C16DA4A" wp14:editId="33C0FFF5">
                      <wp:simplePos x="0" y="0"/>
                      <wp:positionH relativeFrom="column">
                        <wp:posOffset>622300</wp:posOffset>
                      </wp:positionH>
                      <wp:positionV relativeFrom="paragraph">
                        <wp:posOffset>233695</wp:posOffset>
                      </wp:positionV>
                      <wp:extent cx="0" cy="12700"/>
                      <wp:effectExtent l="0" t="0" r="0" b="0"/>
                      <wp:wrapNone/>
                      <wp:docPr id="493180911" name="Straight Arrow Connector 493180911"/>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9E620A7" id="_x0000_t32" coordsize="21600,21600" o:spt="32" o:oned="t" path="m,l21600,21600e" filled="f">
                      <v:path arrowok="t" fillok="f" o:connecttype="none"/>
                      <o:lock v:ext="edit" shapetype="t"/>
                    </v:shapetype>
                    <v:shape id="Straight Arrow Connector 493180911" o:spid="_x0000_s1026" type="#_x0000_t32" style="position:absolute;margin-left:49pt;margin-top:18.4pt;width:0;height:1pt;z-index:251658240;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"/>
                  </w:pict>
                </mc:Fallback>
              </mc:AlternateContent>
            </w:r>
          </w:p>
        </w:tc>
        <w:tc>
          <w:tcPr>
            <w:tcW w:w="6095" w:type="dxa"/>
          </w:tcPr>
          <w:p w14:paraId="26298056" w14:textId="24C9E58B" w:rsidR="000368D4" w:rsidRPr="00C564F3" w:rsidRDefault="00F03DD7">
            <w:pPr>
              <w:jc w:val="center"/>
              <w:rPr>
                <w:rFonts w:ascii="Times New Roman" w:eastAsia="Times New Roman" w:hAnsi="Times New Roman" w:cs="Times New Roman"/>
                <w:sz w:val="28"/>
                <w:szCs w:val="28"/>
              </w:rPr>
            </w:pPr>
            <w:r w:rsidRPr="00C564F3">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61312" behindDoc="0" locked="0" layoutInCell="1" allowOverlap="1" wp14:anchorId="7077B932" wp14:editId="2DC6BE79">
                      <wp:simplePos x="0" y="0"/>
                      <wp:positionH relativeFrom="column">
                        <wp:posOffset>791845</wp:posOffset>
                      </wp:positionH>
                      <wp:positionV relativeFrom="paragraph">
                        <wp:posOffset>218440</wp:posOffset>
                      </wp:positionV>
                      <wp:extent cx="2133600" cy="0"/>
                      <wp:effectExtent l="0" t="0" r="19050" b="19050"/>
                      <wp:wrapNone/>
                      <wp:docPr id="1882490534"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79CD645"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35pt,17.2pt" to="230.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" strokecolor="#4579b8 [3044]"/>
                  </w:pict>
                </mc:Fallback>
              </mc:AlternateContent>
            </w:r>
            <w:r w:rsidR="00FC5D75" w:rsidRPr="00C564F3">
              <w:rPr>
                <w:rFonts w:ascii="Times New Roman" w:eastAsia="Times New Roman" w:hAnsi="Times New Roman" w:cs="Times New Roman"/>
                <w:b/>
                <w:sz w:val="28"/>
                <w:szCs w:val="28"/>
              </w:rPr>
              <w:t>Độc lập - Tự do - Hạnh phúc</w:t>
            </w:r>
            <w:r w:rsidR="00FC5D75" w:rsidRPr="00C564F3">
              <w:rPr>
                <w:rFonts w:ascii="Times New Roman" w:hAnsi="Times New Roman" w:cs="Times New Roman"/>
                <w:noProof/>
                <w:lang w:val="en-US"/>
              </w:rPr>
              <mc:AlternateContent>
                <mc:Choice Requires="wps">
                  <w:drawing>
                    <wp:anchor distT="4294967294" distB="4294967294" distL="114300" distR="114300" simplePos="0" relativeHeight="251659264" behindDoc="0" locked="0" layoutInCell="1" hidden="0" allowOverlap="1" wp14:anchorId="0E2820E4" wp14:editId="348277DC">
                      <wp:simplePos x="0" y="0"/>
                      <wp:positionH relativeFrom="column">
                        <wp:posOffset>825500</wp:posOffset>
                      </wp:positionH>
                      <wp:positionV relativeFrom="paragraph">
                        <wp:posOffset>208295</wp:posOffset>
                      </wp:positionV>
                      <wp:extent cx="0" cy="12700"/>
                      <wp:effectExtent l="0" t="0" r="0" b="0"/>
                      <wp:wrapNone/>
                      <wp:docPr id="493180910" name="Straight Arrow Connector 493180910"/>
                      <wp:cNvGraphicFramePr/>
                      <a:graphic xmlns:a="http://schemas.openxmlformats.org/drawingml/2006/main">
                        <a:graphicData uri="http://schemas.microsoft.com/office/word/2010/wordprocessingShape">
                          <wps:wsp>
                            <wps:cNvCnPr/>
                            <wps:spPr>
                              <a:xfrm>
                                <a:off x="4322063" y="3780000"/>
                                <a:ext cx="20478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1CA9F0F" id="Straight Arrow Connector 493180910" o:spid="_x0000_s1026" type="#_x0000_t32" style="position:absolute;margin-left:65pt;margin-top:16.4pt;width:0;height:1pt;z-index:251659264;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"/>
                  </w:pict>
                </mc:Fallback>
              </mc:AlternateContent>
            </w:r>
          </w:p>
        </w:tc>
      </w:tr>
      <w:tr w:rsidR="00401329" w:rsidRPr="00C564F3" w14:paraId="75A33EDB" w14:textId="77777777">
        <w:tc>
          <w:tcPr>
            <w:tcW w:w="3828" w:type="dxa"/>
          </w:tcPr>
          <w:p w14:paraId="5EA16AE7" w14:textId="152393AA" w:rsidR="000368D4" w:rsidRPr="00C564F3" w:rsidRDefault="00FC5D75">
            <w:pPr>
              <w:jc w:val="center"/>
              <w:rPr>
                <w:rFonts w:ascii="Times New Roman" w:eastAsia="Times New Roman" w:hAnsi="Times New Roman" w:cs="Times New Roman"/>
                <w:sz w:val="28"/>
                <w:szCs w:val="28"/>
              </w:rPr>
            </w:pPr>
            <w:r w:rsidRPr="00C564F3">
              <w:rPr>
                <w:rFonts w:ascii="Times New Roman" w:eastAsia="Times New Roman" w:hAnsi="Times New Roman" w:cs="Times New Roman"/>
                <w:sz w:val="28"/>
                <w:szCs w:val="28"/>
              </w:rPr>
              <w:t xml:space="preserve">Số: </w:t>
            </w:r>
            <w:r w:rsidR="004E769F" w:rsidRPr="00C564F3">
              <w:rPr>
                <w:rFonts w:ascii="Times New Roman" w:eastAsia="Times New Roman" w:hAnsi="Times New Roman" w:cs="Times New Roman"/>
                <w:sz w:val="28"/>
                <w:szCs w:val="28"/>
              </w:rPr>
              <w:t xml:space="preserve">    </w:t>
            </w:r>
            <w:r w:rsidRPr="00C564F3">
              <w:rPr>
                <w:rFonts w:ascii="Times New Roman" w:eastAsia="Times New Roman" w:hAnsi="Times New Roman" w:cs="Times New Roman"/>
                <w:sz w:val="28"/>
                <w:szCs w:val="28"/>
              </w:rPr>
              <w:t xml:space="preserve"> /TB-SKHĐT</w:t>
            </w:r>
          </w:p>
          <w:p w14:paraId="718F1853" w14:textId="2A1AC564" w:rsidR="000368D4" w:rsidRPr="00C564F3" w:rsidRDefault="000368D4">
            <w:pPr>
              <w:rPr>
                <w:rFonts w:ascii="Times New Roman" w:eastAsia="Times New Roman" w:hAnsi="Times New Roman" w:cs="Times New Roman"/>
                <w:i/>
                <w:sz w:val="28"/>
                <w:szCs w:val="28"/>
              </w:rPr>
            </w:pPr>
          </w:p>
        </w:tc>
        <w:tc>
          <w:tcPr>
            <w:tcW w:w="6095" w:type="dxa"/>
          </w:tcPr>
          <w:p w14:paraId="19A52463" w14:textId="400C0951" w:rsidR="000368D4" w:rsidRPr="00C564F3" w:rsidRDefault="00FC5D75">
            <w:pPr>
              <w:jc w:val="center"/>
              <w:rPr>
                <w:rFonts w:ascii="Times New Roman" w:eastAsia="Times New Roman" w:hAnsi="Times New Roman" w:cs="Times New Roman"/>
                <w:i/>
                <w:sz w:val="28"/>
                <w:szCs w:val="28"/>
              </w:rPr>
            </w:pPr>
            <w:r w:rsidRPr="00C564F3">
              <w:rPr>
                <w:rFonts w:ascii="Times New Roman" w:eastAsia="Times New Roman" w:hAnsi="Times New Roman" w:cs="Times New Roman"/>
                <w:i/>
                <w:sz w:val="28"/>
                <w:szCs w:val="28"/>
              </w:rPr>
              <w:t xml:space="preserve">Hậu Giang,  ngày </w:t>
            </w:r>
            <w:r w:rsidR="00B57F65" w:rsidRPr="00C564F3">
              <w:rPr>
                <w:rFonts w:ascii="Times New Roman" w:eastAsia="Times New Roman" w:hAnsi="Times New Roman" w:cs="Times New Roman"/>
                <w:i/>
                <w:sz w:val="28"/>
                <w:szCs w:val="28"/>
              </w:rPr>
              <w:t xml:space="preserve">   </w:t>
            </w:r>
            <w:r w:rsidRPr="00C564F3">
              <w:rPr>
                <w:rFonts w:ascii="Times New Roman" w:eastAsia="Times New Roman" w:hAnsi="Times New Roman" w:cs="Times New Roman"/>
                <w:i/>
                <w:sz w:val="28"/>
                <w:szCs w:val="28"/>
              </w:rPr>
              <w:t xml:space="preserve"> tháng </w:t>
            </w:r>
            <w:r w:rsidR="00B57F65" w:rsidRPr="00C564F3">
              <w:rPr>
                <w:rFonts w:ascii="Times New Roman" w:eastAsia="Times New Roman" w:hAnsi="Times New Roman" w:cs="Times New Roman"/>
                <w:i/>
                <w:sz w:val="28"/>
                <w:szCs w:val="28"/>
              </w:rPr>
              <w:t xml:space="preserve">   </w:t>
            </w:r>
            <w:r w:rsidRPr="00C564F3">
              <w:rPr>
                <w:rFonts w:ascii="Times New Roman" w:eastAsia="Times New Roman" w:hAnsi="Times New Roman" w:cs="Times New Roman"/>
                <w:i/>
                <w:sz w:val="28"/>
                <w:szCs w:val="28"/>
              </w:rPr>
              <w:t xml:space="preserve"> năm 2024</w:t>
            </w:r>
          </w:p>
          <w:p w14:paraId="6F71A3BB" w14:textId="77777777" w:rsidR="000368D4" w:rsidRPr="00C564F3" w:rsidRDefault="000368D4">
            <w:pPr>
              <w:rPr>
                <w:rFonts w:ascii="Times New Roman" w:eastAsia="Times New Roman" w:hAnsi="Times New Roman" w:cs="Times New Roman"/>
                <w:i/>
                <w:sz w:val="28"/>
                <w:szCs w:val="28"/>
              </w:rPr>
            </w:pPr>
          </w:p>
        </w:tc>
      </w:tr>
    </w:tbl>
    <w:p w14:paraId="12AF5691" w14:textId="077C0127" w:rsidR="000368D4" w:rsidRPr="00C564F3" w:rsidRDefault="00DF7B54" w:rsidP="00171985">
      <w:pPr>
        <w:tabs>
          <w:tab w:val="left" w:pos="210"/>
          <w:tab w:val="left" w:pos="666"/>
          <w:tab w:val="center" w:pos="4536"/>
        </w:tabs>
        <w:spacing w:after="0" w:line="240" w:lineRule="auto"/>
        <w:rPr>
          <w:rFonts w:ascii="Times New Roman" w:eastAsia="Times New Roman" w:hAnsi="Times New Roman" w:cs="Times New Roman"/>
          <w:b/>
          <w:sz w:val="28"/>
          <w:szCs w:val="28"/>
          <w:vertAlign w:val="superscript"/>
        </w:rPr>
      </w:pPr>
      <w:r w:rsidRPr="00C564F3">
        <w:rPr>
          <w:rFonts w:ascii="Times New Roman" w:eastAsia="Times New Roman" w:hAnsi="Times New Roman" w:cs="Times New Roman"/>
          <w:b/>
          <w:sz w:val="28"/>
          <w:szCs w:val="28"/>
        </w:rPr>
        <w:tab/>
      </w:r>
      <w:r w:rsidRPr="00C564F3">
        <w:rPr>
          <w:rFonts w:ascii="Times New Roman" w:eastAsia="Times New Roman" w:hAnsi="Times New Roman" w:cs="Times New Roman"/>
          <w:b/>
          <w:sz w:val="28"/>
          <w:szCs w:val="28"/>
        </w:rPr>
        <w:tab/>
      </w:r>
      <w:r w:rsidR="00171985" w:rsidRPr="00C564F3">
        <w:rPr>
          <w:rFonts w:ascii="Times New Roman" w:eastAsia="Times New Roman" w:hAnsi="Times New Roman" w:cs="Times New Roman"/>
          <w:b/>
          <w:sz w:val="28"/>
          <w:szCs w:val="28"/>
        </w:rPr>
        <w:tab/>
      </w:r>
      <w:r w:rsidR="00FC5D75" w:rsidRPr="00C564F3">
        <w:rPr>
          <w:rFonts w:ascii="Times New Roman" w:eastAsia="Times New Roman" w:hAnsi="Times New Roman" w:cs="Times New Roman"/>
          <w:b/>
          <w:sz w:val="28"/>
          <w:szCs w:val="28"/>
        </w:rPr>
        <w:t>LỊCH LÀM VIỆC</w:t>
      </w:r>
    </w:p>
    <w:p w14:paraId="228298B6" w14:textId="2E654B69" w:rsidR="005C55CA" w:rsidRPr="00C564F3" w:rsidRDefault="00BB1E65" w:rsidP="00FC0AEB">
      <w:pPr>
        <w:spacing w:after="0" w:line="240" w:lineRule="auto"/>
        <w:jc w:val="center"/>
        <w:rPr>
          <w:rFonts w:ascii="Times New Roman" w:eastAsia="Times New Roman" w:hAnsi="Times New Roman" w:cs="Times New Roman"/>
          <w:b/>
          <w:sz w:val="28"/>
          <w:szCs w:val="28"/>
        </w:rPr>
      </w:pPr>
      <w:r w:rsidRPr="00C564F3">
        <w:rPr>
          <w:rFonts w:ascii="Times New Roman" w:eastAsia="Times New Roman" w:hAnsi="Times New Roman" w:cs="Times New Roman"/>
          <w:b/>
          <w:sz w:val="28"/>
          <w:szCs w:val="28"/>
        </w:rPr>
        <w:t xml:space="preserve">Từ ngày </w:t>
      </w:r>
      <w:r w:rsidR="00C564F3" w:rsidRPr="00C564F3">
        <w:rPr>
          <w:rFonts w:ascii="Times New Roman" w:eastAsia="Times New Roman" w:hAnsi="Times New Roman" w:cs="Times New Roman"/>
          <w:b/>
          <w:sz w:val="28"/>
          <w:szCs w:val="28"/>
        </w:rPr>
        <w:t>2</w:t>
      </w:r>
      <w:r w:rsidR="00156787">
        <w:rPr>
          <w:rFonts w:ascii="Times New Roman" w:eastAsia="Times New Roman" w:hAnsi="Times New Roman" w:cs="Times New Roman"/>
          <w:b/>
          <w:sz w:val="28"/>
          <w:szCs w:val="28"/>
        </w:rPr>
        <w:t>8</w:t>
      </w:r>
      <w:r w:rsidR="00DB0ABC" w:rsidRPr="00C564F3">
        <w:rPr>
          <w:rFonts w:ascii="Times New Roman" w:eastAsia="Times New Roman" w:hAnsi="Times New Roman" w:cs="Times New Roman"/>
          <w:b/>
          <w:sz w:val="28"/>
          <w:szCs w:val="28"/>
        </w:rPr>
        <w:t>/</w:t>
      </w:r>
      <w:r w:rsidR="004E769F" w:rsidRPr="00C564F3">
        <w:rPr>
          <w:rFonts w:ascii="Times New Roman" w:eastAsia="Times New Roman" w:hAnsi="Times New Roman" w:cs="Times New Roman"/>
          <w:b/>
          <w:sz w:val="28"/>
          <w:szCs w:val="28"/>
        </w:rPr>
        <w:t>1</w:t>
      </w:r>
      <w:r w:rsidR="00B57F65" w:rsidRPr="00C564F3">
        <w:rPr>
          <w:rFonts w:ascii="Times New Roman" w:eastAsia="Times New Roman" w:hAnsi="Times New Roman" w:cs="Times New Roman"/>
          <w:b/>
          <w:sz w:val="28"/>
          <w:szCs w:val="28"/>
        </w:rPr>
        <w:t>2</w:t>
      </w:r>
      <w:r w:rsidR="00FC5D75" w:rsidRPr="00C564F3">
        <w:rPr>
          <w:rFonts w:ascii="Times New Roman" w:eastAsia="Times New Roman" w:hAnsi="Times New Roman" w:cs="Times New Roman"/>
          <w:b/>
          <w:sz w:val="28"/>
          <w:szCs w:val="28"/>
        </w:rPr>
        <w:t xml:space="preserve"> đến </w:t>
      </w:r>
      <w:r w:rsidR="00156787">
        <w:rPr>
          <w:rFonts w:ascii="Times New Roman" w:eastAsia="Times New Roman" w:hAnsi="Times New Roman" w:cs="Times New Roman"/>
          <w:b/>
          <w:sz w:val="28"/>
          <w:szCs w:val="28"/>
        </w:rPr>
        <w:t>04</w:t>
      </w:r>
      <w:r w:rsidR="00FC5D75" w:rsidRPr="00C564F3">
        <w:rPr>
          <w:rFonts w:ascii="Times New Roman" w:eastAsia="Times New Roman" w:hAnsi="Times New Roman" w:cs="Times New Roman"/>
          <w:b/>
          <w:sz w:val="28"/>
          <w:szCs w:val="28"/>
        </w:rPr>
        <w:t>/</w:t>
      </w:r>
      <w:r w:rsidR="00156787">
        <w:rPr>
          <w:rFonts w:ascii="Times New Roman" w:eastAsia="Times New Roman" w:hAnsi="Times New Roman" w:cs="Times New Roman"/>
          <w:b/>
          <w:sz w:val="28"/>
          <w:szCs w:val="28"/>
        </w:rPr>
        <w:t>0</w:t>
      </w:r>
      <w:r w:rsidR="00F56AED" w:rsidRPr="00C564F3">
        <w:rPr>
          <w:rFonts w:ascii="Times New Roman" w:eastAsia="Times New Roman" w:hAnsi="Times New Roman" w:cs="Times New Roman"/>
          <w:b/>
          <w:sz w:val="28"/>
          <w:szCs w:val="28"/>
        </w:rPr>
        <w:t>1</w:t>
      </w:r>
      <w:r w:rsidR="00FC5D75" w:rsidRPr="00C564F3">
        <w:rPr>
          <w:rFonts w:ascii="Times New Roman" w:eastAsia="Times New Roman" w:hAnsi="Times New Roman" w:cs="Times New Roman"/>
          <w:b/>
          <w:sz w:val="28"/>
          <w:szCs w:val="28"/>
        </w:rPr>
        <w:t>/202</w:t>
      </w:r>
      <w:r w:rsidR="00156787">
        <w:rPr>
          <w:rFonts w:ascii="Times New Roman" w:eastAsia="Times New Roman" w:hAnsi="Times New Roman" w:cs="Times New Roman"/>
          <w:b/>
          <w:sz w:val="28"/>
          <w:szCs w:val="28"/>
        </w:rPr>
        <w:t>5</w:t>
      </w:r>
      <w:bookmarkStart w:id="0" w:name="_GoBack"/>
      <w:bookmarkEnd w:id="0"/>
    </w:p>
    <w:p w14:paraId="59F3A392" w14:textId="0C0BBC65" w:rsidR="009317F2" w:rsidRPr="00C564F3" w:rsidRDefault="005C30EB" w:rsidP="00657B87">
      <w:pPr>
        <w:shd w:val="clear" w:color="auto" w:fill="FFFFFF"/>
        <w:spacing w:before="120" w:after="0" w:line="240" w:lineRule="auto"/>
        <w:jc w:val="both"/>
        <w:rPr>
          <w:rFonts w:ascii="Times New Roman" w:eastAsia="Times New Roman" w:hAnsi="Times New Roman" w:cs="Times New Roman"/>
          <w:sz w:val="28"/>
          <w:szCs w:val="28"/>
          <w:lang w:val="en-US"/>
        </w:rPr>
      </w:pPr>
      <w:r w:rsidRPr="00C564F3">
        <w:rPr>
          <w:rFonts w:ascii="Times New Roman" w:eastAsia="Times New Roman" w:hAnsi="Times New Roman" w:cs="Times New Roman"/>
          <w:sz w:val="28"/>
          <w:szCs w:val="28"/>
          <w:lang w:val="en-US"/>
        </w:rPr>
        <w:t> </w:t>
      </w:r>
    </w:p>
    <w:p w14:paraId="446F377F" w14:textId="77777777" w:rsidR="00C564F3" w:rsidRPr="00C564F3" w:rsidRDefault="00C564F3" w:rsidP="00AE5367">
      <w:pPr>
        <w:spacing w:before="120" w:after="0" w:line="240" w:lineRule="auto"/>
        <w:jc w:val="both"/>
        <w:rPr>
          <w:rFonts w:ascii="Times New Roman" w:hAnsi="Times New Roman" w:cs="Times New Roman"/>
          <w:b/>
          <w:sz w:val="28"/>
          <w:szCs w:val="28"/>
        </w:rPr>
      </w:pPr>
      <w:r w:rsidRPr="00C564F3">
        <w:rPr>
          <w:rFonts w:ascii="Times New Roman" w:hAnsi="Times New Roman" w:cs="Times New Roman"/>
          <w:b/>
          <w:bCs/>
          <w:color w:val="000000"/>
          <w:sz w:val="28"/>
          <w:szCs w:val="28"/>
        </w:rPr>
        <w:t xml:space="preserve">THỨ BẢY </w:t>
      </w:r>
      <w:r w:rsidRPr="00C564F3">
        <w:rPr>
          <w:rFonts w:ascii="Times New Roman" w:hAnsi="Times New Roman" w:cs="Times New Roman"/>
          <w:b/>
          <w:bCs/>
          <w:color w:val="000000"/>
          <w:sz w:val="28"/>
          <w:szCs w:val="28"/>
        </w:rPr>
        <w:tab/>
        <w:t xml:space="preserve"> </w:t>
      </w:r>
      <w:r w:rsidRPr="00C564F3">
        <w:rPr>
          <w:rFonts w:ascii="Times New Roman" w:hAnsi="Times New Roman" w:cs="Times New Roman"/>
          <w:b/>
          <w:bCs/>
          <w:color w:val="000000"/>
          <w:sz w:val="28"/>
          <w:szCs w:val="28"/>
        </w:rPr>
        <w:tab/>
        <w:t>21/12</w:t>
      </w:r>
    </w:p>
    <w:p w14:paraId="79B0E48A" w14:textId="77777777" w:rsidR="00C564F3" w:rsidRPr="00C564F3" w:rsidRDefault="00C564F3" w:rsidP="00AE5367">
      <w:pPr>
        <w:spacing w:before="120" w:after="0" w:line="240" w:lineRule="auto"/>
        <w:ind w:firstLine="709"/>
        <w:contextualSpacing/>
        <w:jc w:val="both"/>
        <w:rPr>
          <w:rFonts w:ascii="Times New Roman" w:hAnsi="Times New Roman" w:cs="Times New Roman"/>
          <w:b/>
          <w:i/>
          <w:sz w:val="28"/>
          <w:szCs w:val="28"/>
        </w:rPr>
      </w:pPr>
      <w:r w:rsidRPr="00C564F3">
        <w:rPr>
          <w:rStyle w:val="Strong"/>
          <w:rFonts w:ascii="Times New Roman" w:hAnsi="Times New Roman" w:cs="Times New Roman"/>
          <w:b w:val="0"/>
          <w:iCs/>
          <w:sz w:val="28"/>
          <w:szCs w:val="28"/>
        </w:rPr>
        <w:t xml:space="preserve">- 7 giờ 30’ Đ/c Hải (GĐ), Phòng THQH làm việc định kỳ với </w:t>
      </w:r>
      <w:r w:rsidRPr="00C564F3">
        <w:rPr>
          <w:rFonts w:ascii="Times New Roman" w:hAnsi="Times New Roman" w:cs="Times New Roman"/>
          <w:sz w:val="28"/>
          <w:szCs w:val="28"/>
        </w:rPr>
        <w:t>Ban Thường vụ Thành ủy Vị Thanh về tình hình kinh tế - xã hội, quốc phòng – an ninh và xây dựng đảng năm 2024. Điểm tại Thành ủy Vị Thanh.</w:t>
      </w:r>
    </w:p>
    <w:p w14:paraId="123C876F" w14:textId="2D5544B3" w:rsidR="00C564F3" w:rsidRDefault="00C564F3" w:rsidP="00AE5367">
      <w:pPr>
        <w:spacing w:before="120" w:after="0" w:line="240" w:lineRule="auto"/>
        <w:ind w:firstLine="709"/>
        <w:contextualSpacing/>
        <w:jc w:val="both"/>
        <w:rPr>
          <w:rFonts w:ascii="Times New Roman" w:hAnsi="Times New Roman" w:cs="Times New Roman"/>
          <w:sz w:val="28"/>
          <w:szCs w:val="28"/>
        </w:rPr>
      </w:pPr>
      <w:r w:rsidRPr="00C564F3">
        <w:rPr>
          <w:rFonts w:ascii="Times New Roman" w:hAnsi="Times New Roman" w:cs="Times New Roman"/>
          <w:sz w:val="28"/>
          <w:szCs w:val="28"/>
        </w:rPr>
        <w:t>- 8 giờ, Đ/c Bền (PGĐ) dự Hội nghị trực tuyến toàn quốc tổng kết công tác năm 2024 và triển khai nhiệm vụ công tác năm 2025 ngành Nội vụ. Điểm tại phòng họp số 3 UBND tỉnh.</w:t>
      </w:r>
    </w:p>
    <w:p w14:paraId="37246632" w14:textId="77777777" w:rsidR="00C564F3" w:rsidRPr="00C564F3" w:rsidRDefault="00C564F3" w:rsidP="00AE5367">
      <w:pPr>
        <w:spacing w:before="120" w:after="0" w:line="240" w:lineRule="auto"/>
        <w:jc w:val="both"/>
        <w:rPr>
          <w:rFonts w:ascii="Times New Roman" w:hAnsi="Times New Roman" w:cs="Times New Roman"/>
          <w:b/>
          <w:sz w:val="28"/>
          <w:szCs w:val="28"/>
        </w:rPr>
      </w:pPr>
      <w:r w:rsidRPr="00C564F3">
        <w:rPr>
          <w:rFonts w:ascii="Times New Roman" w:hAnsi="Times New Roman" w:cs="Times New Roman"/>
          <w:b/>
          <w:sz w:val="28"/>
          <w:szCs w:val="28"/>
        </w:rPr>
        <w:t>THỨ HAI</w:t>
      </w:r>
      <w:r w:rsidRPr="00C564F3">
        <w:rPr>
          <w:rFonts w:ascii="Times New Roman" w:hAnsi="Times New Roman" w:cs="Times New Roman"/>
          <w:b/>
          <w:sz w:val="28"/>
          <w:szCs w:val="28"/>
        </w:rPr>
        <w:tab/>
      </w:r>
      <w:r w:rsidRPr="00C564F3">
        <w:rPr>
          <w:rFonts w:ascii="Times New Roman" w:hAnsi="Times New Roman" w:cs="Times New Roman"/>
          <w:b/>
          <w:sz w:val="28"/>
          <w:szCs w:val="28"/>
        </w:rPr>
        <w:tab/>
        <w:t>23/12</w:t>
      </w:r>
    </w:p>
    <w:p w14:paraId="0A7160D6" w14:textId="1E508566" w:rsidR="00C564F3" w:rsidRDefault="00C564F3" w:rsidP="00AE5367">
      <w:pPr>
        <w:spacing w:before="120" w:after="0" w:line="240" w:lineRule="auto"/>
        <w:ind w:firstLine="709"/>
        <w:contextualSpacing/>
        <w:jc w:val="both"/>
        <w:rPr>
          <w:rFonts w:ascii="Times New Roman" w:hAnsi="Times New Roman" w:cs="Times New Roman"/>
          <w:sz w:val="28"/>
          <w:szCs w:val="28"/>
        </w:rPr>
      </w:pPr>
      <w:r w:rsidRPr="00C564F3">
        <w:rPr>
          <w:rFonts w:ascii="Times New Roman" w:hAnsi="Times New Roman" w:cs="Times New Roman"/>
          <w:sz w:val="28"/>
          <w:szCs w:val="28"/>
        </w:rPr>
        <w:t xml:space="preserve">- 7 giờ 30’ Đ/c Hải (GĐ), Văn phòng </w:t>
      </w:r>
      <w:r w:rsidR="000B6C61">
        <w:rPr>
          <w:rStyle w:val="Strong"/>
          <w:rFonts w:ascii="Times New Roman" w:hAnsi="Times New Roman" w:cs="Times New Roman"/>
          <w:b w:val="0"/>
          <w:iCs/>
          <w:sz w:val="28"/>
          <w:szCs w:val="28"/>
        </w:rPr>
        <w:t>làm việc với</w:t>
      </w:r>
      <w:r w:rsidRPr="00C564F3">
        <w:rPr>
          <w:rStyle w:val="Strong"/>
          <w:rFonts w:ascii="Times New Roman" w:hAnsi="Times New Roman" w:cs="Times New Roman"/>
          <w:b w:val="0"/>
          <w:iCs/>
          <w:sz w:val="28"/>
          <w:szCs w:val="28"/>
        </w:rPr>
        <w:t xml:space="preserve"> Ban Cán sự Đảng UBND tỉnh thông qua dự thảo Đề án sắp xếp, sáp nhập tổ chức bộ máy các đơn vị. </w:t>
      </w:r>
      <w:r w:rsidRPr="00C564F3">
        <w:rPr>
          <w:rFonts w:ascii="Times New Roman" w:hAnsi="Times New Roman" w:cs="Times New Roman"/>
          <w:sz w:val="28"/>
          <w:szCs w:val="28"/>
        </w:rPr>
        <w:t>Điểm tại phòng họp số 3 UBND tỉnh.</w:t>
      </w:r>
    </w:p>
    <w:p w14:paraId="7CFEFF1A" w14:textId="71C13AED" w:rsidR="000605C3" w:rsidRDefault="00A91E48" w:rsidP="00AE5367">
      <w:pPr>
        <w:shd w:val="clear" w:color="auto" w:fill="FFFFFF"/>
        <w:spacing w:before="120" w:after="0" w:line="240" w:lineRule="auto"/>
        <w:jc w:val="both"/>
        <w:rPr>
          <w:rFonts w:ascii="Times New Roman" w:eastAsia="Times New Roman" w:hAnsi="Times New Roman" w:cs="Times New Roman"/>
          <w:sz w:val="28"/>
          <w:szCs w:val="28"/>
          <w:shd w:val="clear" w:color="auto" w:fill="FFFFFF"/>
          <w:lang w:val="en-US"/>
        </w:rPr>
      </w:pPr>
      <w:r w:rsidRPr="00A91E48">
        <w:rPr>
          <w:rFonts w:ascii="Times New Roman" w:eastAsia="Times New Roman" w:hAnsi="Times New Roman" w:cs="Times New Roman"/>
          <w:sz w:val="28"/>
          <w:szCs w:val="28"/>
          <w:shd w:val="clear" w:color="auto" w:fill="FFFFFF"/>
          <w:lang w:val="en-US"/>
        </w:rPr>
        <w:tab/>
        <w:t xml:space="preserve">- 7 giờ 30' </w:t>
      </w:r>
      <w:r w:rsidR="00FC50DE">
        <w:rPr>
          <w:rFonts w:ascii="Times New Roman" w:eastAsia="Times New Roman" w:hAnsi="Times New Roman" w:cs="Times New Roman"/>
          <w:sz w:val="28"/>
          <w:szCs w:val="28"/>
          <w:shd w:val="clear" w:color="auto" w:fill="FFFFFF"/>
          <w:lang w:val="en-US"/>
        </w:rPr>
        <w:t>Thanh tra</w:t>
      </w:r>
      <w:r w:rsidRPr="00A91E48">
        <w:rPr>
          <w:rFonts w:ascii="Times New Roman" w:eastAsia="Times New Roman" w:hAnsi="Times New Roman" w:cs="Times New Roman"/>
          <w:sz w:val="28"/>
          <w:szCs w:val="28"/>
          <w:shd w:val="clear" w:color="auto" w:fill="FFFFFF"/>
          <w:lang w:val="en-US"/>
        </w:rPr>
        <w:t xml:space="preserve">, Phòng HTĐT tham gia Đoàn kiểm tra </w:t>
      </w:r>
      <w:proofErr w:type="gramStart"/>
      <w:r w:rsidRPr="00A91E48">
        <w:rPr>
          <w:rFonts w:ascii="Times New Roman" w:eastAsia="Times New Roman" w:hAnsi="Times New Roman" w:cs="Times New Roman"/>
          <w:sz w:val="28"/>
          <w:szCs w:val="28"/>
          <w:shd w:val="clear" w:color="auto" w:fill="FFFFFF"/>
          <w:lang w:val="en-US"/>
        </w:rPr>
        <w:t>theo</w:t>
      </w:r>
      <w:proofErr w:type="gramEnd"/>
      <w:r w:rsidRPr="00A91E48">
        <w:rPr>
          <w:rFonts w:ascii="Times New Roman" w:eastAsia="Times New Roman" w:hAnsi="Times New Roman" w:cs="Times New Roman"/>
          <w:sz w:val="28"/>
          <w:szCs w:val="28"/>
          <w:shd w:val="clear" w:color="auto" w:fill="FFFFFF"/>
          <w:lang w:val="en-US"/>
        </w:rPr>
        <w:t xml:space="preserve"> </w:t>
      </w:r>
      <w:r w:rsidRPr="00BA008C">
        <w:rPr>
          <w:rFonts w:ascii="Times New Roman" w:eastAsia="Times New Roman" w:hAnsi="Times New Roman" w:cs="Times New Roman"/>
          <w:sz w:val="28"/>
          <w:szCs w:val="28"/>
          <w:shd w:val="clear" w:color="auto" w:fill="FFFFFF"/>
          <w:lang w:val="en-US"/>
        </w:rPr>
        <w:t>Quyết định số 2</w:t>
      </w:r>
      <w:r w:rsidR="00F261B3" w:rsidRPr="00BA008C">
        <w:rPr>
          <w:rFonts w:ascii="Times New Roman" w:eastAsia="Times New Roman" w:hAnsi="Times New Roman" w:cs="Times New Roman"/>
          <w:sz w:val="28"/>
          <w:szCs w:val="28"/>
          <w:shd w:val="clear" w:color="auto" w:fill="FFFFFF"/>
          <w:lang w:val="en-US"/>
        </w:rPr>
        <w:t xml:space="preserve">93/QĐ-SKHĐT ngày </w:t>
      </w:r>
      <w:r w:rsidRPr="00BA008C">
        <w:rPr>
          <w:rFonts w:ascii="Times New Roman" w:eastAsia="Times New Roman" w:hAnsi="Times New Roman" w:cs="Times New Roman"/>
          <w:sz w:val="28"/>
          <w:szCs w:val="28"/>
          <w:shd w:val="clear" w:color="auto" w:fill="FFFFFF"/>
          <w:lang w:val="en-US"/>
        </w:rPr>
        <w:t>11/</w:t>
      </w:r>
      <w:r w:rsidR="00F261B3" w:rsidRPr="00BA008C">
        <w:rPr>
          <w:rFonts w:ascii="Times New Roman" w:eastAsia="Times New Roman" w:hAnsi="Times New Roman" w:cs="Times New Roman"/>
          <w:sz w:val="28"/>
          <w:szCs w:val="28"/>
          <w:shd w:val="clear" w:color="auto" w:fill="FFFFFF"/>
          <w:lang w:val="en-US"/>
        </w:rPr>
        <w:t>12/</w:t>
      </w:r>
      <w:r w:rsidRPr="00BA008C">
        <w:rPr>
          <w:rFonts w:ascii="Times New Roman" w:eastAsia="Times New Roman" w:hAnsi="Times New Roman" w:cs="Times New Roman"/>
          <w:sz w:val="28"/>
          <w:szCs w:val="28"/>
          <w:shd w:val="clear" w:color="auto" w:fill="FFFFFF"/>
          <w:lang w:val="en-US"/>
        </w:rPr>
        <w:t>2024 (hết tuần).</w:t>
      </w:r>
    </w:p>
    <w:p w14:paraId="6FE3EE80" w14:textId="433A9880" w:rsidR="00FC50DE" w:rsidRPr="00BA008C" w:rsidRDefault="00FC50DE" w:rsidP="00AE5367">
      <w:pPr>
        <w:shd w:val="clear" w:color="auto" w:fill="FFFFFF"/>
        <w:spacing w:before="120" w:after="0" w:line="240" w:lineRule="auto"/>
        <w:jc w:val="both"/>
        <w:rPr>
          <w:rFonts w:ascii="Times New Roman" w:eastAsia="Times New Roman" w:hAnsi="Times New Roman" w:cs="Times New Roman"/>
          <w:sz w:val="28"/>
          <w:szCs w:val="28"/>
          <w:shd w:val="clear" w:color="auto" w:fill="FFFFFF"/>
          <w:lang w:val="en-US"/>
        </w:rPr>
      </w:pPr>
      <w:r>
        <w:rPr>
          <w:rFonts w:ascii="Times New Roman" w:eastAsia="Times New Roman" w:hAnsi="Times New Roman" w:cs="Times New Roman"/>
          <w:sz w:val="28"/>
          <w:szCs w:val="28"/>
          <w:shd w:val="clear" w:color="auto" w:fill="FFFFFF"/>
          <w:lang w:val="en-US"/>
        </w:rPr>
        <w:tab/>
        <w:t>- 7 giờ 30’ Chánh Văn phòng trực tiếp dân.</w:t>
      </w:r>
    </w:p>
    <w:p w14:paraId="5DC66469" w14:textId="5356E91B" w:rsidR="00D47B48" w:rsidRPr="00FC50DE" w:rsidRDefault="00D47B48" w:rsidP="00D47B48">
      <w:pPr>
        <w:shd w:val="clear" w:color="auto" w:fill="FFFFFF"/>
        <w:spacing w:after="100" w:afterAutospacing="1" w:line="240" w:lineRule="auto"/>
        <w:jc w:val="both"/>
        <w:rPr>
          <w:rFonts w:ascii="Times New Roman" w:eastAsia="Times New Roman" w:hAnsi="Times New Roman" w:cs="Times New Roman"/>
          <w:sz w:val="28"/>
          <w:szCs w:val="28"/>
          <w:shd w:val="clear" w:color="auto" w:fill="FFFFFF"/>
          <w:lang w:val="en-US"/>
        </w:rPr>
      </w:pPr>
      <w:r>
        <w:rPr>
          <w:rFonts w:ascii="Arial" w:eastAsia="Times New Roman" w:hAnsi="Arial" w:cs="Arial"/>
          <w:b/>
          <w:bCs/>
          <w:color w:val="212529"/>
          <w:sz w:val="21"/>
          <w:szCs w:val="21"/>
          <w:lang w:val="en-US"/>
        </w:rPr>
        <w:tab/>
      </w:r>
      <w:r w:rsidRPr="00FC50DE">
        <w:rPr>
          <w:rFonts w:ascii="Times New Roman" w:eastAsia="Times New Roman" w:hAnsi="Times New Roman" w:cs="Times New Roman"/>
          <w:b/>
          <w:bCs/>
          <w:sz w:val="28"/>
          <w:szCs w:val="28"/>
          <w:lang w:val="en-US"/>
        </w:rPr>
        <w:t>-</w:t>
      </w:r>
      <w:r w:rsidRPr="00D47B48">
        <w:rPr>
          <w:rFonts w:ascii="Times New Roman" w:eastAsia="Times New Roman" w:hAnsi="Times New Roman" w:cs="Times New Roman"/>
          <w:sz w:val="28"/>
          <w:szCs w:val="28"/>
          <w:lang w:val="en-US"/>
        </w:rPr>
        <w:t xml:space="preserve"> 13 giờ 30’ </w:t>
      </w:r>
      <w:r w:rsidRPr="00FC50DE">
        <w:rPr>
          <w:rFonts w:ascii="Times New Roman" w:hAnsi="Times New Roman" w:cs="Times New Roman"/>
          <w:sz w:val="28"/>
          <w:szCs w:val="28"/>
        </w:rPr>
        <w:t>Đ/c Hải (GĐ)</w:t>
      </w:r>
      <w:r w:rsidRPr="00D47B48">
        <w:rPr>
          <w:rFonts w:ascii="Times New Roman" w:eastAsia="Times New Roman" w:hAnsi="Times New Roman" w:cs="Times New Roman"/>
          <w:sz w:val="28"/>
          <w:szCs w:val="28"/>
          <w:lang w:val="en-US"/>
        </w:rPr>
        <w:t xml:space="preserve"> họp </w:t>
      </w:r>
      <w:r w:rsidRPr="00FC50DE">
        <w:rPr>
          <w:rFonts w:ascii="Times New Roman" w:eastAsia="Times New Roman" w:hAnsi="Times New Roman" w:cs="Times New Roman"/>
          <w:sz w:val="28"/>
          <w:szCs w:val="28"/>
          <w:lang w:val="en-US"/>
        </w:rPr>
        <w:t xml:space="preserve">báo cáo với </w:t>
      </w:r>
      <w:r w:rsidRPr="00D47B48">
        <w:rPr>
          <w:rFonts w:ascii="Times New Roman" w:eastAsia="Times New Roman" w:hAnsi="Times New Roman" w:cs="Times New Roman"/>
          <w:sz w:val="28"/>
          <w:szCs w:val="28"/>
          <w:lang w:val="en-US"/>
        </w:rPr>
        <w:t xml:space="preserve">Thường trực Tỉnh ủy. </w:t>
      </w:r>
      <w:proofErr w:type="gramStart"/>
      <w:r w:rsidRPr="00D47B48">
        <w:rPr>
          <w:rFonts w:ascii="Times New Roman" w:eastAsia="Times New Roman" w:hAnsi="Times New Roman" w:cs="Times New Roman"/>
          <w:sz w:val="28"/>
          <w:szCs w:val="28"/>
          <w:lang w:val="en-US"/>
        </w:rPr>
        <w:t>Điểm tại phòng họp số 3 Tỉnh ủy.</w:t>
      </w:r>
      <w:proofErr w:type="gramEnd"/>
      <w:r w:rsidRPr="00FC50DE">
        <w:rPr>
          <w:rFonts w:ascii="Times New Roman" w:eastAsia="Times New Roman" w:hAnsi="Times New Roman" w:cs="Times New Roman"/>
          <w:i/>
          <w:iCs/>
          <w:sz w:val="28"/>
          <w:szCs w:val="28"/>
          <w:lang w:val="en-US"/>
        </w:rPr>
        <w:t> </w:t>
      </w:r>
    </w:p>
    <w:p w14:paraId="47E8759D" w14:textId="18BA85BF" w:rsidR="00C564F3" w:rsidRDefault="000605C3" w:rsidP="00AE5367">
      <w:pPr>
        <w:shd w:val="clear" w:color="auto" w:fill="FFFFFF"/>
        <w:spacing w:before="120"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shd w:val="clear" w:color="auto" w:fill="FFFFFF"/>
          <w:lang w:val="en-US"/>
        </w:rPr>
        <w:tab/>
      </w:r>
      <w:r w:rsidR="00C564F3" w:rsidRPr="00C564F3">
        <w:rPr>
          <w:rStyle w:val="Strong"/>
          <w:rFonts w:ascii="Times New Roman" w:hAnsi="Times New Roman" w:cs="Times New Roman"/>
          <w:b w:val="0"/>
          <w:iCs/>
          <w:sz w:val="28"/>
          <w:szCs w:val="28"/>
        </w:rPr>
        <w:t xml:space="preserve">- 13 giờ 30’ </w:t>
      </w:r>
      <w:r w:rsidR="00C564F3">
        <w:rPr>
          <w:rStyle w:val="Strong"/>
          <w:rFonts w:ascii="Times New Roman" w:hAnsi="Times New Roman" w:cs="Times New Roman"/>
          <w:b w:val="0"/>
          <w:iCs/>
          <w:sz w:val="28"/>
          <w:szCs w:val="28"/>
        </w:rPr>
        <w:t>Đ/c Khanh (PGĐ), Phòng HTĐT</w:t>
      </w:r>
      <w:r w:rsidR="00C564F3" w:rsidRPr="00C564F3">
        <w:rPr>
          <w:rStyle w:val="Strong"/>
          <w:rFonts w:ascii="Times New Roman" w:hAnsi="Times New Roman" w:cs="Times New Roman"/>
          <w:b w:val="0"/>
          <w:iCs/>
          <w:sz w:val="28"/>
          <w:szCs w:val="28"/>
        </w:rPr>
        <w:t xml:space="preserve"> làm việc với Công ty Cổ phần Nông nghiệp Mùa Xuân Hậu Giang về việc thực hiện khai thác và trồng lại rừng tại khoảnh 29. </w:t>
      </w:r>
      <w:r w:rsidR="00C564F3" w:rsidRPr="00C564F3">
        <w:rPr>
          <w:rFonts w:ascii="Times New Roman" w:hAnsi="Times New Roman" w:cs="Times New Roman"/>
          <w:sz w:val="28"/>
          <w:szCs w:val="28"/>
        </w:rPr>
        <w:t>Điểm tại phòng họp số 4 UBND tỉnh.</w:t>
      </w:r>
    </w:p>
    <w:p w14:paraId="3A9CAEF6" w14:textId="2D5CFD40" w:rsidR="00C564F3" w:rsidRPr="00C564F3" w:rsidRDefault="00C564F3" w:rsidP="00AE5367">
      <w:pPr>
        <w:spacing w:before="120" w:after="0" w:line="240" w:lineRule="auto"/>
        <w:ind w:firstLine="709"/>
        <w:contextualSpacing/>
        <w:jc w:val="both"/>
        <w:rPr>
          <w:rFonts w:ascii="Times New Roman" w:hAnsi="Times New Roman" w:cs="Times New Roman"/>
          <w:b/>
          <w:i/>
          <w:sz w:val="28"/>
          <w:szCs w:val="28"/>
        </w:rPr>
      </w:pPr>
      <w:r>
        <w:rPr>
          <w:rFonts w:ascii="Times New Roman" w:hAnsi="Times New Roman" w:cs="Times New Roman"/>
          <w:sz w:val="28"/>
          <w:szCs w:val="28"/>
        </w:rPr>
        <w:t>- 13 giờ 30’ Đoàn kiểm tra theo Quyết định số 288/QĐ-SKHĐT ngày 29/11/2024 kiểm tra giám sát, đánh giá đầu tư các dự án đầu tư ngoài ngân sách. Điểm tại phòng họp số 1, Sở KHĐT.</w:t>
      </w:r>
      <w:r w:rsidRPr="00C564F3">
        <w:rPr>
          <w:rFonts w:ascii="Times New Roman" w:hAnsi="Times New Roman" w:cs="Times New Roman"/>
          <w:b/>
          <w:i/>
          <w:sz w:val="28"/>
          <w:szCs w:val="28"/>
        </w:rPr>
        <w:t xml:space="preserve"> </w:t>
      </w:r>
    </w:p>
    <w:p w14:paraId="27F0D634" w14:textId="77777777" w:rsidR="00C564F3" w:rsidRPr="00C564F3" w:rsidRDefault="00C564F3" w:rsidP="00AE5367">
      <w:pPr>
        <w:spacing w:before="120" w:after="0" w:line="240" w:lineRule="auto"/>
        <w:jc w:val="both"/>
        <w:rPr>
          <w:rFonts w:ascii="Times New Roman" w:hAnsi="Times New Roman" w:cs="Times New Roman"/>
          <w:b/>
          <w:bCs/>
          <w:sz w:val="28"/>
          <w:szCs w:val="28"/>
        </w:rPr>
      </w:pPr>
      <w:r w:rsidRPr="00C564F3">
        <w:rPr>
          <w:rFonts w:ascii="Times New Roman" w:hAnsi="Times New Roman" w:cs="Times New Roman"/>
          <w:b/>
          <w:spacing w:val="-2"/>
          <w:sz w:val="28"/>
          <w:szCs w:val="28"/>
        </w:rPr>
        <w:t>TH</w:t>
      </w:r>
      <w:r w:rsidRPr="00C564F3">
        <w:rPr>
          <w:rFonts w:ascii="Times New Roman" w:hAnsi="Times New Roman" w:cs="Times New Roman"/>
          <w:b/>
          <w:bCs/>
          <w:sz w:val="28"/>
          <w:szCs w:val="28"/>
        </w:rPr>
        <w:t xml:space="preserve">Ứ BA </w:t>
      </w:r>
      <w:r w:rsidRPr="00C564F3">
        <w:rPr>
          <w:rFonts w:ascii="Times New Roman" w:hAnsi="Times New Roman" w:cs="Times New Roman"/>
          <w:b/>
          <w:bCs/>
          <w:sz w:val="28"/>
          <w:szCs w:val="28"/>
        </w:rPr>
        <w:tab/>
      </w:r>
      <w:r w:rsidRPr="00C564F3">
        <w:rPr>
          <w:rFonts w:ascii="Times New Roman" w:hAnsi="Times New Roman" w:cs="Times New Roman"/>
          <w:b/>
          <w:bCs/>
          <w:sz w:val="28"/>
          <w:szCs w:val="28"/>
        </w:rPr>
        <w:tab/>
        <w:t>24/12</w:t>
      </w:r>
    </w:p>
    <w:p w14:paraId="5D5663A1" w14:textId="77777777" w:rsidR="00C564F3" w:rsidRPr="00C564F3" w:rsidRDefault="00C564F3" w:rsidP="00AE5367">
      <w:pPr>
        <w:spacing w:before="120" w:after="0" w:line="240" w:lineRule="auto"/>
        <w:ind w:firstLine="709"/>
        <w:jc w:val="both"/>
        <w:rPr>
          <w:rStyle w:val="Strong"/>
          <w:rFonts w:ascii="Times New Roman" w:hAnsi="Times New Roman" w:cs="Times New Roman"/>
          <w:b w:val="0"/>
          <w:iCs/>
          <w:sz w:val="28"/>
          <w:szCs w:val="28"/>
        </w:rPr>
      </w:pPr>
      <w:r w:rsidRPr="00C564F3">
        <w:rPr>
          <w:rStyle w:val="Strong"/>
          <w:rFonts w:ascii="Times New Roman" w:hAnsi="Times New Roman" w:cs="Times New Roman"/>
          <w:b w:val="0"/>
          <w:iCs/>
          <w:sz w:val="28"/>
          <w:szCs w:val="28"/>
        </w:rPr>
        <w:t xml:space="preserve">- 8 giờ, Đ/c Hải (GĐ), Thanh tra dự Hội nghị trực tuyến toàn quốc sơ kết 05 năm Luật Phòng, chống tham nhũng. Điểm tại phòng họp số 3 UBND tỉnh. </w:t>
      </w:r>
    </w:p>
    <w:p w14:paraId="5638F00D" w14:textId="77777777" w:rsidR="00C564F3" w:rsidRDefault="00C564F3" w:rsidP="00AE5367">
      <w:pPr>
        <w:spacing w:before="120" w:after="0" w:line="240" w:lineRule="auto"/>
        <w:ind w:firstLine="709"/>
        <w:jc w:val="both"/>
        <w:rPr>
          <w:rFonts w:ascii="Times New Roman" w:hAnsi="Times New Roman" w:cs="Times New Roman"/>
          <w:sz w:val="28"/>
          <w:szCs w:val="28"/>
        </w:rPr>
      </w:pPr>
      <w:r w:rsidRPr="00C564F3">
        <w:rPr>
          <w:rFonts w:ascii="Times New Roman" w:hAnsi="Times New Roman" w:cs="Times New Roman"/>
          <w:sz w:val="28"/>
          <w:szCs w:val="28"/>
        </w:rPr>
        <w:t>- 8 giờ, Đ/c Bền (PGĐ) dự Hội nghị trực tuyến toàn quốc triển khai công tác Y tế năm 2025. Điểm tại phòng họp số 1 UBND tỉnh.</w:t>
      </w:r>
    </w:p>
    <w:p w14:paraId="6828BDC4" w14:textId="6BC0EB75" w:rsidR="00D92C8D" w:rsidRDefault="00D92C8D" w:rsidP="00AE5367">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- 8 giờ, Đ/c Khanh (PGĐ) dự Ngày hội Khởi nghiệp đổi mới sáng tạo thành phố Cần Thơ. Điểm tại Khách sạn Sheraton Cần Thơ (cả ngày).</w:t>
      </w:r>
    </w:p>
    <w:p w14:paraId="636C5A3D" w14:textId="3AA176AB" w:rsidR="00C564F3" w:rsidRDefault="00C564F3" w:rsidP="00AE5367">
      <w:pPr>
        <w:spacing w:before="120" w:after="0" w:line="240" w:lineRule="auto"/>
        <w:ind w:firstLine="709"/>
        <w:contextualSpacing/>
        <w:jc w:val="both"/>
        <w:rPr>
          <w:rFonts w:ascii="Times New Roman" w:hAnsi="Times New Roman" w:cs="Times New Roman"/>
          <w:b/>
          <w:i/>
          <w:sz w:val="28"/>
          <w:szCs w:val="28"/>
        </w:rPr>
      </w:pPr>
      <w:r>
        <w:rPr>
          <w:rFonts w:ascii="Times New Roman" w:hAnsi="Times New Roman" w:cs="Times New Roman"/>
          <w:sz w:val="28"/>
          <w:szCs w:val="28"/>
        </w:rPr>
        <w:t xml:space="preserve">- 8 giờ, </w:t>
      </w:r>
      <w:r w:rsidR="00A91E48">
        <w:rPr>
          <w:rFonts w:ascii="Times New Roman" w:hAnsi="Times New Roman" w:cs="Times New Roman"/>
          <w:sz w:val="28"/>
          <w:szCs w:val="28"/>
        </w:rPr>
        <w:t>Đoàn kiểm tra theo Quyết định số 288/QĐ-SKHĐT ngày 29/11/2024 kiểm tra giám sát, đánh giá đầu tư các dự án đầu tư ngoài ngân sách. Điểm tại Trung tâm Nông nghiệp Mùa Xuân.</w:t>
      </w:r>
      <w:r w:rsidR="00A91E48" w:rsidRPr="00C564F3">
        <w:rPr>
          <w:rFonts w:ascii="Times New Roman" w:hAnsi="Times New Roman" w:cs="Times New Roman"/>
          <w:b/>
          <w:i/>
          <w:sz w:val="28"/>
          <w:szCs w:val="28"/>
        </w:rPr>
        <w:t xml:space="preserve"> </w:t>
      </w:r>
    </w:p>
    <w:p w14:paraId="51B5C23D" w14:textId="6EA5EEB7" w:rsidR="00D47B48" w:rsidRDefault="00D47B48" w:rsidP="00D47B48">
      <w:pPr>
        <w:jc w:val="both"/>
        <w:rPr>
          <w:rFonts w:ascii="Times New Roman" w:hAnsi="Times New Roman" w:cs="Times New Roman"/>
          <w:sz w:val="28"/>
          <w:szCs w:val="28"/>
        </w:rPr>
      </w:pPr>
      <w:r>
        <w:rPr>
          <w:rFonts w:ascii="Times New Roman" w:hAnsi="Times New Roman" w:cs="Times New Roman"/>
          <w:sz w:val="28"/>
          <w:szCs w:val="28"/>
        </w:rPr>
        <w:lastRenderedPageBreak/>
        <w:tab/>
      </w:r>
      <w:r w:rsidRPr="00FC50DE">
        <w:rPr>
          <w:rFonts w:ascii="Times New Roman" w:hAnsi="Times New Roman" w:cs="Times New Roman"/>
          <w:sz w:val="28"/>
          <w:szCs w:val="28"/>
        </w:rPr>
        <w:t>- 8 giờ, Phòng HTĐT khảo sát vị trí đất đề nghị nhận chuyển nhượng quyền sử dụng đất để thực hiện dự án đầu tư của Công ty TNHH Tiến Thơ. Tập trung tại vị trí đất đề nghị của Công ty TNHH Tiến Thơ, đất tại ấp 11, xã Vị Trung, huyện Vị Thuỷ.</w:t>
      </w:r>
    </w:p>
    <w:p w14:paraId="2A7697A8" w14:textId="5AFC09CF" w:rsidR="00FC50DE" w:rsidRPr="00FC50DE" w:rsidRDefault="00FC50DE" w:rsidP="00FC50DE">
      <w:pPr>
        <w:shd w:val="clear" w:color="auto" w:fill="FFFFFF"/>
        <w:spacing w:before="120"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shd w:val="clear" w:color="auto" w:fill="FFFFFF"/>
          <w:lang w:val="en-US"/>
        </w:rPr>
        <w:tab/>
        <w:t xml:space="preserve">- 7 giờ 30’ </w:t>
      </w:r>
      <w:r>
        <w:rPr>
          <w:rFonts w:ascii="Times New Roman" w:eastAsia="Times New Roman" w:hAnsi="Times New Roman" w:cs="Times New Roman"/>
          <w:sz w:val="28"/>
          <w:szCs w:val="28"/>
          <w:shd w:val="clear" w:color="auto" w:fill="FFFFFF"/>
          <w:lang w:val="en-US"/>
        </w:rPr>
        <w:t>Đ/c Toán (CTTr)</w:t>
      </w:r>
      <w:r>
        <w:rPr>
          <w:rFonts w:ascii="Times New Roman" w:eastAsia="Times New Roman" w:hAnsi="Times New Roman" w:cs="Times New Roman"/>
          <w:sz w:val="28"/>
          <w:szCs w:val="28"/>
          <w:shd w:val="clear" w:color="auto" w:fill="FFFFFF"/>
          <w:lang w:val="en-US"/>
        </w:rPr>
        <w:t xml:space="preserve"> trực tiếp dân.</w:t>
      </w:r>
    </w:p>
    <w:p w14:paraId="6315CE87" w14:textId="500B72BA" w:rsidR="00D92C8D" w:rsidRDefault="000605C3" w:rsidP="00AE536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92C8D" w:rsidRPr="000605C3">
        <w:rPr>
          <w:rFonts w:ascii="Times New Roman" w:hAnsi="Times New Roman" w:cs="Times New Roman"/>
          <w:sz w:val="28"/>
          <w:szCs w:val="28"/>
        </w:rPr>
        <w:t>- 13 giờ 30, Phòng THQH dự Hội thảo góp ý Báo cáo tổng hợp kết quả quan trắc môi trường tỉnh Hậu Giang năm 2024. Điểm tại Trung tâm Quan trắc tài nguyên và môi trường.</w:t>
      </w:r>
    </w:p>
    <w:p w14:paraId="5CBAEDD9" w14:textId="1F22E7E4" w:rsidR="00151375" w:rsidRPr="00AF5D1D" w:rsidRDefault="00151375" w:rsidP="00151375">
      <w:pPr>
        <w:jc w:val="both"/>
        <w:rPr>
          <w:rFonts w:ascii="Times New Roman" w:hAnsi="Times New Roman" w:cs="Times New Roman"/>
          <w:sz w:val="28"/>
          <w:szCs w:val="28"/>
        </w:rPr>
      </w:pPr>
      <w:r w:rsidRPr="00AF5D1D">
        <w:rPr>
          <w:rFonts w:ascii="Times New Roman" w:hAnsi="Times New Roman" w:cs="Times New Roman"/>
          <w:sz w:val="28"/>
          <w:szCs w:val="28"/>
        </w:rPr>
        <w:tab/>
        <w:t>- 14 giờ, Phòng HTĐT kiểm tra tình hình sử dụng đất của Công ty TNHH Nông nghiệp Công nghệ cao Hậu Giang. Điểm tại phần đất thực hiện dự án.</w:t>
      </w:r>
    </w:p>
    <w:p w14:paraId="71B403AF" w14:textId="77777777" w:rsidR="00C564F3" w:rsidRPr="00C564F3" w:rsidRDefault="00C564F3" w:rsidP="00AE5367">
      <w:pPr>
        <w:spacing w:before="120" w:after="0" w:line="240" w:lineRule="auto"/>
        <w:jc w:val="both"/>
        <w:rPr>
          <w:rFonts w:ascii="Times New Roman" w:hAnsi="Times New Roman" w:cs="Times New Roman"/>
          <w:b/>
          <w:bCs/>
          <w:color w:val="000000"/>
          <w:sz w:val="28"/>
          <w:szCs w:val="28"/>
        </w:rPr>
      </w:pPr>
      <w:r w:rsidRPr="00C564F3">
        <w:rPr>
          <w:rFonts w:ascii="Times New Roman" w:hAnsi="Times New Roman" w:cs="Times New Roman"/>
          <w:b/>
          <w:bCs/>
          <w:color w:val="000000"/>
          <w:sz w:val="28"/>
          <w:szCs w:val="28"/>
        </w:rPr>
        <w:t>THỨ TƯ</w:t>
      </w:r>
      <w:r w:rsidRPr="00C564F3">
        <w:rPr>
          <w:rFonts w:ascii="Times New Roman" w:hAnsi="Times New Roman" w:cs="Times New Roman"/>
          <w:b/>
          <w:bCs/>
          <w:color w:val="000000"/>
          <w:sz w:val="28"/>
          <w:szCs w:val="28"/>
        </w:rPr>
        <w:tab/>
      </w:r>
      <w:r w:rsidRPr="00C564F3">
        <w:rPr>
          <w:rFonts w:ascii="Times New Roman" w:hAnsi="Times New Roman" w:cs="Times New Roman"/>
          <w:b/>
          <w:bCs/>
          <w:color w:val="000000"/>
          <w:sz w:val="28"/>
          <w:szCs w:val="28"/>
        </w:rPr>
        <w:tab/>
        <w:t>25/12</w:t>
      </w:r>
    </w:p>
    <w:p w14:paraId="00870844" w14:textId="19B6E7C7" w:rsidR="00AF3F15" w:rsidRPr="00AF5D1D" w:rsidRDefault="000605C3" w:rsidP="00AF3F15">
      <w:pPr>
        <w:pStyle w:val="NormalWeb"/>
        <w:shd w:val="clear" w:color="auto" w:fill="FFFFFF"/>
        <w:spacing w:before="0" w:beforeAutospacing="0"/>
        <w:jc w:val="both"/>
        <w:rPr>
          <w:sz w:val="28"/>
          <w:szCs w:val="28"/>
          <w:lang w:val="en-US"/>
        </w:rPr>
      </w:pPr>
      <w:r w:rsidRPr="00BA008C">
        <w:rPr>
          <w:color w:val="0000FF"/>
          <w:sz w:val="28"/>
          <w:szCs w:val="28"/>
        </w:rPr>
        <w:tab/>
      </w:r>
      <w:r w:rsidR="00AF3F15" w:rsidRPr="00AF5D1D">
        <w:rPr>
          <w:sz w:val="28"/>
          <w:szCs w:val="28"/>
          <w:lang w:val="en-US"/>
        </w:rPr>
        <w:t xml:space="preserve">- 7 giờ 30’ Đ/c Màu (PGĐ) làm việc với Sở Xây dựng về tiến độ lập Quy hoạch chung đô thị Châu Thành, Châu Thành A và Quy hoạch phân khu xây dựng tỷ lệ 1/2000 khu đô thị du lịch nghỉ dưỡng Mekong. </w:t>
      </w:r>
      <w:proofErr w:type="gramStart"/>
      <w:r w:rsidR="00AF3F15" w:rsidRPr="00AF5D1D">
        <w:rPr>
          <w:sz w:val="28"/>
          <w:szCs w:val="28"/>
          <w:lang w:val="en-US"/>
        </w:rPr>
        <w:t>Điểm tại phòng họp số 1 UBND tỉnh.</w:t>
      </w:r>
      <w:proofErr w:type="gramEnd"/>
    </w:p>
    <w:p w14:paraId="540D10D4" w14:textId="1556F03E" w:rsidR="00AF3F15" w:rsidRPr="00AF5D1D" w:rsidRDefault="00AF3F15" w:rsidP="00AF3F15">
      <w:pPr>
        <w:shd w:val="clear" w:color="auto" w:fill="FFFFFF"/>
        <w:spacing w:after="100" w:afterAutospacing="1" w:line="240" w:lineRule="auto"/>
        <w:jc w:val="both"/>
        <w:rPr>
          <w:rFonts w:ascii="Times New Roman" w:hAnsi="Times New Roman" w:cs="Times New Roman"/>
          <w:sz w:val="28"/>
          <w:szCs w:val="28"/>
        </w:rPr>
      </w:pPr>
      <w:r w:rsidRPr="00AF5D1D">
        <w:rPr>
          <w:rFonts w:ascii="Times New Roman" w:eastAsia="Times New Roman" w:hAnsi="Times New Roman" w:cs="Times New Roman"/>
          <w:sz w:val="28"/>
          <w:szCs w:val="28"/>
          <w:lang w:val="en-US"/>
        </w:rPr>
        <w:tab/>
      </w:r>
      <w:r w:rsidRPr="00AF3F15">
        <w:rPr>
          <w:rFonts w:ascii="Times New Roman" w:eastAsia="Times New Roman" w:hAnsi="Times New Roman" w:cs="Times New Roman"/>
          <w:sz w:val="28"/>
          <w:szCs w:val="28"/>
          <w:lang w:val="en-US"/>
        </w:rPr>
        <w:t xml:space="preserve">- 9 giờ 30’ </w:t>
      </w:r>
      <w:r w:rsidRPr="00AF5D1D">
        <w:rPr>
          <w:rFonts w:ascii="Times New Roman" w:hAnsi="Times New Roman" w:cs="Times New Roman"/>
          <w:sz w:val="28"/>
          <w:szCs w:val="28"/>
          <w:lang w:val="en-US"/>
        </w:rPr>
        <w:t xml:space="preserve">Đ/c Màu (PGĐ) </w:t>
      </w:r>
      <w:r w:rsidRPr="00AF3F15">
        <w:rPr>
          <w:rFonts w:ascii="Times New Roman" w:eastAsia="Times New Roman" w:hAnsi="Times New Roman" w:cs="Times New Roman"/>
          <w:sz w:val="28"/>
          <w:szCs w:val="28"/>
          <w:lang w:val="en-US"/>
        </w:rPr>
        <w:t>thông qua báo cáo nghiên cứu khả thi dự án Tuyến đường và cầu Ba Làng nối Khu công nghiệp Tân Phú Thạnh. Điểm tại phòng họp số 1 UBND tỉnh. </w:t>
      </w:r>
    </w:p>
    <w:p w14:paraId="40E220B7" w14:textId="2F751BE0" w:rsidR="000605C3" w:rsidRPr="00FC50DE" w:rsidRDefault="00AF3F15" w:rsidP="00AE5367">
      <w:pPr>
        <w:spacing w:before="120" w:after="0" w:line="240" w:lineRule="auto"/>
        <w:jc w:val="both"/>
        <w:rPr>
          <w:rFonts w:ascii="Times New Roman" w:hAnsi="Times New Roman" w:cs="Times New Roman"/>
          <w:sz w:val="28"/>
          <w:szCs w:val="28"/>
        </w:rPr>
      </w:pPr>
      <w:r>
        <w:rPr>
          <w:rFonts w:ascii="Times New Roman" w:hAnsi="Times New Roman" w:cs="Times New Roman"/>
          <w:color w:val="0000FF"/>
          <w:sz w:val="28"/>
          <w:szCs w:val="28"/>
        </w:rPr>
        <w:tab/>
      </w:r>
      <w:r w:rsidR="000605C3" w:rsidRPr="00FC50DE">
        <w:rPr>
          <w:rFonts w:ascii="Times New Roman" w:hAnsi="Times New Roman" w:cs="Times New Roman"/>
          <w:sz w:val="28"/>
          <w:szCs w:val="28"/>
        </w:rPr>
        <w:t xml:space="preserve">- 7 giờ 30’ </w:t>
      </w:r>
      <w:r w:rsidR="00BA008C" w:rsidRPr="00FC50DE">
        <w:rPr>
          <w:rFonts w:ascii="Times New Roman" w:hAnsi="Times New Roman" w:cs="Times New Roman"/>
          <w:sz w:val="28"/>
          <w:szCs w:val="28"/>
        </w:rPr>
        <w:t>Họp Ban Chấp hành Công đoàn Sở</w:t>
      </w:r>
      <w:r w:rsidR="000605C3" w:rsidRPr="00FC50DE">
        <w:rPr>
          <w:rFonts w:ascii="Times New Roman" w:hAnsi="Times New Roman" w:cs="Times New Roman"/>
          <w:sz w:val="28"/>
          <w:szCs w:val="28"/>
        </w:rPr>
        <w:t>.</w:t>
      </w:r>
      <w:r w:rsidR="00BA008C" w:rsidRPr="00FC50DE">
        <w:rPr>
          <w:rFonts w:ascii="Times New Roman" w:hAnsi="Times New Roman" w:cs="Times New Roman"/>
          <w:sz w:val="28"/>
          <w:szCs w:val="28"/>
        </w:rPr>
        <w:t xml:space="preserve"> Điểm tại phòng họp số 1, Sở KHĐT.</w:t>
      </w:r>
    </w:p>
    <w:p w14:paraId="528AF075" w14:textId="36272B04" w:rsidR="00D92C8D" w:rsidRDefault="000605C3" w:rsidP="00AE5367">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92C8D" w:rsidRPr="000605C3">
        <w:rPr>
          <w:rFonts w:ascii="Times New Roman" w:hAnsi="Times New Roman" w:cs="Times New Roman"/>
          <w:sz w:val="28"/>
          <w:szCs w:val="28"/>
        </w:rPr>
        <w:t>- 7 giờ 30’ Phòng THQH dự Hội nghị tổng kết Dự án "Đầu tư xây dựng và phát triển hệ thống cung ứng dịch vụ y tế cơ sở" Dự án thành phần tỉnh Hậu Giang. Điểm tại Hội trường Sở Y tế.</w:t>
      </w:r>
    </w:p>
    <w:p w14:paraId="0F274EC1" w14:textId="77CF2A78" w:rsidR="00FC50DE" w:rsidRDefault="00FC50DE" w:rsidP="00FC50DE">
      <w:pPr>
        <w:shd w:val="clear" w:color="auto" w:fill="FFFFFF"/>
        <w:spacing w:before="120"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shd w:val="clear" w:color="auto" w:fill="FFFFFF"/>
          <w:lang w:val="en-US"/>
        </w:rPr>
        <w:tab/>
        <w:t xml:space="preserve">- 7 giờ 30’ Đ/c </w:t>
      </w:r>
      <w:r>
        <w:rPr>
          <w:rFonts w:ascii="Times New Roman" w:eastAsia="Times New Roman" w:hAnsi="Times New Roman" w:cs="Times New Roman"/>
          <w:sz w:val="28"/>
          <w:szCs w:val="28"/>
          <w:shd w:val="clear" w:color="auto" w:fill="FFFFFF"/>
          <w:lang w:val="en-US"/>
        </w:rPr>
        <w:t>Phú</w:t>
      </w:r>
      <w:r>
        <w:rPr>
          <w:rFonts w:ascii="Times New Roman" w:eastAsia="Times New Roman" w:hAnsi="Times New Roman" w:cs="Times New Roman"/>
          <w:sz w:val="28"/>
          <w:szCs w:val="28"/>
          <w:shd w:val="clear" w:color="auto" w:fill="FFFFFF"/>
          <w:lang w:val="en-US"/>
        </w:rPr>
        <w:t xml:space="preserve"> (TTr) trực tiếp dân.</w:t>
      </w:r>
    </w:p>
    <w:p w14:paraId="468B4638" w14:textId="6BB4EFC1" w:rsidR="00D47B48" w:rsidRPr="00BA008C" w:rsidRDefault="00BA008C" w:rsidP="00BA008C">
      <w:pPr>
        <w:jc w:val="both"/>
        <w:rPr>
          <w:rFonts w:ascii="Times New Roman" w:hAnsi="Times New Roman" w:cs="Times New Roman"/>
          <w:sz w:val="28"/>
          <w:szCs w:val="28"/>
        </w:rPr>
      </w:pPr>
      <w:r w:rsidRPr="00BA008C">
        <w:rPr>
          <w:rFonts w:ascii="Times New Roman" w:hAnsi="Times New Roman" w:cs="Times New Roman"/>
          <w:sz w:val="28"/>
          <w:szCs w:val="28"/>
        </w:rPr>
        <w:tab/>
      </w:r>
      <w:r w:rsidR="00D47B48" w:rsidRPr="00BA008C">
        <w:rPr>
          <w:rFonts w:ascii="Times New Roman" w:hAnsi="Times New Roman" w:cs="Times New Roman"/>
          <w:sz w:val="28"/>
          <w:szCs w:val="28"/>
        </w:rPr>
        <w:t>- 7 giờ 30’ Phòng THQH họp lấy ý kiến dự thảo các văn bản thuộc nhiệm vụ Đề án kiểm soát môi trường tại khu vực sản xuất than củi trên địa bàn tỉnh Hậu Giang trong năm 2024. Điểm tại Phòng họp Sở Tài nguyên và Môi trường.</w:t>
      </w:r>
    </w:p>
    <w:p w14:paraId="6A5E1F4E" w14:textId="6E10CBD8" w:rsidR="00AF5D1D" w:rsidRDefault="000605C3" w:rsidP="00AF5D1D">
      <w:pPr>
        <w:shd w:val="clear" w:color="auto" w:fill="FFFFFF"/>
        <w:spacing w:after="100" w:afterAutospacing="1" w:line="240" w:lineRule="auto"/>
        <w:jc w:val="both"/>
        <w:rPr>
          <w:rFonts w:ascii="Times New Roman" w:hAnsi="Times New Roman" w:cs="Times New Roman"/>
          <w:color w:val="0000FF"/>
          <w:sz w:val="28"/>
          <w:szCs w:val="28"/>
        </w:rPr>
      </w:pPr>
      <w:r w:rsidRPr="00C70FD4">
        <w:rPr>
          <w:rFonts w:ascii="Times New Roman" w:hAnsi="Times New Roman" w:cs="Times New Roman"/>
          <w:color w:val="0000FF"/>
          <w:sz w:val="28"/>
          <w:szCs w:val="28"/>
        </w:rPr>
        <w:tab/>
      </w:r>
      <w:r w:rsidR="00AF5D1D" w:rsidRPr="0076275A">
        <w:rPr>
          <w:rFonts w:ascii="Times New Roman" w:eastAsia="Times New Roman" w:hAnsi="Times New Roman" w:cs="Times New Roman"/>
          <w:sz w:val="28"/>
          <w:szCs w:val="28"/>
          <w:lang w:val="en-US"/>
        </w:rPr>
        <w:t>- 14 giờ</w:t>
      </w:r>
      <w:r w:rsidR="00AF5D1D">
        <w:rPr>
          <w:rFonts w:ascii="Times New Roman" w:eastAsia="Times New Roman" w:hAnsi="Times New Roman" w:cs="Times New Roman"/>
          <w:sz w:val="28"/>
          <w:szCs w:val="28"/>
          <w:lang w:val="en-US"/>
        </w:rPr>
        <w:t xml:space="preserve"> 30</w:t>
      </w:r>
      <w:r w:rsidR="00AF5D1D" w:rsidRPr="0076275A">
        <w:rPr>
          <w:rFonts w:ascii="Times New Roman" w:eastAsia="Times New Roman" w:hAnsi="Times New Roman" w:cs="Times New Roman"/>
          <w:sz w:val="28"/>
          <w:szCs w:val="28"/>
          <w:lang w:val="en-US"/>
        </w:rPr>
        <w:t xml:space="preserve">, </w:t>
      </w:r>
      <w:r w:rsidR="00AF5D1D" w:rsidRPr="00FC50DE">
        <w:rPr>
          <w:rFonts w:ascii="Times New Roman" w:eastAsia="Times New Roman" w:hAnsi="Times New Roman" w:cs="Times New Roman"/>
          <w:sz w:val="28"/>
          <w:szCs w:val="28"/>
          <w:lang w:val="en-US"/>
        </w:rPr>
        <w:t xml:space="preserve">Đ/c Bền (PGĐ) </w:t>
      </w:r>
      <w:r w:rsidR="00AF5D1D" w:rsidRPr="0076275A">
        <w:rPr>
          <w:rFonts w:ascii="Times New Roman" w:eastAsia="Times New Roman" w:hAnsi="Times New Roman" w:cs="Times New Roman"/>
          <w:sz w:val="28"/>
          <w:szCs w:val="28"/>
          <w:lang w:val="en-US"/>
        </w:rPr>
        <w:t xml:space="preserve">dự Hội nghị trực tuyến toàn quốc quán triệt, thi hành các Luật, nghị quyết được thông qua tại Kỳ họp thứ 8, Quốc hội khóa XV. </w:t>
      </w:r>
      <w:proofErr w:type="gramStart"/>
      <w:r w:rsidR="00AF5D1D" w:rsidRPr="0076275A">
        <w:rPr>
          <w:rFonts w:ascii="Times New Roman" w:eastAsia="Times New Roman" w:hAnsi="Times New Roman" w:cs="Times New Roman"/>
          <w:sz w:val="28"/>
          <w:szCs w:val="28"/>
          <w:lang w:val="en-US"/>
        </w:rPr>
        <w:t>Điểm tại phòng họp số 3 UBND tỉnh.</w:t>
      </w:r>
      <w:proofErr w:type="gramEnd"/>
    </w:p>
    <w:p w14:paraId="09D53AD8" w14:textId="3BAD0D37" w:rsidR="00151375" w:rsidRPr="00FB6DA9" w:rsidRDefault="00AF5D1D" w:rsidP="00AF5D1D">
      <w:pPr>
        <w:spacing w:before="120" w:after="0" w:line="240" w:lineRule="auto"/>
        <w:jc w:val="both"/>
        <w:rPr>
          <w:rFonts w:ascii="Times New Roman" w:hAnsi="Times New Roman" w:cs="Times New Roman"/>
          <w:sz w:val="28"/>
          <w:szCs w:val="28"/>
        </w:rPr>
      </w:pPr>
      <w:r w:rsidRPr="00FB6DA9">
        <w:rPr>
          <w:rFonts w:ascii="Times New Roman" w:hAnsi="Times New Roman" w:cs="Times New Roman"/>
          <w:sz w:val="28"/>
          <w:szCs w:val="28"/>
        </w:rPr>
        <w:tab/>
      </w:r>
      <w:r w:rsidR="00151375" w:rsidRPr="00FB6DA9">
        <w:rPr>
          <w:rFonts w:ascii="Times New Roman" w:hAnsi="Times New Roman" w:cs="Times New Roman"/>
          <w:sz w:val="28"/>
          <w:szCs w:val="28"/>
        </w:rPr>
        <w:t>- 14 giờ, Phòng ĐKKD họp giải quyết đơn xin nghỉ việc của ông Nguyễn Hoàng Vũ, Phó Giám đốc Công ty Cổ phần Quy hoạch kiến trúc và Đầu tư xây dựng Hậu Giang. Điểm tại phòng họp số 1, Sở Nội vụ.</w:t>
      </w:r>
    </w:p>
    <w:p w14:paraId="0D9D7E3C" w14:textId="77777777" w:rsidR="00C564F3" w:rsidRPr="00C564F3" w:rsidRDefault="00C564F3" w:rsidP="00AE5367">
      <w:pPr>
        <w:spacing w:before="120" w:after="0" w:line="240" w:lineRule="auto"/>
        <w:jc w:val="both"/>
        <w:rPr>
          <w:rFonts w:ascii="Times New Roman" w:hAnsi="Times New Roman" w:cs="Times New Roman"/>
          <w:b/>
          <w:bCs/>
          <w:color w:val="000000"/>
          <w:sz w:val="28"/>
          <w:szCs w:val="28"/>
        </w:rPr>
      </w:pPr>
      <w:r w:rsidRPr="00C564F3">
        <w:rPr>
          <w:rFonts w:ascii="Times New Roman" w:hAnsi="Times New Roman" w:cs="Times New Roman"/>
          <w:b/>
          <w:bCs/>
          <w:color w:val="000000"/>
          <w:sz w:val="28"/>
          <w:szCs w:val="28"/>
        </w:rPr>
        <w:t>THỨ NĂM</w:t>
      </w:r>
      <w:r w:rsidRPr="00C564F3">
        <w:rPr>
          <w:rFonts w:ascii="Times New Roman" w:hAnsi="Times New Roman" w:cs="Times New Roman"/>
          <w:b/>
          <w:bCs/>
          <w:color w:val="000000"/>
          <w:sz w:val="28"/>
          <w:szCs w:val="28"/>
        </w:rPr>
        <w:tab/>
      </w:r>
      <w:r w:rsidRPr="00C564F3">
        <w:rPr>
          <w:rFonts w:ascii="Times New Roman" w:hAnsi="Times New Roman" w:cs="Times New Roman"/>
          <w:b/>
          <w:bCs/>
          <w:color w:val="000000"/>
          <w:sz w:val="28"/>
          <w:szCs w:val="28"/>
        </w:rPr>
        <w:tab/>
        <w:t>26/12</w:t>
      </w:r>
    </w:p>
    <w:p w14:paraId="6178ABFB" w14:textId="77777777" w:rsidR="006B3FF2" w:rsidRDefault="000605C3" w:rsidP="00817888">
      <w:pPr>
        <w:spacing w:before="120" w:after="0" w:line="240" w:lineRule="auto"/>
        <w:jc w:val="both"/>
        <w:rPr>
          <w:rFonts w:ascii="Times New Roman" w:hAnsi="Times New Roman" w:cs="Times New Roman"/>
          <w:sz w:val="28"/>
          <w:szCs w:val="28"/>
        </w:rPr>
      </w:pPr>
      <w:r w:rsidRPr="006B3FF2">
        <w:rPr>
          <w:rFonts w:ascii="Times New Roman" w:hAnsi="Times New Roman" w:cs="Times New Roman"/>
          <w:sz w:val="28"/>
          <w:szCs w:val="28"/>
        </w:rPr>
        <w:tab/>
      </w:r>
      <w:r w:rsidR="00817888" w:rsidRPr="006B3FF2">
        <w:rPr>
          <w:rFonts w:ascii="Times New Roman" w:hAnsi="Times New Roman" w:cs="Times New Roman"/>
          <w:sz w:val="28"/>
          <w:szCs w:val="28"/>
        </w:rPr>
        <w:t>- 7 giờ 30’ Ban Giám đốc hội ý. Mời Chánh Văn phòng cùng dự. Điểm tại phòng họp số 1, Sở KHĐT.</w:t>
      </w:r>
    </w:p>
    <w:p w14:paraId="6312CB15" w14:textId="7AB8E714" w:rsidR="00817888" w:rsidRPr="005332A6" w:rsidRDefault="006B3FF2" w:rsidP="006B3FF2">
      <w:pPr>
        <w:jc w:val="both"/>
        <w:rPr>
          <w:rFonts w:ascii="Times New Roman" w:hAnsi="Times New Roman" w:cs="Times New Roman"/>
          <w:sz w:val="28"/>
          <w:szCs w:val="28"/>
        </w:rPr>
      </w:pPr>
      <w:r>
        <w:rPr>
          <w:shd w:val="clear" w:color="auto" w:fill="FFFFFF"/>
        </w:rPr>
        <w:tab/>
      </w:r>
      <w:r w:rsidRPr="005332A6">
        <w:rPr>
          <w:rFonts w:ascii="Times New Roman" w:hAnsi="Times New Roman" w:cs="Times New Roman"/>
          <w:sz w:val="28"/>
          <w:szCs w:val="28"/>
        </w:rPr>
        <w:t>- 9 giờ, Đ/c Màu (PGĐ), Phòng TĐGSĐT họp đề xuất phương án lựa chọn nhà thầu trong trường hợp đặc biệt. Điểm tại phòng họp số 1, Sở KHĐT.</w:t>
      </w:r>
    </w:p>
    <w:p w14:paraId="414F5963" w14:textId="00449CB5" w:rsidR="000605C3" w:rsidRPr="006B3FF2" w:rsidRDefault="00817888" w:rsidP="00151375">
      <w:pPr>
        <w:jc w:val="both"/>
        <w:rPr>
          <w:rFonts w:ascii="Times New Roman" w:hAnsi="Times New Roman" w:cs="Times New Roman"/>
          <w:sz w:val="28"/>
          <w:szCs w:val="28"/>
        </w:rPr>
      </w:pPr>
      <w:r>
        <w:rPr>
          <w:rFonts w:ascii="Times New Roman" w:hAnsi="Times New Roman" w:cs="Times New Roman"/>
          <w:color w:val="0000FF"/>
          <w:sz w:val="28"/>
          <w:szCs w:val="28"/>
        </w:rPr>
        <w:tab/>
      </w:r>
      <w:r w:rsidR="000605C3" w:rsidRPr="006B3FF2">
        <w:rPr>
          <w:rFonts w:ascii="Times New Roman" w:hAnsi="Times New Roman" w:cs="Times New Roman"/>
          <w:sz w:val="28"/>
          <w:szCs w:val="28"/>
        </w:rPr>
        <w:t xml:space="preserve">- 7 giờ 30’ </w:t>
      </w:r>
      <w:r w:rsidR="00FB6DA9" w:rsidRPr="006B3FF2">
        <w:rPr>
          <w:rFonts w:ascii="Times New Roman" w:hAnsi="Times New Roman" w:cs="Times New Roman"/>
          <w:sz w:val="28"/>
          <w:szCs w:val="28"/>
        </w:rPr>
        <w:t xml:space="preserve">Phòng </w:t>
      </w:r>
      <w:r w:rsidR="00151375" w:rsidRPr="006B3FF2">
        <w:rPr>
          <w:rFonts w:ascii="Times New Roman" w:hAnsi="Times New Roman" w:cs="Times New Roman"/>
          <w:sz w:val="28"/>
          <w:szCs w:val="28"/>
        </w:rPr>
        <w:t>ĐKKD họp trao đổi nội dung chuẩn bị tổ chức họp mặt Nhà báo, Văn nghệ sĩ, Nhà doanh nghiệp, Nhà khoa học, Nông dân sản xuất, kinh doanh giỏi và Kiều bào nhân dịp đầu Xuân Ất Tỵ 2025</w:t>
      </w:r>
      <w:r w:rsidR="000605C3" w:rsidRPr="006B3FF2">
        <w:rPr>
          <w:rFonts w:ascii="Times New Roman" w:hAnsi="Times New Roman" w:cs="Times New Roman"/>
          <w:sz w:val="28"/>
          <w:szCs w:val="28"/>
        </w:rPr>
        <w:t>.</w:t>
      </w:r>
      <w:r w:rsidR="00151375" w:rsidRPr="006B3FF2">
        <w:rPr>
          <w:rFonts w:ascii="Times New Roman" w:hAnsi="Times New Roman" w:cs="Times New Roman"/>
          <w:sz w:val="28"/>
          <w:szCs w:val="28"/>
        </w:rPr>
        <w:t xml:space="preserve"> Điểm tại phòng họp số 2, Sở NNPTNT.</w:t>
      </w:r>
    </w:p>
    <w:p w14:paraId="67A09522" w14:textId="3E6C45DA" w:rsidR="00FC50DE" w:rsidRPr="006B3FF2" w:rsidRDefault="00FC50DE" w:rsidP="00FC50DE">
      <w:pPr>
        <w:shd w:val="clear" w:color="auto" w:fill="FFFFFF"/>
        <w:spacing w:before="120" w:after="0" w:line="240" w:lineRule="auto"/>
        <w:jc w:val="both"/>
        <w:rPr>
          <w:rFonts w:ascii="Times New Roman" w:eastAsia="Times New Roman" w:hAnsi="Times New Roman" w:cs="Times New Roman"/>
          <w:sz w:val="28"/>
          <w:szCs w:val="28"/>
          <w:shd w:val="clear" w:color="auto" w:fill="FFFFFF"/>
          <w:lang w:val="en-US"/>
        </w:rPr>
      </w:pPr>
      <w:r w:rsidRPr="006B3FF2">
        <w:rPr>
          <w:rFonts w:ascii="Times New Roman" w:eastAsia="Times New Roman" w:hAnsi="Times New Roman" w:cs="Times New Roman"/>
          <w:sz w:val="28"/>
          <w:szCs w:val="28"/>
          <w:shd w:val="clear" w:color="auto" w:fill="FFFFFF"/>
          <w:lang w:val="en-US"/>
        </w:rPr>
        <w:tab/>
        <w:t xml:space="preserve">- 7 giờ 30’ Đ/c </w:t>
      </w:r>
      <w:r w:rsidRPr="006B3FF2">
        <w:rPr>
          <w:rFonts w:ascii="Times New Roman" w:eastAsia="Times New Roman" w:hAnsi="Times New Roman" w:cs="Times New Roman"/>
          <w:sz w:val="28"/>
          <w:szCs w:val="28"/>
          <w:shd w:val="clear" w:color="auto" w:fill="FFFFFF"/>
          <w:lang w:val="en-US"/>
        </w:rPr>
        <w:t>Tiên</w:t>
      </w:r>
      <w:r w:rsidRPr="006B3FF2">
        <w:rPr>
          <w:rFonts w:ascii="Times New Roman" w:eastAsia="Times New Roman" w:hAnsi="Times New Roman" w:cs="Times New Roman"/>
          <w:sz w:val="28"/>
          <w:szCs w:val="28"/>
          <w:shd w:val="clear" w:color="auto" w:fill="FFFFFF"/>
          <w:lang w:val="en-US"/>
        </w:rPr>
        <w:t xml:space="preserve"> (</w:t>
      </w:r>
      <w:r w:rsidRPr="006B3FF2">
        <w:rPr>
          <w:rFonts w:ascii="Times New Roman" w:eastAsia="Times New Roman" w:hAnsi="Times New Roman" w:cs="Times New Roman"/>
          <w:sz w:val="28"/>
          <w:szCs w:val="28"/>
          <w:shd w:val="clear" w:color="auto" w:fill="FFFFFF"/>
          <w:lang w:val="en-US"/>
        </w:rPr>
        <w:t>VP</w:t>
      </w:r>
      <w:r w:rsidRPr="006B3FF2">
        <w:rPr>
          <w:rFonts w:ascii="Times New Roman" w:eastAsia="Times New Roman" w:hAnsi="Times New Roman" w:cs="Times New Roman"/>
          <w:sz w:val="28"/>
          <w:szCs w:val="28"/>
          <w:shd w:val="clear" w:color="auto" w:fill="FFFFFF"/>
          <w:lang w:val="en-US"/>
        </w:rPr>
        <w:t>) trực tiếp dân.</w:t>
      </w:r>
    </w:p>
    <w:p w14:paraId="6A688FA2" w14:textId="22E6DB5F" w:rsidR="00FB6DA9" w:rsidRPr="006B3FF2" w:rsidRDefault="00151375" w:rsidP="00AF5D1D">
      <w:pPr>
        <w:jc w:val="both"/>
        <w:rPr>
          <w:rFonts w:ascii="Times New Roman" w:hAnsi="Times New Roman" w:cs="Times New Roman"/>
          <w:sz w:val="28"/>
          <w:szCs w:val="28"/>
        </w:rPr>
      </w:pPr>
      <w:r w:rsidRPr="006B3FF2">
        <w:rPr>
          <w:rFonts w:ascii="Times New Roman" w:hAnsi="Times New Roman" w:cs="Times New Roman"/>
          <w:sz w:val="28"/>
          <w:szCs w:val="28"/>
        </w:rPr>
        <w:tab/>
        <w:t>- 7 giờ 30’ Phòng HTĐT kiểm tra tình hình sử dụng đất của Công ty TNHH Hòa Tiến. Điểm tại phần đất đầu tư xây dựng Trại chăn nuôi tập trung (chăn nuôi heo), Ấp Xáng Mới C, thị trấn Rạch Gòi, huyện Châu Thành A.</w:t>
      </w:r>
    </w:p>
    <w:p w14:paraId="1A8804AF" w14:textId="485B2676" w:rsidR="00D92C8D" w:rsidRPr="006B3FF2" w:rsidRDefault="000605C3" w:rsidP="00AF5D1D">
      <w:pPr>
        <w:jc w:val="both"/>
        <w:rPr>
          <w:rFonts w:ascii="Times New Roman" w:hAnsi="Times New Roman" w:cs="Times New Roman"/>
          <w:sz w:val="28"/>
          <w:szCs w:val="28"/>
        </w:rPr>
      </w:pPr>
      <w:r w:rsidRPr="006B3FF2">
        <w:rPr>
          <w:rFonts w:ascii="Times New Roman" w:hAnsi="Times New Roman" w:cs="Times New Roman"/>
          <w:sz w:val="28"/>
          <w:szCs w:val="28"/>
        </w:rPr>
        <w:tab/>
      </w:r>
      <w:r w:rsidR="00D92C8D" w:rsidRPr="006B3FF2">
        <w:rPr>
          <w:rFonts w:ascii="Times New Roman" w:hAnsi="Times New Roman" w:cs="Times New Roman"/>
          <w:sz w:val="28"/>
          <w:szCs w:val="28"/>
        </w:rPr>
        <w:t>- 8 giờ, Văn phòng dự lớp bồi dưỡng kiến thức pháp luật cho doanh nghiệp; công chức pháp chế sở, ngành và các cơ quan, đơn vị có liên quan trên địa bàn tỉnh năm 2024. Điểm tại Hội trường Sở Tư pháp.</w:t>
      </w:r>
    </w:p>
    <w:p w14:paraId="1535E6A9" w14:textId="5DDDEF97" w:rsidR="00FB6DA9" w:rsidRDefault="00FB6DA9" w:rsidP="006B3FF2">
      <w:pPr>
        <w:jc w:val="both"/>
        <w:rPr>
          <w:rFonts w:ascii="Times New Roman" w:hAnsi="Times New Roman" w:cs="Times New Roman"/>
          <w:sz w:val="28"/>
          <w:szCs w:val="28"/>
        </w:rPr>
      </w:pPr>
      <w:r w:rsidRPr="006B3FF2">
        <w:rPr>
          <w:rFonts w:ascii="Times New Roman" w:hAnsi="Times New Roman" w:cs="Times New Roman"/>
          <w:sz w:val="28"/>
          <w:szCs w:val="28"/>
        </w:rPr>
        <w:tab/>
        <w:t>- 8 giờ, Phòng HTĐT phối hợp thực hiện kết luận của Phó Chủ tịch UBND tỉnh tại Thông báo số 143/TB-VP.UBND ngày 21/10/2024. Điểm tại phòng họp số 1, Sở Tài chính.</w:t>
      </w:r>
    </w:p>
    <w:p w14:paraId="4A460D19" w14:textId="0B3D670E" w:rsidR="00835B5B" w:rsidRPr="005332A6" w:rsidRDefault="005332A6" w:rsidP="00835B5B">
      <w:pPr>
        <w:jc w:val="both"/>
        <w:rPr>
          <w:rFonts w:ascii="Times New Roman" w:hAnsi="Times New Roman" w:cs="Times New Roman"/>
          <w:sz w:val="28"/>
          <w:szCs w:val="28"/>
        </w:rPr>
      </w:pPr>
      <w:r>
        <w:rPr>
          <w:rFonts w:ascii="Times New Roman" w:hAnsi="Times New Roman" w:cs="Times New Roman"/>
          <w:color w:val="0000FF"/>
          <w:sz w:val="28"/>
          <w:szCs w:val="28"/>
        </w:rPr>
        <w:tab/>
      </w:r>
      <w:r w:rsidR="00835B5B" w:rsidRPr="005332A6">
        <w:rPr>
          <w:rFonts w:ascii="Times New Roman" w:hAnsi="Times New Roman" w:cs="Times New Roman"/>
          <w:sz w:val="28"/>
          <w:szCs w:val="28"/>
        </w:rPr>
        <w:t>- 13 giờ 30, Đ/c Hải (GĐ) họp Ban Chỉ đạo tổng kết Nghị quyết số 18-NQ/TW ngày 25/10/2017 của Ban Chấp hành Trung ương Đảng khóa XII. Điểm tại phòng họp số 2 Tỉnh ủy.</w:t>
      </w:r>
    </w:p>
    <w:p w14:paraId="3B554430" w14:textId="064A35EF" w:rsidR="00817888" w:rsidRPr="006B3FF2" w:rsidRDefault="00817888" w:rsidP="00817888">
      <w:pPr>
        <w:shd w:val="clear" w:color="auto" w:fill="FFFFFF"/>
        <w:spacing w:after="100" w:afterAutospacing="1" w:line="240" w:lineRule="auto"/>
        <w:jc w:val="both"/>
        <w:rPr>
          <w:rFonts w:ascii="Times New Roman" w:eastAsia="Times New Roman" w:hAnsi="Times New Roman" w:cs="Times New Roman"/>
          <w:sz w:val="28"/>
          <w:szCs w:val="28"/>
          <w:lang w:val="en-US"/>
        </w:rPr>
      </w:pPr>
      <w:r w:rsidRPr="006B3FF2">
        <w:rPr>
          <w:rFonts w:ascii="Times New Roman" w:eastAsia="Times New Roman" w:hAnsi="Times New Roman" w:cs="Times New Roman"/>
          <w:sz w:val="28"/>
          <w:szCs w:val="28"/>
          <w:lang w:val="en-US"/>
        </w:rPr>
        <w:tab/>
      </w:r>
      <w:r w:rsidRPr="00817888">
        <w:rPr>
          <w:rFonts w:ascii="Times New Roman" w:eastAsia="Times New Roman" w:hAnsi="Times New Roman" w:cs="Times New Roman"/>
          <w:sz w:val="28"/>
          <w:szCs w:val="28"/>
          <w:lang w:val="en-US"/>
        </w:rPr>
        <w:t>- 15 giờ</w:t>
      </w:r>
      <w:proofErr w:type="gramStart"/>
      <w:r w:rsidRPr="00817888">
        <w:rPr>
          <w:rFonts w:ascii="Times New Roman" w:eastAsia="Times New Roman" w:hAnsi="Times New Roman" w:cs="Times New Roman"/>
          <w:sz w:val="28"/>
          <w:szCs w:val="28"/>
          <w:lang w:val="en-US"/>
        </w:rPr>
        <w:t>,  </w:t>
      </w:r>
      <w:r w:rsidRPr="006B3FF2">
        <w:rPr>
          <w:rStyle w:val="Strong"/>
          <w:rFonts w:ascii="Times New Roman" w:hAnsi="Times New Roman" w:cs="Times New Roman"/>
          <w:b w:val="0"/>
          <w:iCs/>
          <w:sz w:val="28"/>
          <w:szCs w:val="28"/>
        </w:rPr>
        <w:t>Đ</w:t>
      </w:r>
      <w:proofErr w:type="gramEnd"/>
      <w:r w:rsidRPr="006B3FF2">
        <w:rPr>
          <w:rStyle w:val="Strong"/>
          <w:rFonts w:ascii="Times New Roman" w:hAnsi="Times New Roman" w:cs="Times New Roman"/>
          <w:b w:val="0"/>
          <w:iCs/>
          <w:sz w:val="28"/>
          <w:szCs w:val="28"/>
        </w:rPr>
        <w:t>/c Hả</w:t>
      </w:r>
      <w:r w:rsidRPr="006B3FF2">
        <w:rPr>
          <w:rStyle w:val="Strong"/>
          <w:rFonts w:ascii="Times New Roman" w:hAnsi="Times New Roman" w:cs="Times New Roman"/>
          <w:b w:val="0"/>
          <w:iCs/>
          <w:sz w:val="28"/>
          <w:szCs w:val="28"/>
        </w:rPr>
        <w:t xml:space="preserve">i (GĐ) </w:t>
      </w:r>
      <w:r w:rsidRPr="00817888">
        <w:rPr>
          <w:rFonts w:ascii="Times New Roman" w:eastAsia="Times New Roman" w:hAnsi="Times New Roman" w:cs="Times New Roman"/>
          <w:sz w:val="28"/>
          <w:szCs w:val="28"/>
          <w:lang w:val="en-US"/>
        </w:rPr>
        <w:t>họp</w:t>
      </w:r>
      <w:r w:rsidRPr="006B3FF2">
        <w:rPr>
          <w:rFonts w:ascii="Times New Roman" w:eastAsia="Times New Roman" w:hAnsi="Times New Roman" w:cs="Times New Roman"/>
          <w:sz w:val="28"/>
          <w:szCs w:val="28"/>
          <w:lang w:val="en-US"/>
        </w:rPr>
        <w:t xml:space="preserve"> tập thể Thường trực UBND tỉnh. </w:t>
      </w:r>
      <w:proofErr w:type="gramStart"/>
      <w:r w:rsidRPr="00817888">
        <w:rPr>
          <w:rFonts w:ascii="Times New Roman" w:eastAsia="Times New Roman" w:hAnsi="Times New Roman" w:cs="Times New Roman"/>
          <w:sz w:val="28"/>
          <w:szCs w:val="28"/>
          <w:lang w:val="en-US"/>
        </w:rPr>
        <w:t>Điểm tại phòng họp BCS &amp; TT.UBND tỉnh.</w:t>
      </w:r>
      <w:proofErr w:type="gramEnd"/>
      <w:r w:rsidRPr="00817888">
        <w:rPr>
          <w:rFonts w:ascii="Times New Roman" w:eastAsia="Times New Roman" w:hAnsi="Times New Roman" w:cs="Times New Roman"/>
          <w:sz w:val="28"/>
          <w:szCs w:val="28"/>
          <w:lang w:val="en-US"/>
        </w:rPr>
        <w:t> </w:t>
      </w:r>
    </w:p>
    <w:p w14:paraId="2456B9CF" w14:textId="1479F25C" w:rsidR="00C564F3" w:rsidRPr="00C564F3" w:rsidRDefault="00C564F3" w:rsidP="0076275A">
      <w:pPr>
        <w:shd w:val="clear" w:color="auto" w:fill="FFFFFF"/>
        <w:spacing w:after="100" w:afterAutospacing="1" w:line="240" w:lineRule="auto"/>
        <w:jc w:val="both"/>
        <w:rPr>
          <w:rFonts w:ascii="Times New Roman" w:hAnsi="Times New Roman" w:cs="Times New Roman"/>
          <w:b/>
          <w:sz w:val="28"/>
          <w:szCs w:val="28"/>
        </w:rPr>
      </w:pPr>
      <w:r w:rsidRPr="00C564F3">
        <w:rPr>
          <w:rFonts w:ascii="Times New Roman" w:hAnsi="Times New Roman" w:cs="Times New Roman"/>
          <w:b/>
          <w:bCs/>
          <w:color w:val="000000"/>
          <w:sz w:val="28"/>
          <w:szCs w:val="28"/>
        </w:rPr>
        <w:t>THỨ SÁU</w:t>
      </w:r>
      <w:r w:rsidRPr="00C564F3">
        <w:rPr>
          <w:rFonts w:ascii="Times New Roman" w:hAnsi="Times New Roman" w:cs="Times New Roman"/>
          <w:b/>
          <w:bCs/>
          <w:color w:val="000000"/>
          <w:sz w:val="28"/>
          <w:szCs w:val="28"/>
        </w:rPr>
        <w:tab/>
        <w:t xml:space="preserve"> </w:t>
      </w:r>
      <w:r w:rsidRPr="00C564F3">
        <w:rPr>
          <w:rFonts w:ascii="Times New Roman" w:hAnsi="Times New Roman" w:cs="Times New Roman"/>
          <w:b/>
          <w:bCs/>
          <w:color w:val="000000"/>
          <w:sz w:val="28"/>
          <w:szCs w:val="28"/>
        </w:rPr>
        <w:tab/>
        <w:t>27/12</w:t>
      </w:r>
    </w:p>
    <w:p w14:paraId="2E22FF0F" w14:textId="77777777" w:rsidR="00C564F3" w:rsidRDefault="00C564F3" w:rsidP="00AE5367">
      <w:pPr>
        <w:spacing w:before="120" w:after="0" w:line="240" w:lineRule="auto"/>
        <w:ind w:firstLine="709"/>
        <w:jc w:val="both"/>
        <w:rPr>
          <w:rFonts w:ascii="Times New Roman" w:hAnsi="Times New Roman" w:cs="Times New Roman"/>
          <w:sz w:val="28"/>
          <w:szCs w:val="28"/>
        </w:rPr>
      </w:pPr>
      <w:r w:rsidRPr="00C564F3">
        <w:rPr>
          <w:rFonts w:ascii="Times New Roman" w:hAnsi="Times New Roman" w:cs="Times New Roman"/>
          <w:bCs/>
          <w:color w:val="000000"/>
          <w:sz w:val="28"/>
          <w:szCs w:val="28"/>
        </w:rPr>
        <w:t xml:space="preserve">- 7 giờ 30’ </w:t>
      </w:r>
      <w:r w:rsidRPr="00C564F3">
        <w:rPr>
          <w:rStyle w:val="Strong"/>
          <w:rFonts w:ascii="Times New Roman" w:hAnsi="Times New Roman" w:cs="Times New Roman"/>
          <w:b w:val="0"/>
          <w:iCs/>
          <w:sz w:val="28"/>
          <w:szCs w:val="28"/>
        </w:rPr>
        <w:t xml:space="preserve">Đ/c Hải (GĐ) </w:t>
      </w:r>
      <w:r w:rsidRPr="00C564F3">
        <w:rPr>
          <w:rFonts w:ascii="Times New Roman" w:hAnsi="Times New Roman" w:cs="Times New Roman"/>
          <w:sz w:val="28"/>
          <w:szCs w:val="28"/>
        </w:rPr>
        <w:t>dự Hội nghị Ban Chấp hành Đảng bộ tỉnh lần thứ 20, nhiệm kỳ 2020 - 2025 tổng kết thực hiện nhiệm vụ công tác năm 2024, triển khai chương trình công tác năm 2025. Điểm tại Hội trường Tỉnh ủy.</w:t>
      </w:r>
    </w:p>
    <w:p w14:paraId="4F6C5C83" w14:textId="40DA63DD" w:rsidR="00FB6DA9" w:rsidRDefault="00FB6DA9" w:rsidP="00FB6DA9">
      <w:pPr>
        <w:jc w:val="both"/>
        <w:rPr>
          <w:rFonts w:ascii="Times New Roman" w:hAnsi="Times New Roman" w:cs="Times New Roman"/>
          <w:sz w:val="28"/>
          <w:szCs w:val="28"/>
        </w:rPr>
      </w:pPr>
      <w:r w:rsidRPr="006B3FF2">
        <w:rPr>
          <w:rFonts w:ascii="Times New Roman" w:hAnsi="Times New Roman" w:cs="Times New Roman"/>
          <w:sz w:val="28"/>
          <w:szCs w:val="28"/>
        </w:rPr>
        <w:tab/>
        <w:t>- 8 giờ, Văn phòng họp thống nhất việc chấm điểm Cải cách hành chính tỉnh; sở ban, ngành tỉnh và cấp huyện năm 2024. Điểm tại phòng họp Sở Nội vụ.</w:t>
      </w:r>
    </w:p>
    <w:p w14:paraId="2647CC1E" w14:textId="509FF0D4" w:rsidR="005332A6" w:rsidRPr="006B3FF2" w:rsidRDefault="005332A6" w:rsidP="005332A6">
      <w:pPr>
        <w:shd w:val="clear" w:color="auto" w:fill="FFFFFF"/>
        <w:spacing w:after="100" w:afterAutospacing="1" w:line="240" w:lineRule="auto"/>
        <w:jc w:val="both"/>
        <w:rPr>
          <w:rFonts w:ascii="Times New Roman" w:hAnsi="Times New Roman" w:cs="Times New Roman"/>
          <w:sz w:val="28"/>
          <w:szCs w:val="28"/>
        </w:rPr>
      </w:pPr>
      <w:r>
        <w:rPr>
          <w:rFonts w:ascii="Times New Roman" w:eastAsia="Times New Roman" w:hAnsi="Times New Roman" w:cs="Times New Roman"/>
          <w:color w:val="212529"/>
          <w:sz w:val="28"/>
          <w:szCs w:val="28"/>
          <w:lang w:val="en-US"/>
        </w:rPr>
        <w:tab/>
      </w:r>
      <w:proofErr w:type="gramStart"/>
      <w:r w:rsidRPr="005332A6">
        <w:rPr>
          <w:rFonts w:ascii="Times New Roman" w:eastAsia="Times New Roman" w:hAnsi="Times New Roman" w:cs="Times New Roman"/>
          <w:color w:val="212529"/>
          <w:sz w:val="28"/>
          <w:szCs w:val="28"/>
          <w:lang w:val="en-US"/>
        </w:rPr>
        <w:t>- Đ/c Hải (GĐ) đi công tác Hà Nội (2 ngày).</w:t>
      </w:r>
      <w:proofErr w:type="gramEnd"/>
    </w:p>
    <w:p w14:paraId="4CD68FC3" w14:textId="6A9DE546" w:rsidR="00D47B48" w:rsidRPr="005332A6" w:rsidRDefault="00D47B48" w:rsidP="00D47B48">
      <w:pPr>
        <w:jc w:val="both"/>
        <w:rPr>
          <w:rFonts w:ascii="Times New Roman" w:hAnsi="Times New Roman" w:cs="Times New Roman"/>
          <w:sz w:val="28"/>
          <w:szCs w:val="28"/>
        </w:rPr>
      </w:pPr>
      <w:r>
        <w:rPr>
          <w:rFonts w:ascii="Times New Roman" w:hAnsi="Times New Roman" w:cs="Times New Roman"/>
          <w:sz w:val="28"/>
          <w:szCs w:val="28"/>
        </w:rPr>
        <w:tab/>
      </w:r>
      <w:r w:rsidRPr="005332A6">
        <w:rPr>
          <w:rFonts w:ascii="Times New Roman" w:hAnsi="Times New Roman" w:cs="Times New Roman"/>
          <w:sz w:val="28"/>
          <w:szCs w:val="28"/>
        </w:rPr>
        <w:t>- 14 giờ,</w:t>
      </w:r>
      <w:r w:rsidR="006B3FF2" w:rsidRPr="005332A6">
        <w:rPr>
          <w:rFonts w:ascii="Times New Roman" w:hAnsi="Times New Roman" w:cs="Times New Roman"/>
          <w:sz w:val="28"/>
          <w:szCs w:val="28"/>
        </w:rPr>
        <w:t xml:space="preserve"> Phòng THQH</w:t>
      </w:r>
      <w:r w:rsidRPr="005332A6">
        <w:rPr>
          <w:rFonts w:ascii="Times New Roman" w:hAnsi="Times New Roman" w:cs="Times New Roman"/>
          <w:sz w:val="28"/>
          <w:szCs w:val="28"/>
        </w:rPr>
        <w:t xml:space="preserve"> dự Hội nghị sơ kết công tác phòng cháy, chữa cháy rừng năm 2024 và triển khai phương hướng, nhiệm vụ năm 2025. Điểm tại Khu Bảo tồn thiên nhiên Lung Ngọc Hoàng.</w:t>
      </w:r>
    </w:p>
    <w:p w14:paraId="4915B630" w14:textId="25FAA61E" w:rsidR="00AF5D1D" w:rsidRPr="006B3FF2" w:rsidRDefault="00FB6DA9" w:rsidP="00F261B3">
      <w:pPr>
        <w:shd w:val="clear" w:color="auto" w:fill="FFFFFF"/>
        <w:spacing w:after="100" w:afterAutospacing="1" w:line="240" w:lineRule="auto"/>
        <w:jc w:val="both"/>
        <w:rPr>
          <w:rFonts w:ascii="Times New Roman" w:eastAsia="Times New Roman" w:hAnsi="Times New Roman" w:cs="Times New Roman"/>
          <w:sz w:val="28"/>
          <w:szCs w:val="28"/>
          <w:lang w:val="en-US"/>
        </w:rPr>
      </w:pPr>
      <w:r w:rsidRPr="00FB6DA9">
        <w:rPr>
          <w:rFonts w:ascii="Times New Roman" w:eastAsia="Times New Roman" w:hAnsi="Times New Roman" w:cs="Times New Roman"/>
          <w:color w:val="0000FF"/>
          <w:sz w:val="28"/>
          <w:szCs w:val="28"/>
          <w:lang w:val="en-US"/>
        </w:rPr>
        <w:tab/>
      </w:r>
      <w:r w:rsidR="00AF5D1D" w:rsidRPr="00AF5D1D">
        <w:rPr>
          <w:rFonts w:ascii="Times New Roman" w:eastAsia="Times New Roman" w:hAnsi="Times New Roman" w:cs="Times New Roman"/>
          <w:sz w:val="28"/>
          <w:szCs w:val="28"/>
          <w:lang w:val="en-US"/>
        </w:rPr>
        <w:t xml:space="preserve">- 14 giờ, </w:t>
      </w:r>
      <w:r w:rsidR="00AF5D1D" w:rsidRPr="006B3FF2">
        <w:rPr>
          <w:rFonts w:ascii="Times New Roman" w:eastAsia="Times New Roman" w:hAnsi="Times New Roman" w:cs="Times New Roman"/>
          <w:sz w:val="28"/>
          <w:szCs w:val="28"/>
          <w:lang w:val="en-US"/>
        </w:rPr>
        <w:t>Đ/c Màu (PGĐ)</w:t>
      </w:r>
      <w:r w:rsidR="00AF5D1D" w:rsidRPr="00AF5D1D">
        <w:rPr>
          <w:rFonts w:ascii="Times New Roman" w:eastAsia="Times New Roman" w:hAnsi="Times New Roman" w:cs="Times New Roman"/>
          <w:sz w:val="28"/>
          <w:szCs w:val="28"/>
          <w:lang w:val="en-US"/>
        </w:rPr>
        <w:t xml:space="preserve"> dự Hội nghị trực tuyến toàn quốc tổng kết công tác năm 2024, triển khai nhiệm vụ năm 2025 ngành Nông nghiệp và Phát triển nông thôn</w:t>
      </w:r>
      <w:r w:rsidR="00817888" w:rsidRPr="006B3FF2">
        <w:rPr>
          <w:rFonts w:ascii="Times New Roman" w:eastAsia="Times New Roman" w:hAnsi="Times New Roman" w:cs="Times New Roman"/>
          <w:sz w:val="28"/>
          <w:szCs w:val="28"/>
          <w:lang w:val="en-US"/>
        </w:rPr>
        <w:t xml:space="preserve">. </w:t>
      </w:r>
      <w:proofErr w:type="gramStart"/>
      <w:r w:rsidR="00AF5D1D" w:rsidRPr="00AF5D1D">
        <w:rPr>
          <w:rFonts w:ascii="Times New Roman" w:eastAsia="Times New Roman" w:hAnsi="Times New Roman" w:cs="Times New Roman"/>
          <w:sz w:val="28"/>
          <w:szCs w:val="28"/>
          <w:lang w:val="en-US"/>
        </w:rPr>
        <w:t>Điểm tại phòng họp số 3 UBND tỉnh.</w:t>
      </w:r>
      <w:proofErr w:type="gramEnd"/>
    </w:p>
    <w:p w14:paraId="16437717" w14:textId="60FB1DE3" w:rsidR="00F261B3" w:rsidRPr="00F261B3" w:rsidRDefault="00AF5D1D" w:rsidP="00F261B3">
      <w:pPr>
        <w:shd w:val="clear" w:color="auto" w:fill="FFFFFF"/>
        <w:spacing w:after="100" w:afterAutospacing="1" w:line="240" w:lineRule="auto"/>
        <w:jc w:val="both"/>
        <w:rPr>
          <w:rFonts w:ascii="Times New Roman" w:eastAsia="Times New Roman" w:hAnsi="Times New Roman" w:cs="Times New Roman"/>
          <w:sz w:val="28"/>
          <w:szCs w:val="28"/>
          <w:lang w:val="en-US"/>
        </w:rPr>
      </w:pPr>
      <w:r w:rsidRPr="00AF5D1D">
        <w:rPr>
          <w:rFonts w:ascii="Arial" w:eastAsia="Times New Roman" w:hAnsi="Arial" w:cs="Arial"/>
          <w:sz w:val="21"/>
          <w:szCs w:val="21"/>
          <w:lang w:val="en-US"/>
        </w:rPr>
        <w:t> </w:t>
      </w:r>
      <w:r w:rsidR="00F261B3" w:rsidRPr="006B3FF2">
        <w:rPr>
          <w:rFonts w:ascii="Times New Roman" w:eastAsia="Times New Roman" w:hAnsi="Times New Roman" w:cs="Times New Roman"/>
          <w:b/>
          <w:bCs/>
          <w:sz w:val="28"/>
          <w:szCs w:val="28"/>
          <w:lang w:val="en-US"/>
        </w:rPr>
        <w:t>THỨ BẢY            28/12</w:t>
      </w:r>
    </w:p>
    <w:p w14:paraId="21803C7A" w14:textId="5D2E6A50" w:rsidR="00AF5D1D" w:rsidRPr="006B3FF2" w:rsidRDefault="005332A6" w:rsidP="00F261B3">
      <w:pPr>
        <w:shd w:val="clear" w:color="auto" w:fill="FFFFFF"/>
        <w:spacing w:after="100" w:afterAutospacing="1"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b/>
      </w:r>
      <w:r w:rsidR="00AF5D1D" w:rsidRPr="00AF5D1D">
        <w:rPr>
          <w:rFonts w:ascii="Times New Roman" w:eastAsia="Times New Roman" w:hAnsi="Times New Roman" w:cs="Times New Roman"/>
          <w:sz w:val="28"/>
          <w:szCs w:val="28"/>
          <w:lang w:val="en-US"/>
        </w:rPr>
        <w:t xml:space="preserve">- 8 giờ 30’ </w:t>
      </w:r>
      <w:r w:rsidR="00AF5D1D" w:rsidRPr="006B3FF2">
        <w:rPr>
          <w:rFonts w:ascii="Times New Roman" w:eastAsia="Times New Roman" w:hAnsi="Times New Roman" w:cs="Times New Roman"/>
          <w:sz w:val="28"/>
          <w:szCs w:val="28"/>
          <w:lang w:val="en-US"/>
        </w:rPr>
        <w:t xml:space="preserve">Ban Giám đốc, Trưởng các phòng </w:t>
      </w:r>
      <w:r w:rsidR="00AF5D1D" w:rsidRPr="00AF5D1D">
        <w:rPr>
          <w:rFonts w:ascii="Times New Roman" w:eastAsia="Times New Roman" w:hAnsi="Times New Roman" w:cs="Times New Roman"/>
          <w:sz w:val="28"/>
          <w:szCs w:val="28"/>
          <w:lang w:val="en-US"/>
        </w:rPr>
        <w:t>dự</w:t>
      </w:r>
      <w:r w:rsidR="00AF5D1D" w:rsidRPr="006B3FF2">
        <w:rPr>
          <w:rFonts w:ascii="Times New Roman" w:eastAsia="Times New Roman" w:hAnsi="Times New Roman" w:cs="Times New Roman"/>
          <w:b/>
          <w:bCs/>
          <w:sz w:val="28"/>
          <w:szCs w:val="28"/>
          <w:lang w:val="en-US"/>
        </w:rPr>
        <w:t> </w:t>
      </w:r>
      <w:r w:rsidR="00AF5D1D" w:rsidRPr="00AF5D1D">
        <w:rPr>
          <w:rFonts w:ascii="Times New Roman" w:eastAsia="Times New Roman" w:hAnsi="Times New Roman" w:cs="Times New Roman"/>
          <w:sz w:val="28"/>
          <w:szCs w:val="28"/>
          <w:lang w:val="en-US"/>
        </w:rPr>
        <w:t>Hội nghị trực tuyến toàn quốc tổng kết công tác năm 2024 và triển khai nhiệm vụ năm 2025 ngành Kế hoạch và Đầu tư, do Bộ Kế hoạch và Đầu tư tổ chức</w:t>
      </w:r>
      <w:r w:rsidR="00AF5D1D" w:rsidRPr="006B3FF2">
        <w:rPr>
          <w:rFonts w:ascii="Times New Roman" w:eastAsia="Times New Roman" w:hAnsi="Times New Roman" w:cs="Times New Roman"/>
          <w:sz w:val="28"/>
          <w:szCs w:val="28"/>
          <w:lang w:val="en-US"/>
        </w:rPr>
        <w:t xml:space="preserve"> (Phòng THQH c</w:t>
      </w:r>
      <w:r w:rsidR="00AF5D1D" w:rsidRPr="006B3FF2">
        <w:rPr>
          <w:rFonts w:ascii="Times New Roman" w:eastAsia="Times New Roman" w:hAnsi="Times New Roman" w:cs="Times New Roman"/>
          <w:sz w:val="28"/>
          <w:szCs w:val="28"/>
          <w:lang w:val="en-US"/>
        </w:rPr>
        <w:t>huẩn bị nội dung và mời thành phần có liên quan</w:t>
      </w:r>
      <w:r w:rsidR="00AF5D1D" w:rsidRPr="006B3FF2">
        <w:rPr>
          <w:rFonts w:ascii="Times New Roman" w:eastAsia="Times New Roman" w:hAnsi="Times New Roman" w:cs="Times New Roman"/>
          <w:sz w:val="28"/>
          <w:szCs w:val="28"/>
          <w:lang w:val="en-US"/>
        </w:rPr>
        <w:t>,</w:t>
      </w:r>
      <w:r w:rsidR="00AF5D1D" w:rsidRPr="006B3FF2">
        <w:rPr>
          <w:rFonts w:ascii="Times New Roman" w:eastAsia="Times New Roman" w:hAnsi="Times New Roman" w:cs="Times New Roman"/>
          <w:b/>
          <w:bCs/>
          <w:sz w:val="28"/>
          <w:szCs w:val="28"/>
          <w:lang w:val="en-US"/>
        </w:rPr>
        <w:t> </w:t>
      </w:r>
      <w:r w:rsidR="00AF5D1D" w:rsidRPr="006B3FF2">
        <w:rPr>
          <w:rFonts w:ascii="Times New Roman" w:eastAsia="Times New Roman" w:hAnsi="Times New Roman" w:cs="Times New Roman"/>
          <w:sz w:val="28"/>
          <w:szCs w:val="28"/>
          <w:lang w:val="en-US"/>
        </w:rPr>
        <w:t>Văn phòng chuẩn bị hậu cần)</w:t>
      </w:r>
      <w:r w:rsidR="00AF5D1D" w:rsidRPr="00AF5D1D">
        <w:rPr>
          <w:rFonts w:ascii="Times New Roman" w:eastAsia="Times New Roman" w:hAnsi="Times New Roman" w:cs="Times New Roman"/>
          <w:sz w:val="28"/>
          <w:szCs w:val="28"/>
          <w:lang w:val="en-US"/>
        </w:rPr>
        <w:t xml:space="preserve">. </w:t>
      </w:r>
      <w:proofErr w:type="gramStart"/>
      <w:r w:rsidR="00AF5D1D" w:rsidRPr="00AF5D1D">
        <w:rPr>
          <w:rFonts w:ascii="Times New Roman" w:eastAsia="Times New Roman" w:hAnsi="Times New Roman" w:cs="Times New Roman"/>
          <w:sz w:val="28"/>
          <w:szCs w:val="28"/>
          <w:lang w:val="en-US"/>
        </w:rPr>
        <w:t>Điểm tại phòng họp số 1 UBND tỉnh.</w:t>
      </w:r>
      <w:proofErr w:type="gramEnd"/>
      <w:r w:rsidR="00AF5D1D" w:rsidRPr="00AF5D1D">
        <w:rPr>
          <w:rFonts w:ascii="Times New Roman" w:eastAsia="Times New Roman" w:hAnsi="Times New Roman" w:cs="Times New Roman"/>
          <w:sz w:val="28"/>
          <w:szCs w:val="28"/>
          <w:lang w:val="en-US"/>
        </w:rPr>
        <w:t> </w:t>
      </w:r>
    </w:p>
    <w:p w14:paraId="49B83BB0" w14:textId="58B15647" w:rsidR="00F261B3" w:rsidRPr="00BA008C" w:rsidRDefault="005332A6" w:rsidP="00F261B3">
      <w:pPr>
        <w:shd w:val="clear" w:color="auto" w:fill="FFFFFF"/>
        <w:spacing w:after="100" w:afterAutospacing="1"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val="en-US"/>
        </w:rPr>
        <w:tab/>
      </w:r>
      <w:r w:rsidR="00AF5D1D">
        <w:rPr>
          <w:rFonts w:ascii="Times New Roman" w:eastAsia="Times New Roman" w:hAnsi="Times New Roman" w:cs="Times New Roman"/>
          <w:sz w:val="28"/>
          <w:szCs w:val="28"/>
          <w:lang w:val="en-US"/>
        </w:rPr>
        <w:t xml:space="preserve">- </w:t>
      </w:r>
      <w:r w:rsidR="00F261B3" w:rsidRPr="00F261B3">
        <w:rPr>
          <w:rFonts w:ascii="Times New Roman" w:eastAsia="Times New Roman" w:hAnsi="Times New Roman" w:cs="Times New Roman"/>
          <w:sz w:val="28"/>
          <w:szCs w:val="28"/>
          <w:lang w:val="en-US"/>
        </w:rPr>
        <w:t xml:space="preserve">8 giờ, </w:t>
      </w:r>
      <w:r w:rsidR="00F261B3" w:rsidRPr="00BA008C">
        <w:rPr>
          <w:rFonts w:ascii="Times New Roman" w:eastAsia="Times New Roman" w:hAnsi="Times New Roman" w:cs="Times New Roman"/>
          <w:sz w:val="28"/>
          <w:szCs w:val="28"/>
          <w:lang w:val="en-US"/>
        </w:rPr>
        <w:t>Thanh tra</w:t>
      </w:r>
      <w:r w:rsidR="00F261B3" w:rsidRPr="00F261B3">
        <w:rPr>
          <w:rFonts w:ascii="Times New Roman" w:eastAsia="Times New Roman" w:hAnsi="Times New Roman" w:cs="Times New Roman"/>
          <w:sz w:val="28"/>
          <w:szCs w:val="28"/>
          <w:lang w:val="en-US"/>
        </w:rPr>
        <w:t xml:space="preserve"> dự Hội nghị trực tuyến toàn quốc Tổng kết công tác năm 2024, triển khai nhiệm vụ năm 2025 ngành Thanh tra, do Thanh tra Chính phủ tổ chức. </w:t>
      </w:r>
      <w:proofErr w:type="gramStart"/>
      <w:r w:rsidR="00F261B3" w:rsidRPr="00F261B3">
        <w:rPr>
          <w:rFonts w:ascii="Times New Roman" w:eastAsia="Times New Roman" w:hAnsi="Times New Roman" w:cs="Times New Roman"/>
          <w:sz w:val="28"/>
          <w:szCs w:val="28"/>
          <w:lang w:val="en-US"/>
        </w:rPr>
        <w:t>Điểm tại phòng họp số 3 UBND tỉnh.</w:t>
      </w:r>
      <w:proofErr w:type="gramEnd"/>
      <w:r w:rsidR="00F261B3" w:rsidRPr="00F261B3">
        <w:rPr>
          <w:rFonts w:ascii="Times New Roman" w:eastAsia="Times New Roman" w:hAnsi="Times New Roman" w:cs="Times New Roman"/>
          <w:sz w:val="28"/>
          <w:szCs w:val="28"/>
          <w:lang w:val="en-US"/>
        </w:rPr>
        <w:t> </w:t>
      </w:r>
    </w:p>
    <w:p w14:paraId="077FC3DE" w14:textId="77777777" w:rsidR="00657B87" w:rsidRPr="00C564F3" w:rsidRDefault="00657B87" w:rsidP="00657B87">
      <w:pPr>
        <w:shd w:val="clear" w:color="auto" w:fill="FFFFFF"/>
        <w:spacing w:before="120" w:after="0" w:line="240" w:lineRule="auto"/>
        <w:jc w:val="both"/>
        <w:rPr>
          <w:rFonts w:ascii="Times New Roman" w:hAnsi="Times New Roman" w:cs="Times New Roman"/>
          <w:sz w:val="28"/>
          <w:szCs w:val="28"/>
        </w:rPr>
      </w:pPr>
    </w:p>
    <w:tbl>
      <w:tblPr>
        <w:tblStyle w:val="a0"/>
        <w:tblW w:w="896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403"/>
        <w:gridCol w:w="4561"/>
      </w:tblGrid>
      <w:tr w:rsidR="00401329" w:rsidRPr="00C564F3" w14:paraId="75437652" w14:textId="77777777">
        <w:trPr>
          <w:trHeight w:val="2304"/>
        </w:trPr>
        <w:tc>
          <w:tcPr>
            <w:tcW w:w="4403" w:type="dxa"/>
          </w:tcPr>
          <w:p w14:paraId="7673BA25" w14:textId="77777777" w:rsidR="000368D4" w:rsidRPr="00C564F3" w:rsidRDefault="00FC5D75">
            <w:pPr>
              <w:rPr>
                <w:rFonts w:ascii="Times New Roman" w:eastAsia="Times New Roman" w:hAnsi="Times New Roman" w:cs="Times New Roman"/>
                <w:b/>
                <w:i/>
                <w:sz w:val="24"/>
                <w:szCs w:val="24"/>
              </w:rPr>
            </w:pPr>
            <w:r w:rsidRPr="00C564F3">
              <w:rPr>
                <w:rFonts w:ascii="Times New Roman" w:eastAsia="Times New Roman" w:hAnsi="Times New Roman" w:cs="Times New Roman"/>
                <w:b/>
                <w:i/>
                <w:sz w:val="24"/>
                <w:szCs w:val="24"/>
              </w:rPr>
              <w:t>Nơi nhận:</w:t>
            </w:r>
            <w:r w:rsidRPr="00C564F3">
              <w:rPr>
                <w:rFonts w:ascii="Times New Roman" w:eastAsia="Times New Roman" w:hAnsi="Times New Roman" w:cs="Times New Roman"/>
                <w:b/>
                <w:i/>
                <w:sz w:val="24"/>
                <w:szCs w:val="24"/>
              </w:rPr>
              <w:tab/>
            </w:r>
          </w:p>
          <w:p w14:paraId="50B913C1" w14:textId="77777777" w:rsidR="000368D4" w:rsidRPr="00C564F3" w:rsidRDefault="00FC5D75">
            <w:pPr>
              <w:rPr>
                <w:rFonts w:ascii="Times New Roman" w:eastAsia="Times New Roman" w:hAnsi="Times New Roman" w:cs="Times New Roman"/>
                <w:sz w:val="22"/>
                <w:szCs w:val="22"/>
              </w:rPr>
            </w:pPr>
            <w:r w:rsidRPr="00C564F3">
              <w:rPr>
                <w:rFonts w:ascii="Times New Roman" w:eastAsia="Times New Roman" w:hAnsi="Times New Roman" w:cs="Times New Roman"/>
                <w:sz w:val="22"/>
                <w:szCs w:val="22"/>
              </w:rPr>
              <w:t>- BGĐ;</w:t>
            </w:r>
          </w:p>
          <w:p w14:paraId="6737A5C2" w14:textId="77777777" w:rsidR="000368D4" w:rsidRPr="00C564F3" w:rsidRDefault="00FC5D75">
            <w:pPr>
              <w:rPr>
                <w:rFonts w:ascii="Times New Roman" w:eastAsia="Times New Roman" w:hAnsi="Times New Roman" w:cs="Times New Roman"/>
                <w:sz w:val="22"/>
                <w:szCs w:val="22"/>
              </w:rPr>
            </w:pPr>
            <w:r w:rsidRPr="00C564F3">
              <w:rPr>
                <w:rFonts w:ascii="Times New Roman" w:eastAsia="Times New Roman" w:hAnsi="Times New Roman" w:cs="Times New Roman"/>
                <w:sz w:val="22"/>
                <w:szCs w:val="22"/>
              </w:rPr>
              <w:t>- Các đơn vị trực thuộc;</w:t>
            </w:r>
          </w:p>
          <w:p w14:paraId="5CDEEABA" w14:textId="77777777" w:rsidR="000368D4" w:rsidRPr="00C564F3" w:rsidRDefault="00FC5D75">
            <w:pPr>
              <w:rPr>
                <w:rFonts w:ascii="Times New Roman" w:eastAsia="Times New Roman" w:hAnsi="Times New Roman" w:cs="Times New Roman"/>
                <w:sz w:val="28"/>
                <w:szCs w:val="28"/>
              </w:rPr>
            </w:pPr>
            <w:r w:rsidRPr="00C564F3">
              <w:rPr>
                <w:rFonts w:ascii="Times New Roman" w:eastAsia="Times New Roman" w:hAnsi="Times New Roman" w:cs="Times New Roman"/>
                <w:sz w:val="22"/>
                <w:szCs w:val="22"/>
              </w:rPr>
              <w:t>- Lưu: VP.</w:t>
            </w:r>
          </w:p>
        </w:tc>
        <w:tc>
          <w:tcPr>
            <w:tcW w:w="4561" w:type="dxa"/>
          </w:tcPr>
          <w:p w14:paraId="6EDFC6F2" w14:textId="77777777" w:rsidR="000368D4" w:rsidRPr="00C564F3" w:rsidRDefault="00FC5D75">
            <w:pPr>
              <w:jc w:val="center"/>
              <w:rPr>
                <w:rFonts w:ascii="Times New Roman" w:eastAsia="Times New Roman" w:hAnsi="Times New Roman" w:cs="Times New Roman"/>
                <w:b/>
                <w:sz w:val="28"/>
                <w:szCs w:val="28"/>
              </w:rPr>
            </w:pPr>
            <w:r w:rsidRPr="00C564F3">
              <w:rPr>
                <w:rFonts w:ascii="Times New Roman" w:eastAsia="Times New Roman" w:hAnsi="Times New Roman" w:cs="Times New Roman"/>
                <w:b/>
                <w:sz w:val="28"/>
                <w:szCs w:val="28"/>
              </w:rPr>
              <w:t>TL.GIÁM ĐỐC</w:t>
            </w:r>
          </w:p>
          <w:p w14:paraId="19E028E7" w14:textId="77777777" w:rsidR="000368D4" w:rsidRPr="00C564F3" w:rsidRDefault="00FC5D75">
            <w:pPr>
              <w:jc w:val="center"/>
              <w:rPr>
                <w:rFonts w:ascii="Times New Roman" w:eastAsia="Times New Roman" w:hAnsi="Times New Roman" w:cs="Times New Roman"/>
                <w:b/>
                <w:sz w:val="28"/>
                <w:szCs w:val="28"/>
              </w:rPr>
            </w:pPr>
            <w:r w:rsidRPr="00C564F3">
              <w:rPr>
                <w:rFonts w:ascii="Times New Roman" w:eastAsia="Times New Roman" w:hAnsi="Times New Roman" w:cs="Times New Roman"/>
                <w:b/>
                <w:sz w:val="28"/>
                <w:szCs w:val="28"/>
              </w:rPr>
              <w:t>CHÁNH VĂN PHÒNG</w:t>
            </w:r>
          </w:p>
          <w:p w14:paraId="478DEA7A" w14:textId="77777777" w:rsidR="000368D4" w:rsidRPr="00C564F3" w:rsidRDefault="000368D4">
            <w:pPr>
              <w:jc w:val="center"/>
              <w:rPr>
                <w:rFonts w:ascii="Times New Roman" w:eastAsia="Times New Roman" w:hAnsi="Times New Roman" w:cs="Times New Roman"/>
                <w:b/>
                <w:sz w:val="28"/>
                <w:szCs w:val="28"/>
              </w:rPr>
            </w:pPr>
          </w:p>
          <w:p w14:paraId="1FC51D40" w14:textId="77777777" w:rsidR="000368D4" w:rsidRPr="00C564F3" w:rsidRDefault="000368D4">
            <w:pPr>
              <w:jc w:val="center"/>
              <w:rPr>
                <w:rFonts w:ascii="Times New Roman" w:eastAsia="Times New Roman" w:hAnsi="Times New Roman" w:cs="Times New Roman"/>
                <w:b/>
                <w:sz w:val="28"/>
                <w:szCs w:val="28"/>
              </w:rPr>
            </w:pPr>
          </w:p>
          <w:p w14:paraId="67FFD0CD" w14:textId="77777777" w:rsidR="000368D4" w:rsidRPr="00C564F3" w:rsidRDefault="000368D4">
            <w:pPr>
              <w:jc w:val="center"/>
              <w:rPr>
                <w:rFonts w:ascii="Times New Roman" w:eastAsia="Times New Roman" w:hAnsi="Times New Roman" w:cs="Times New Roman"/>
                <w:b/>
                <w:sz w:val="28"/>
                <w:szCs w:val="28"/>
              </w:rPr>
            </w:pPr>
          </w:p>
          <w:p w14:paraId="10E4E557" w14:textId="77777777" w:rsidR="0088124C" w:rsidRPr="00C564F3" w:rsidRDefault="0088124C">
            <w:pPr>
              <w:jc w:val="center"/>
              <w:rPr>
                <w:rFonts w:ascii="Times New Roman" w:eastAsia="Times New Roman" w:hAnsi="Times New Roman" w:cs="Times New Roman"/>
                <w:b/>
                <w:sz w:val="28"/>
                <w:szCs w:val="28"/>
              </w:rPr>
            </w:pPr>
          </w:p>
          <w:p w14:paraId="5BFA3D49" w14:textId="77777777" w:rsidR="000368D4" w:rsidRPr="00C564F3" w:rsidRDefault="000368D4">
            <w:pPr>
              <w:jc w:val="center"/>
              <w:rPr>
                <w:rFonts w:ascii="Times New Roman" w:eastAsia="Times New Roman" w:hAnsi="Times New Roman" w:cs="Times New Roman"/>
                <w:b/>
                <w:sz w:val="28"/>
                <w:szCs w:val="28"/>
              </w:rPr>
            </w:pPr>
          </w:p>
          <w:p w14:paraId="2A0DFA2E" w14:textId="77777777" w:rsidR="000368D4" w:rsidRPr="00C564F3" w:rsidRDefault="00FC5D75">
            <w:pPr>
              <w:jc w:val="center"/>
              <w:rPr>
                <w:rFonts w:ascii="Times New Roman" w:eastAsia="Times New Roman" w:hAnsi="Times New Roman" w:cs="Times New Roman"/>
                <w:b/>
                <w:sz w:val="28"/>
                <w:szCs w:val="28"/>
              </w:rPr>
            </w:pPr>
            <w:r w:rsidRPr="00C564F3">
              <w:rPr>
                <w:rFonts w:ascii="Times New Roman" w:eastAsia="Times New Roman" w:hAnsi="Times New Roman" w:cs="Times New Roman"/>
                <w:b/>
                <w:sz w:val="28"/>
                <w:szCs w:val="28"/>
              </w:rPr>
              <w:t>Nguyễn Việt Bắc</w:t>
            </w:r>
          </w:p>
        </w:tc>
      </w:tr>
    </w:tbl>
    <w:p w14:paraId="381F3029" w14:textId="77777777" w:rsidR="000368D4" w:rsidRPr="00C564F3" w:rsidRDefault="000368D4">
      <w:pPr>
        <w:spacing w:line="240" w:lineRule="auto"/>
        <w:rPr>
          <w:rFonts w:ascii="Times New Roman" w:eastAsia="Times New Roman" w:hAnsi="Times New Roman" w:cs="Times New Roman"/>
          <w:sz w:val="28"/>
          <w:szCs w:val="28"/>
        </w:rPr>
      </w:pPr>
    </w:p>
    <w:p w14:paraId="0BDF99AB" w14:textId="77777777" w:rsidR="000368D4" w:rsidRPr="00C564F3" w:rsidRDefault="000368D4">
      <w:pPr>
        <w:spacing w:line="240" w:lineRule="auto"/>
        <w:rPr>
          <w:rFonts w:ascii="Times New Roman" w:eastAsia="Times New Roman" w:hAnsi="Times New Roman" w:cs="Times New Roman"/>
          <w:sz w:val="28"/>
          <w:szCs w:val="28"/>
        </w:rPr>
      </w:pPr>
    </w:p>
    <w:sectPr w:rsidR="000368D4" w:rsidRPr="00C564F3">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8D4"/>
    <w:rsid w:val="00001B35"/>
    <w:rsid w:val="0000373C"/>
    <w:rsid w:val="000045F5"/>
    <w:rsid w:val="00007C22"/>
    <w:rsid w:val="000106CA"/>
    <w:rsid w:val="000113CE"/>
    <w:rsid w:val="000163E0"/>
    <w:rsid w:val="00020C27"/>
    <w:rsid w:val="00021965"/>
    <w:rsid w:val="00023EF9"/>
    <w:rsid w:val="00025617"/>
    <w:rsid w:val="00030237"/>
    <w:rsid w:val="000368D4"/>
    <w:rsid w:val="0004616F"/>
    <w:rsid w:val="000461FB"/>
    <w:rsid w:val="00047259"/>
    <w:rsid w:val="0004726B"/>
    <w:rsid w:val="000472B1"/>
    <w:rsid w:val="00050CBA"/>
    <w:rsid w:val="00052705"/>
    <w:rsid w:val="000605C3"/>
    <w:rsid w:val="00063CF4"/>
    <w:rsid w:val="00063FE5"/>
    <w:rsid w:val="00067CE0"/>
    <w:rsid w:val="000708A0"/>
    <w:rsid w:val="000726D9"/>
    <w:rsid w:val="00072BC4"/>
    <w:rsid w:val="0007515A"/>
    <w:rsid w:val="00080D0C"/>
    <w:rsid w:val="00080E83"/>
    <w:rsid w:val="00081348"/>
    <w:rsid w:val="00091C90"/>
    <w:rsid w:val="00096BF2"/>
    <w:rsid w:val="000A143B"/>
    <w:rsid w:val="000A43DA"/>
    <w:rsid w:val="000A470A"/>
    <w:rsid w:val="000B6C61"/>
    <w:rsid w:val="000C2CED"/>
    <w:rsid w:val="000D1659"/>
    <w:rsid w:val="000E46D8"/>
    <w:rsid w:val="000F2B69"/>
    <w:rsid w:val="000F4BA8"/>
    <w:rsid w:val="000F619F"/>
    <w:rsid w:val="000F638A"/>
    <w:rsid w:val="00103405"/>
    <w:rsid w:val="00106CD0"/>
    <w:rsid w:val="00107E6D"/>
    <w:rsid w:val="00112B43"/>
    <w:rsid w:val="001233C8"/>
    <w:rsid w:val="001262EE"/>
    <w:rsid w:val="00133886"/>
    <w:rsid w:val="00143F3C"/>
    <w:rsid w:val="0014786A"/>
    <w:rsid w:val="00151375"/>
    <w:rsid w:val="00152555"/>
    <w:rsid w:val="00153758"/>
    <w:rsid w:val="00156787"/>
    <w:rsid w:val="001645A9"/>
    <w:rsid w:val="00170E7C"/>
    <w:rsid w:val="00171985"/>
    <w:rsid w:val="00174FD3"/>
    <w:rsid w:val="0018008C"/>
    <w:rsid w:val="001853DF"/>
    <w:rsid w:val="00194891"/>
    <w:rsid w:val="001A12F9"/>
    <w:rsid w:val="001A334A"/>
    <w:rsid w:val="001A3EE4"/>
    <w:rsid w:val="001A3F54"/>
    <w:rsid w:val="001A57FC"/>
    <w:rsid w:val="001B2E6E"/>
    <w:rsid w:val="001B6F84"/>
    <w:rsid w:val="001C2A42"/>
    <w:rsid w:val="001D0C98"/>
    <w:rsid w:val="001D2655"/>
    <w:rsid w:val="001D4426"/>
    <w:rsid w:val="001D5203"/>
    <w:rsid w:val="001D6FAC"/>
    <w:rsid w:val="001D7901"/>
    <w:rsid w:val="001E2133"/>
    <w:rsid w:val="001F1878"/>
    <w:rsid w:val="001F571B"/>
    <w:rsid w:val="001F6B32"/>
    <w:rsid w:val="001F74C4"/>
    <w:rsid w:val="002063A8"/>
    <w:rsid w:val="002069FC"/>
    <w:rsid w:val="0021095D"/>
    <w:rsid w:val="002145D3"/>
    <w:rsid w:val="002211BF"/>
    <w:rsid w:val="00222DE3"/>
    <w:rsid w:val="00225D22"/>
    <w:rsid w:val="00241003"/>
    <w:rsid w:val="002517EB"/>
    <w:rsid w:val="00253940"/>
    <w:rsid w:val="00256C09"/>
    <w:rsid w:val="00260C44"/>
    <w:rsid w:val="00262241"/>
    <w:rsid w:val="00262ED9"/>
    <w:rsid w:val="0026465B"/>
    <w:rsid w:val="00274FAD"/>
    <w:rsid w:val="002761BA"/>
    <w:rsid w:val="0028105C"/>
    <w:rsid w:val="002810A5"/>
    <w:rsid w:val="00281B7F"/>
    <w:rsid w:val="00284E2E"/>
    <w:rsid w:val="00293BF7"/>
    <w:rsid w:val="002A303C"/>
    <w:rsid w:val="002A6F26"/>
    <w:rsid w:val="002B379B"/>
    <w:rsid w:val="002D5644"/>
    <w:rsid w:val="002D5978"/>
    <w:rsid w:val="002E5A0B"/>
    <w:rsid w:val="002F113B"/>
    <w:rsid w:val="00302F3F"/>
    <w:rsid w:val="003030BD"/>
    <w:rsid w:val="00304CD6"/>
    <w:rsid w:val="00310774"/>
    <w:rsid w:val="003109F0"/>
    <w:rsid w:val="003156A2"/>
    <w:rsid w:val="00324453"/>
    <w:rsid w:val="003321D0"/>
    <w:rsid w:val="00332547"/>
    <w:rsid w:val="003348FE"/>
    <w:rsid w:val="00337F03"/>
    <w:rsid w:val="00340E02"/>
    <w:rsid w:val="003443DB"/>
    <w:rsid w:val="00352FBF"/>
    <w:rsid w:val="00354CE2"/>
    <w:rsid w:val="00356196"/>
    <w:rsid w:val="003639D8"/>
    <w:rsid w:val="00364058"/>
    <w:rsid w:val="00370BA2"/>
    <w:rsid w:val="003726C0"/>
    <w:rsid w:val="0037433B"/>
    <w:rsid w:val="0037498B"/>
    <w:rsid w:val="00376467"/>
    <w:rsid w:val="00382A96"/>
    <w:rsid w:val="00386073"/>
    <w:rsid w:val="003912B9"/>
    <w:rsid w:val="00392788"/>
    <w:rsid w:val="00392BA7"/>
    <w:rsid w:val="00396975"/>
    <w:rsid w:val="003A5C71"/>
    <w:rsid w:val="003A6AB6"/>
    <w:rsid w:val="003B13B4"/>
    <w:rsid w:val="003C057F"/>
    <w:rsid w:val="003C52C4"/>
    <w:rsid w:val="003C5670"/>
    <w:rsid w:val="003C6400"/>
    <w:rsid w:val="003D6C9E"/>
    <w:rsid w:val="003E0E14"/>
    <w:rsid w:val="003E201D"/>
    <w:rsid w:val="003F1F9D"/>
    <w:rsid w:val="003F4DB6"/>
    <w:rsid w:val="00401329"/>
    <w:rsid w:val="004040B9"/>
    <w:rsid w:val="00410967"/>
    <w:rsid w:val="00411D74"/>
    <w:rsid w:val="00413913"/>
    <w:rsid w:val="00414F8F"/>
    <w:rsid w:val="004165EA"/>
    <w:rsid w:val="00417371"/>
    <w:rsid w:val="00421ED2"/>
    <w:rsid w:val="00436768"/>
    <w:rsid w:val="00446CC9"/>
    <w:rsid w:val="00446F63"/>
    <w:rsid w:val="0044744F"/>
    <w:rsid w:val="00447541"/>
    <w:rsid w:val="00454277"/>
    <w:rsid w:val="00455AA6"/>
    <w:rsid w:val="00455E79"/>
    <w:rsid w:val="0046167C"/>
    <w:rsid w:val="00466D34"/>
    <w:rsid w:val="00471213"/>
    <w:rsid w:val="004743D6"/>
    <w:rsid w:val="0047773D"/>
    <w:rsid w:val="004820BA"/>
    <w:rsid w:val="004822FC"/>
    <w:rsid w:val="00496C0F"/>
    <w:rsid w:val="004A142D"/>
    <w:rsid w:val="004A6DCF"/>
    <w:rsid w:val="004B1A66"/>
    <w:rsid w:val="004B22F4"/>
    <w:rsid w:val="004C3477"/>
    <w:rsid w:val="004C3AD9"/>
    <w:rsid w:val="004C5035"/>
    <w:rsid w:val="004D2CD6"/>
    <w:rsid w:val="004E02D1"/>
    <w:rsid w:val="004E0339"/>
    <w:rsid w:val="004E17BC"/>
    <w:rsid w:val="004E35BE"/>
    <w:rsid w:val="004E769F"/>
    <w:rsid w:val="004F114D"/>
    <w:rsid w:val="004F1737"/>
    <w:rsid w:val="004F7F0C"/>
    <w:rsid w:val="005076B9"/>
    <w:rsid w:val="0051364C"/>
    <w:rsid w:val="00526A3D"/>
    <w:rsid w:val="00526BDD"/>
    <w:rsid w:val="005312E8"/>
    <w:rsid w:val="005332A6"/>
    <w:rsid w:val="005335BE"/>
    <w:rsid w:val="00537DFA"/>
    <w:rsid w:val="00544577"/>
    <w:rsid w:val="0055028B"/>
    <w:rsid w:val="0055539C"/>
    <w:rsid w:val="00556819"/>
    <w:rsid w:val="00562A68"/>
    <w:rsid w:val="0056562B"/>
    <w:rsid w:val="005768BC"/>
    <w:rsid w:val="0057772D"/>
    <w:rsid w:val="0058154D"/>
    <w:rsid w:val="005816B0"/>
    <w:rsid w:val="005845B4"/>
    <w:rsid w:val="00594B15"/>
    <w:rsid w:val="00596343"/>
    <w:rsid w:val="005A0444"/>
    <w:rsid w:val="005A6F91"/>
    <w:rsid w:val="005B3B2F"/>
    <w:rsid w:val="005B46A6"/>
    <w:rsid w:val="005B5423"/>
    <w:rsid w:val="005C30EB"/>
    <w:rsid w:val="005C4E09"/>
    <w:rsid w:val="005C55CA"/>
    <w:rsid w:val="005D7C9B"/>
    <w:rsid w:val="005E1845"/>
    <w:rsid w:val="005E4BDE"/>
    <w:rsid w:val="005F0257"/>
    <w:rsid w:val="005F1131"/>
    <w:rsid w:val="005F2B2F"/>
    <w:rsid w:val="005F3CBE"/>
    <w:rsid w:val="005F4524"/>
    <w:rsid w:val="00601416"/>
    <w:rsid w:val="00610649"/>
    <w:rsid w:val="0061084D"/>
    <w:rsid w:val="00615B42"/>
    <w:rsid w:val="006275E6"/>
    <w:rsid w:val="00637D75"/>
    <w:rsid w:val="00641A1C"/>
    <w:rsid w:val="00641DB9"/>
    <w:rsid w:val="006427DE"/>
    <w:rsid w:val="0064532A"/>
    <w:rsid w:val="00645771"/>
    <w:rsid w:val="00646D91"/>
    <w:rsid w:val="00655714"/>
    <w:rsid w:val="006574FF"/>
    <w:rsid w:val="00657B87"/>
    <w:rsid w:val="00667B2F"/>
    <w:rsid w:val="00667C83"/>
    <w:rsid w:val="00667DC0"/>
    <w:rsid w:val="006706A0"/>
    <w:rsid w:val="00674B50"/>
    <w:rsid w:val="00687980"/>
    <w:rsid w:val="00694392"/>
    <w:rsid w:val="006A0287"/>
    <w:rsid w:val="006A1BB2"/>
    <w:rsid w:val="006A4A6E"/>
    <w:rsid w:val="006B1C12"/>
    <w:rsid w:val="006B232D"/>
    <w:rsid w:val="006B2F1F"/>
    <w:rsid w:val="006B3FF2"/>
    <w:rsid w:val="006B5110"/>
    <w:rsid w:val="006B5353"/>
    <w:rsid w:val="006C4B7F"/>
    <w:rsid w:val="006C4D1F"/>
    <w:rsid w:val="006D11B1"/>
    <w:rsid w:val="006D1AC0"/>
    <w:rsid w:val="006D35AD"/>
    <w:rsid w:val="006D4727"/>
    <w:rsid w:val="006E09EB"/>
    <w:rsid w:val="006F2C2A"/>
    <w:rsid w:val="006F32D5"/>
    <w:rsid w:val="00701B53"/>
    <w:rsid w:val="00705315"/>
    <w:rsid w:val="007068BE"/>
    <w:rsid w:val="007074E0"/>
    <w:rsid w:val="0070779A"/>
    <w:rsid w:val="007131C7"/>
    <w:rsid w:val="007217FA"/>
    <w:rsid w:val="00724608"/>
    <w:rsid w:val="007250C5"/>
    <w:rsid w:val="00743039"/>
    <w:rsid w:val="00751493"/>
    <w:rsid w:val="00751D71"/>
    <w:rsid w:val="00751EB0"/>
    <w:rsid w:val="00756517"/>
    <w:rsid w:val="007569F0"/>
    <w:rsid w:val="00757106"/>
    <w:rsid w:val="0076275A"/>
    <w:rsid w:val="00771B56"/>
    <w:rsid w:val="007755BD"/>
    <w:rsid w:val="00784D31"/>
    <w:rsid w:val="00784FEC"/>
    <w:rsid w:val="00796339"/>
    <w:rsid w:val="0079682E"/>
    <w:rsid w:val="007A1D5A"/>
    <w:rsid w:val="007A70E6"/>
    <w:rsid w:val="007B192F"/>
    <w:rsid w:val="007B215D"/>
    <w:rsid w:val="007B55A7"/>
    <w:rsid w:val="007B73E8"/>
    <w:rsid w:val="007B7BCE"/>
    <w:rsid w:val="007C2A5D"/>
    <w:rsid w:val="007D79F5"/>
    <w:rsid w:val="007F5FEC"/>
    <w:rsid w:val="007F611D"/>
    <w:rsid w:val="007F6F18"/>
    <w:rsid w:val="00800E09"/>
    <w:rsid w:val="00806E00"/>
    <w:rsid w:val="00810F16"/>
    <w:rsid w:val="00817888"/>
    <w:rsid w:val="00821588"/>
    <w:rsid w:val="00823F42"/>
    <w:rsid w:val="0082493B"/>
    <w:rsid w:val="00824BBD"/>
    <w:rsid w:val="00825BD5"/>
    <w:rsid w:val="0083432F"/>
    <w:rsid w:val="00834A8C"/>
    <w:rsid w:val="00835B5B"/>
    <w:rsid w:val="0084415D"/>
    <w:rsid w:val="0084553C"/>
    <w:rsid w:val="008463F4"/>
    <w:rsid w:val="00850EEC"/>
    <w:rsid w:val="00870E33"/>
    <w:rsid w:val="00871349"/>
    <w:rsid w:val="0088124C"/>
    <w:rsid w:val="0088348F"/>
    <w:rsid w:val="00886B96"/>
    <w:rsid w:val="00891C1E"/>
    <w:rsid w:val="008A30F2"/>
    <w:rsid w:val="008A41B7"/>
    <w:rsid w:val="008A4A3A"/>
    <w:rsid w:val="008A674F"/>
    <w:rsid w:val="008B0844"/>
    <w:rsid w:val="008B2302"/>
    <w:rsid w:val="008B3284"/>
    <w:rsid w:val="008C3471"/>
    <w:rsid w:val="008C7247"/>
    <w:rsid w:val="008C78AB"/>
    <w:rsid w:val="008D13A0"/>
    <w:rsid w:val="008D3FC2"/>
    <w:rsid w:val="008E221A"/>
    <w:rsid w:val="008E3BC1"/>
    <w:rsid w:val="008E3FA6"/>
    <w:rsid w:val="008E7E8C"/>
    <w:rsid w:val="008E7E91"/>
    <w:rsid w:val="008F41A4"/>
    <w:rsid w:val="008F56D2"/>
    <w:rsid w:val="00900320"/>
    <w:rsid w:val="009020DA"/>
    <w:rsid w:val="00913B20"/>
    <w:rsid w:val="00914286"/>
    <w:rsid w:val="00914E5D"/>
    <w:rsid w:val="00922DBC"/>
    <w:rsid w:val="009307FB"/>
    <w:rsid w:val="009317F2"/>
    <w:rsid w:val="00931EF1"/>
    <w:rsid w:val="00932355"/>
    <w:rsid w:val="0093478F"/>
    <w:rsid w:val="00957F64"/>
    <w:rsid w:val="00961341"/>
    <w:rsid w:val="0099673D"/>
    <w:rsid w:val="009A19A8"/>
    <w:rsid w:val="009A3672"/>
    <w:rsid w:val="009A4CEE"/>
    <w:rsid w:val="009B127D"/>
    <w:rsid w:val="009B292A"/>
    <w:rsid w:val="009B3B22"/>
    <w:rsid w:val="009B6682"/>
    <w:rsid w:val="009C3440"/>
    <w:rsid w:val="009C3482"/>
    <w:rsid w:val="009D0CCE"/>
    <w:rsid w:val="009D3742"/>
    <w:rsid w:val="009E0829"/>
    <w:rsid w:val="009E28B9"/>
    <w:rsid w:val="009E304A"/>
    <w:rsid w:val="009E6B69"/>
    <w:rsid w:val="009F16FE"/>
    <w:rsid w:val="009F3009"/>
    <w:rsid w:val="009F538E"/>
    <w:rsid w:val="009F59A8"/>
    <w:rsid w:val="009F7293"/>
    <w:rsid w:val="00A00043"/>
    <w:rsid w:val="00A04812"/>
    <w:rsid w:val="00A12139"/>
    <w:rsid w:val="00A20010"/>
    <w:rsid w:val="00A20504"/>
    <w:rsid w:val="00A20B58"/>
    <w:rsid w:val="00A22FDD"/>
    <w:rsid w:val="00A24D5D"/>
    <w:rsid w:val="00A33F5C"/>
    <w:rsid w:val="00A37CCD"/>
    <w:rsid w:val="00A40DC9"/>
    <w:rsid w:val="00A4299B"/>
    <w:rsid w:val="00A42DD0"/>
    <w:rsid w:val="00A447FC"/>
    <w:rsid w:val="00A45E69"/>
    <w:rsid w:val="00A50292"/>
    <w:rsid w:val="00A52FB0"/>
    <w:rsid w:val="00A53CEC"/>
    <w:rsid w:val="00A54B86"/>
    <w:rsid w:val="00A557C4"/>
    <w:rsid w:val="00A56552"/>
    <w:rsid w:val="00A65856"/>
    <w:rsid w:val="00A70631"/>
    <w:rsid w:val="00A70CAF"/>
    <w:rsid w:val="00A72504"/>
    <w:rsid w:val="00A738A1"/>
    <w:rsid w:val="00A75ED1"/>
    <w:rsid w:val="00A8158C"/>
    <w:rsid w:val="00A846B9"/>
    <w:rsid w:val="00A91E48"/>
    <w:rsid w:val="00AA20A2"/>
    <w:rsid w:val="00AA366B"/>
    <w:rsid w:val="00AC50D1"/>
    <w:rsid w:val="00AD00AD"/>
    <w:rsid w:val="00AD1574"/>
    <w:rsid w:val="00AD56EF"/>
    <w:rsid w:val="00AD6D36"/>
    <w:rsid w:val="00AD7648"/>
    <w:rsid w:val="00AE5367"/>
    <w:rsid w:val="00AE5751"/>
    <w:rsid w:val="00AF3F15"/>
    <w:rsid w:val="00AF5D1D"/>
    <w:rsid w:val="00B01251"/>
    <w:rsid w:val="00B01257"/>
    <w:rsid w:val="00B03FEF"/>
    <w:rsid w:val="00B12427"/>
    <w:rsid w:val="00B23855"/>
    <w:rsid w:val="00B268BD"/>
    <w:rsid w:val="00B330CE"/>
    <w:rsid w:val="00B4066E"/>
    <w:rsid w:val="00B472C7"/>
    <w:rsid w:val="00B47BC2"/>
    <w:rsid w:val="00B516D7"/>
    <w:rsid w:val="00B53333"/>
    <w:rsid w:val="00B57F65"/>
    <w:rsid w:val="00B60647"/>
    <w:rsid w:val="00B607E4"/>
    <w:rsid w:val="00B65E9B"/>
    <w:rsid w:val="00B71896"/>
    <w:rsid w:val="00B72CB9"/>
    <w:rsid w:val="00B812E9"/>
    <w:rsid w:val="00B96FC6"/>
    <w:rsid w:val="00BA008C"/>
    <w:rsid w:val="00BA0F75"/>
    <w:rsid w:val="00BA1C6F"/>
    <w:rsid w:val="00BA2045"/>
    <w:rsid w:val="00BA22AF"/>
    <w:rsid w:val="00BA313F"/>
    <w:rsid w:val="00BA6DCF"/>
    <w:rsid w:val="00BB0955"/>
    <w:rsid w:val="00BB1E65"/>
    <w:rsid w:val="00BB471A"/>
    <w:rsid w:val="00BC266B"/>
    <w:rsid w:val="00BC44E7"/>
    <w:rsid w:val="00BD303D"/>
    <w:rsid w:val="00BD3257"/>
    <w:rsid w:val="00BD5474"/>
    <w:rsid w:val="00BE0697"/>
    <w:rsid w:val="00BE5C73"/>
    <w:rsid w:val="00BF6A07"/>
    <w:rsid w:val="00C03CEC"/>
    <w:rsid w:val="00C049BC"/>
    <w:rsid w:val="00C04B29"/>
    <w:rsid w:val="00C06328"/>
    <w:rsid w:val="00C13076"/>
    <w:rsid w:val="00C16AB0"/>
    <w:rsid w:val="00C17F86"/>
    <w:rsid w:val="00C31487"/>
    <w:rsid w:val="00C343A9"/>
    <w:rsid w:val="00C359F3"/>
    <w:rsid w:val="00C405BE"/>
    <w:rsid w:val="00C43800"/>
    <w:rsid w:val="00C439BB"/>
    <w:rsid w:val="00C43B94"/>
    <w:rsid w:val="00C536F0"/>
    <w:rsid w:val="00C55FA3"/>
    <w:rsid w:val="00C564F3"/>
    <w:rsid w:val="00C6146F"/>
    <w:rsid w:val="00C70FD4"/>
    <w:rsid w:val="00C74DD7"/>
    <w:rsid w:val="00C76D3D"/>
    <w:rsid w:val="00C845D9"/>
    <w:rsid w:val="00C8656F"/>
    <w:rsid w:val="00C8757B"/>
    <w:rsid w:val="00C91825"/>
    <w:rsid w:val="00C92ABC"/>
    <w:rsid w:val="00CA4F8E"/>
    <w:rsid w:val="00CA54E2"/>
    <w:rsid w:val="00CB1056"/>
    <w:rsid w:val="00CB7838"/>
    <w:rsid w:val="00CC25AB"/>
    <w:rsid w:val="00CC4513"/>
    <w:rsid w:val="00CC7615"/>
    <w:rsid w:val="00CD2813"/>
    <w:rsid w:val="00CD7330"/>
    <w:rsid w:val="00CE2E09"/>
    <w:rsid w:val="00CE3187"/>
    <w:rsid w:val="00CE5337"/>
    <w:rsid w:val="00CE565B"/>
    <w:rsid w:val="00CE7981"/>
    <w:rsid w:val="00CF662D"/>
    <w:rsid w:val="00D00413"/>
    <w:rsid w:val="00D04D72"/>
    <w:rsid w:val="00D075D7"/>
    <w:rsid w:val="00D20ACD"/>
    <w:rsid w:val="00D329F5"/>
    <w:rsid w:val="00D32ADF"/>
    <w:rsid w:val="00D379F7"/>
    <w:rsid w:val="00D430B4"/>
    <w:rsid w:val="00D44875"/>
    <w:rsid w:val="00D47B48"/>
    <w:rsid w:val="00D47C7C"/>
    <w:rsid w:val="00D50658"/>
    <w:rsid w:val="00D510E9"/>
    <w:rsid w:val="00D631F2"/>
    <w:rsid w:val="00D653B0"/>
    <w:rsid w:val="00D75719"/>
    <w:rsid w:val="00D837EB"/>
    <w:rsid w:val="00D83E4E"/>
    <w:rsid w:val="00D85400"/>
    <w:rsid w:val="00D91691"/>
    <w:rsid w:val="00D92655"/>
    <w:rsid w:val="00D92C8D"/>
    <w:rsid w:val="00D93DDA"/>
    <w:rsid w:val="00DA0B9C"/>
    <w:rsid w:val="00DA0E57"/>
    <w:rsid w:val="00DA1055"/>
    <w:rsid w:val="00DB0018"/>
    <w:rsid w:val="00DB09B0"/>
    <w:rsid w:val="00DB0ABC"/>
    <w:rsid w:val="00DB2C95"/>
    <w:rsid w:val="00DB4568"/>
    <w:rsid w:val="00DC5392"/>
    <w:rsid w:val="00DC7344"/>
    <w:rsid w:val="00DD1051"/>
    <w:rsid w:val="00DD2625"/>
    <w:rsid w:val="00DD40D9"/>
    <w:rsid w:val="00DD6FF7"/>
    <w:rsid w:val="00DF4A73"/>
    <w:rsid w:val="00DF698E"/>
    <w:rsid w:val="00DF6E2B"/>
    <w:rsid w:val="00DF7B54"/>
    <w:rsid w:val="00E0228E"/>
    <w:rsid w:val="00E04BEE"/>
    <w:rsid w:val="00E12BD0"/>
    <w:rsid w:val="00E13859"/>
    <w:rsid w:val="00E155AF"/>
    <w:rsid w:val="00E200CD"/>
    <w:rsid w:val="00E24151"/>
    <w:rsid w:val="00E421EC"/>
    <w:rsid w:val="00E54FE1"/>
    <w:rsid w:val="00E55E6E"/>
    <w:rsid w:val="00E6103B"/>
    <w:rsid w:val="00E624A4"/>
    <w:rsid w:val="00E677EE"/>
    <w:rsid w:val="00E72128"/>
    <w:rsid w:val="00E76665"/>
    <w:rsid w:val="00E77D90"/>
    <w:rsid w:val="00E83967"/>
    <w:rsid w:val="00E877DE"/>
    <w:rsid w:val="00E87FB6"/>
    <w:rsid w:val="00E9409B"/>
    <w:rsid w:val="00EA0F6D"/>
    <w:rsid w:val="00EA30F4"/>
    <w:rsid w:val="00EA76BC"/>
    <w:rsid w:val="00EB1FA9"/>
    <w:rsid w:val="00EB22DE"/>
    <w:rsid w:val="00EB59A8"/>
    <w:rsid w:val="00EB67B5"/>
    <w:rsid w:val="00EB7515"/>
    <w:rsid w:val="00EC0D71"/>
    <w:rsid w:val="00EC22AB"/>
    <w:rsid w:val="00EC5AC7"/>
    <w:rsid w:val="00ED2872"/>
    <w:rsid w:val="00EE6DCA"/>
    <w:rsid w:val="00EE7E90"/>
    <w:rsid w:val="00EF0B11"/>
    <w:rsid w:val="00EF27C4"/>
    <w:rsid w:val="00EF2971"/>
    <w:rsid w:val="00EF75F9"/>
    <w:rsid w:val="00F03A4A"/>
    <w:rsid w:val="00F03DD7"/>
    <w:rsid w:val="00F07600"/>
    <w:rsid w:val="00F14300"/>
    <w:rsid w:val="00F261B3"/>
    <w:rsid w:val="00F3108A"/>
    <w:rsid w:val="00F3768B"/>
    <w:rsid w:val="00F4558C"/>
    <w:rsid w:val="00F50368"/>
    <w:rsid w:val="00F5146A"/>
    <w:rsid w:val="00F52524"/>
    <w:rsid w:val="00F53469"/>
    <w:rsid w:val="00F56AED"/>
    <w:rsid w:val="00F61093"/>
    <w:rsid w:val="00F61A02"/>
    <w:rsid w:val="00F658C7"/>
    <w:rsid w:val="00F66EFF"/>
    <w:rsid w:val="00F729D7"/>
    <w:rsid w:val="00F767AE"/>
    <w:rsid w:val="00F77508"/>
    <w:rsid w:val="00F82BC0"/>
    <w:rsid w:val="00F84CFF"/>
    <w:rsid w:val="00F855ED"/>
    <w:rsid w:val="00F86505"/>
    <w:rsid w:val="00FB2722"/>
    <w:rsid w:val="00FB3857"/>
    <w:rsid w:val="00FB6DA9"/>
    <w:rsid w:val="00FC0AEB"/>
    <w:rsid w:val="00FC50DE"/>
    <w:rsid w:val="00FC5D75"/>
    <w:rsid w:val="00FC6736"/>
    <w:rsid w:val="00FD59F8"/>
    <w:rsid w:val="00FE009D"/>
    <w:rsid w:val="00FE3A33"/>
    <w:rsid w:val="00FE660F"/>
    <w:rsid w:val="00FF1F6A"/>
    <w:rsid w:val="00FF4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D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E4445"/>
    <w:pPr>
      <w:spacing w:after="0" w:line="240" w:lineRule="auto"/>
      <w:jc w:val="center"/>
    </w:pPr>
    <w:rPr>
      <w:rFonts w:ascii="Times New Roman" w:eastAsia="Times New Roman" w:hAnsi="Times New Roman" w:cs="Times New Roman"/>
      <w:b/>
      <w:bCs/>
      <w:sz w:val="24"/>
      <w:szCs w:val="24"/>
    </w:rPr>
  </w:style>
  <w:style w:type="paragraph" w:styleId="NormalWeb">
    <w:name w:val="Normal (Web)"/>
    <w:basedOn w:val="Normal"/>
    <w:uiPriority w:val="99"/>
    <w:unhideWhenUsed/>
    <w:rsid w:val="005035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3546"/>
    <w:rPr>
      <w:b/>
      <w:bCs/>
    </w:rPr>
  </w:style>
  <w:style w:type="paragraph" w:styleId="ListParagraph">
    <w:name w:val="List Paragraph"/>
    <w:basedOn w:val="Normal"/>
    <w:uiPriority w:val="34"/>
    <w:qFormat/>
    <w:rsid w:val="001A64CD"/>
    <w:pPr>
      <w:ind w:left="720"/>
      <w:contextualSpacing/>
    </w:pPr>
  </w:style>
  <w:style w:type="character" w:customStyle="1" w:styleId="TitleChar">
    <w:name w:val="Title Char"/>
    <w:basedOn w:val="DefaultParagraphFont"/>
    <w:link w:val="Title"/>
    <w:rsid w:val="00EE4445"/>
    <w:rPr>
      <w:rFonts w:ascii="Times New Roman" w:eastAsia="Times New Roman" w:hAnsi="Times New Roman" w:cs="Times New Roman"/>
      <w:b/>
      <w:bCs/>
      <w:sz w:val="24"/>
      <w:szCs w:val="24"/>
    </w:rPr>
  </w:style>
  <w:style w:type="paragraph" w:styleId="Subtitle">
    <w:name w:val="Subtitle"/>
    <w:basedOn w:val="Normal"/>
    <w:next w:val="Normal"/>
    <w:link w:val="SubtitleChar"/>
    <w:uiPriority w:val="11"/>
    <w:qFormat/>
    <w:pPr>
      <w:spacing w:after="0" w:line="240" w:lineRule="auto"/>
    </w:pPr>
    <w:rPr>
      <w:rFonts w:ascii="Times New Roman" w:eastAsia="Times New Roman" w:hAnsi="Times New Roman" w:cs="Times New Roman"/>
      <w:b/>
      <w:sz w:val="24"/>
      <w:szCs w:val="24"/>
    </w:rPr>
  </w:style>
  <w:style w:type="character" w:customStyle="1" w:styleId="SubtitleChar">
    <w:name w:val="Subtitle Char"/>
    <w:basedOn w:val="DefaultParagraphFont"/>
    <w:link w:val="Subtitle"/>
    <w:rsid w:val="00EE4445"/>
    <w:rPr>
      <w:rFonts w:ascii="Times New Roman" w:eastAsia="Times New Roman" w:hAnsi="Times New Roman" w:cs="Times New Roman"/>
      <w:b/>
      <w:bCs/>
      <w:sz w:val="24"/>
      <w:szCs w:val="24"/>
    </w:rPr>
  </w:style>
  <w:style w:type="table" w:styleId="TableGrid">
    <w:name w:val="Table Grid"/>
    <w:basedOn w:val="TableNormal"/>
    <w:uiPriority w:val="59"/>
    <w:rsid w:val="00272D39"/>
    <w:pPr>
      <w:spacing w:after="0" w:line="240" w:lineRule="auto"/>
    </w:pPr>
    <w:rPr>
      <w:rFonts w:ascii="Arial" w:eastAsia="Arial" w:hAnsi="Arial"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2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799"/>
    <w:rPr>
      <w:rFonts w:ascii="Tahoma" w:hAnsi="Tahoma" w:cs="Tahoma"/>
      <w:sz w:val="16"/>
      <w:szCs w:val="16"/>
    </w:rPr>
  </w:style>
  <w:style w:type="character" w:styleId="Emphasis">
    <w:name w:val="Emphasis"/>
    <w:basedOn w:val="DefaultParagraphFont"/>
    <w:uiPriority w:val="20"/>
    <w:qFormat/>
    <w:rsid w:val="004D1747"/>
    <w:rPr>
      <w:i/>
      <w:iCs/>
    </w:rPr>
  </w:style>
  <w:style w:type="character" w:customStyle="1" w:styleId="fontstyle01">
    <w:name w:val="fontstyle01"/>
    <w:basedOn w:val="DefaultParagraphFont"/>
    <w:rsid w:val="00FC78EC"/>
    <w:rPr>
      <w:rFonts w:ascii="Times New Roman" w:hAnsi="Times New Roman" w:cs="Times New Roman" w:hint="default"/>
      <w:b/>
      <w:bCs/>
      <w:i w:val="0"/>
      <w:iCs w:val="0"/>
      <w:color w:val="000000"/>
      <w:sz w:val="28"/>
      <w:szCs w:val="28"/>
    </w:rPr>
  </w:style>
  <w:style w:type="character" w:styleId="Hyperlink">
    <w:name w:val="Hyperlink"/>
    <w:basedOn w:val="DefaultParagraphFont"/>
    <w:uiPriority w:val="99"/>
    <w:semiHidden/>
    <w:unhideWhenUsed/>
    <w:rsid w:val="00F156D7"/>
    <w:rPr>
      <w:color w:val="0000FF"/>
      <w:u w:val="single"/>
    </w:rPr>
  </w:style>
  <w:style w:type="character" w:styleId="CommentReference">
    <w:name w:val="annotation reference"/>
    <w:basedOn w:val="DefaultParagraphFont"/>
    <w:uiPriority w:val="99"/>
    <w:semiHidden/>
    <w:unhideWhenUsed/>
    <w:rsid w:val="00CF20C7"/>
    <w:rPr>
      <w:sz w:val="16"/>
      <w:szCs w:val="16"/>
    </w:rPr>
  </w:style>
  <w:style w:type="paragraph" w:styleId="CommentText">
    <w:name w:val="annotation text"/>
    <w:basedOn w:val="Normal"/>
    <w:link w:val="CommentTextChar"/>
    <w:uiPriority w:val="99"/>
    <w:semiHidden/>
    <w:unhideWhenUsed/>
    <w:rsid w:val="00CF20C7"/>
    <w:pPr>
      <w:spacing w:line="240" w:lineRule="auto"/>
    </w:pPr>
    <w:rPr>
      <w:sz w:val="20"/>
      <w:szCs w:val="20"/>
    </w:rPr>
  </w:style>
  <w:style w:type="character" w:customStyle="1" w:styleId="CommentTextChar">
    <w:name w:val="Comment Text Char"/>
    <w:basedOn w:val="DefaultParagraphFont"/>
    <w:link w:val="CommentText"/>
    <w:uiPriority w:val="99"/>
    <w:semiHidden/>
    <w:rsid w:val="00CF20C7"/>
    <w:rPr>
      <w:sz w:val="20"/>
      <w:szCs w:val="20"/>
    </w:rPr>
  </w:style>
  <w:style w:type="paragraph" w:styleId="CommentSubject">
    <w:name w:val="annotation subject"/>
    <w:basedOn w:val="CommentText"/>
    <w:next w:val="CommentText"/>
    <w:link w:val="CommentSubjectChar"/>
    <w:uiPriority w:val="99"/>
    <w:semiHidden/>
    <w:unhideWhenUsed/>
    <w:rsid w:val="00CF20C7"/>
    <w:rPr>
      <w:b/>
      <w:bCs/>
    </w:rPr>
  </w:style>
  <w:style w:type="character" w:customStyle="1" w:styleId="CommentSubjectChar">
    <w:name w:val="Comment Subject Char"/>
    <w:basedOn w:val="CommentTextChar"/>
    <w:link w:val="CommentSubject"/>
    <w:uiPriority w:val="99"/>
    <w:semiHidden/>
    <w:rsid w:val="00CF20C7"/>
    <w:rPr>
      <w:b/>
      <w:bCs/>
      <w:sz w:val="20"/>
      <w:szCs w:val="20"/>
    </w:rPr>
  </w:style>
  <w:style w:type="paragraph" w:styleId="BodyText">
    <w:name w:val="Body Text"/>
    <w:basedOn w:val="Normal"/>
    <w:link w:val="BodyTextChar"/>
    <w:rsid w:val="00C54500"/>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C54500"/>
    <w:rPr>
      <w:rFonts w:ascii="Times New Roman" w:eastAsia="Times New Roman" w:hAnsi="Times New Roman" w:cs="Times New Roman"/>
      <w:sz w:val="26"/>
      <w:szCs w:val="24"/>
    </w:rPr>
  </w:style>
  <w:style w:type="paragraph" w:styleId="BodyTextIndent">
    <w:name w:val="Body Text Indent"/>
    <w:basedOn w:val="Normal"/>
    <w:link w:val="BodyTextIndentChar"/>
    <w:uiPriority w:val="99"/>
    <w:unhideWhenUsed/>
    <w:rsid w:val="00CB0390"/>
    <w:pPr>
      <w:spacing w:after="120"/>
      <w:ind w:left="360"/>
    </w:pPr>
  </w:style>
  <w:style w:type="character" w:customStyle="1" w:styleId="BodyTextIndentChar">
    <w:name w:val="Body Text Indent Char"/>
    <w:basedOn w:val="DefaultParagraphFont"/>
    <w:link w:val="BodyTextIndent"/>
    <w:uiPriority w:val="99"/>
    <w:rsid w:val="00CB0390"/>
  </w:style>
  <w:style w:type="table" w:customStyle="1" w:styleId="a">
    <w:basedOn w:val="TableNormal"/>
    <w:pPr>
      <w:spacing w:after="0" w:line="240" w:lineRule="auto"/>
    </w:pPr>
    <w:rPr>
      <w:rFonts w:ascii="Arial" w:eastAsia="Arial" w:hAnsi="Arial" w:cs="Arial"/>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rFonts w:ascii="Arial" w:eastAsia="Arial" w:hAnsi="Arial" w:cs="Arial"/>
      <w:sz w:val="20"/>
      <w:szCs w:val="20"/>
    </w:rPr>
    <w:tblPr>
      <w:tblStyleRowBandSize w:val="1"/>
      <w:tblStyleColBandSize w:val="1"/>
      <w:tblInd w:w="0" w:type="dxa"/>
      <w:tblCellMar>
        <w:top w:w="0" w:type="dxa"/>
        <w:left w:w="108" w:type="dxa"/>
        <w:bottom w:w="0" w:type="dxa"/>
        <w:right w:w="108" w:type="dxa"/>
      </w:tblCellMar>
    </w:tblPr>
  </w:style>
  <w:style w:type="character" w:customStyle="1" w:styleId="fontstyle21">
    <w:name w:val="fontstyle21"/>
    <w:basedOn w:val="DefaultParagraphFont"/>
    <w:rsid w:val="002D5978"/>
    <w:rPr>
      <w:rFonts w:ascii="Times New Roman" w:hAnsi="Times New Roman" w:cs="Times New Roman" w:hint="default"/>
      <w:b w:val="0"/>
      <w:bCs w:val="0"/>
      <w:i/>
      <w:iCs/>
      <w:color w:val="FF0000"/>
      <w:sz w:val="28"/>
      <w:szCs w:val="28"/>
    </w:rPr>
  </w:style>
  <w:style w:type="character" w:customStyle="1" w:styleId="CharChar2">
    <w:name w:val="Char Char2"/>
    <w:rsid w:val="00D93DDA"/>
    <w:rPr>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E4445"/>
    <w:pPr>
      <w:spacing w:after="0" w:line="240" w:lineRule="auto"/>
      <w:jc w:val="center"/>
    </w:pPr>
    <w:rPr>
      <w:rFonts w:ascii="Times New Roman" w:eastAsia="Times New Roman" w:hAnsi="Times New Roman" w:cs="Times New Roman"/>
      <w:b/>
      <w:bCs/>
      <w:sz w:val="24"/>
      <w:szCs w:val="24"/>
    </w:rPr>
  </w:style>
  <w:style w:type="paragraph" w:styleId="NormalWeb">
    <w:name w:val="Normal (Web)"/>
    <w:basedOn w:val="Normal"/>
    <w:uiPriority w:val="99"/>
    <w:unhideWhenUsed/>
    <w:rsid w:val="005035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3546"/>
    <w:rPr>
      <w:b/>
      <w:bCs/>
    </w:rPr>
  </w:style>
  <w:style w:type="paragraph" w:styleId="ListParagraph">
    <w:name w:val="List Paragraph"/>
    <w:basedOn w:val="Normal"/>
    <w:uiPriority w:val="34"/>
    <w:qFormat/>
    <w:rsid w:val="001A64CD"/>
    <w:pPr>
      <w:ind w:left="720"/>
      <w:contextualSpacing/>
    </w:pPr>
  </w:style>
  <w:style w:type="character" w:customStyle="1" w:styleId="TitleChar">
    <w:name w:val="Title Char"/>
    <w:basedOn w:val="DefaultParagraphFont"/>
    <w:link w:val="Title"/>
    <w:rsid w:val="00EE4445"/>
    <w:rPr>
      <w:rFonts w:ascii="Times New Roman" w:eastAsia="Times New Roman" w:hAnsi="Times New Roman" w:cs="Times New Roman"/>
      <w:b/>
      <w:bCs/>
      <w:sz w:val="24"/>
      <w:szCs w:val="24"/>
    </w:rPr>
  </w:style>
  <w:style w:type="paragraph" w:styleId="Subtitle">
    <w:name w:val="Subtitle"/>
    <w:basedOn w:val="Normal"/>
    <w:next w:val="Normal"/>
    <w:link w:val="SubtitleChar"/>
    <w:uiPriority w:val="11"/>
    <w:qFormat/>
    <w:pPr>
      <w:spacing w:after="0" w:line="240" w:lineRule="auto"/>
    </w:pPr>
    <w:rPr>
      <w:rFonts w:ascii="Times New Roman" w:eastAsia="Times New Roman" w:hAnsi="Times New Roman" w:cs="Times New Roman"/>
      <w:b/>
      <w:sz w:val="24"/>
      <w:szCs w:val="24"/>
    </w:rPr>
  </w:style>
  <w:style w:type="character" w:customStyle="1" w:styleId="SubtitleChar">
    <w:name w:val="Subtitle Char"/>
    <w:basedOn w:val="DefaultParagraphFont"/>
    <w:link w:val="Subtitle"/>
    <w:rsid w:val="00EE4445"/>
    <w:rPr>
      <w:rFonts w:ascii="Times New Roman" w:eastAsia="Times New Roman" w:hAnsi="Times New Roman" w:cs="Times New Roman"/>
      <w:b/>
      <w:bCs/>
      <w:sz w:val="24"/>
      <w:szCs w:val="24"/>
    </w:rPr>
  </w:style>
  <w:style w:type="table" w:styleId="TableGrid">
    <w:name w:val="Table Grid"/>
    <w:basedOn w:val="TableNormal"/>
    <w:uiPriority w:val="59"/>
    <w:rsid w:val="00272D39"/>
    <w:pPr>
      <w:spacing w:after="0" w:line="240" w:lineRule="auto"/>
    </w:pPr>
    <w:rPr>
      <w:rFonts w:ascii="Arial" w:eastAsia="Arial" w:hAnsi="Arial"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2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799"/>
    <w:rPr>
      <w:rFonts w:ascii="Tahoma" w:hAnsi="Tahoma" w:cs="Tahoma"/>
      <w:sz w:val="16"/>
      <w:szCs w:val="16"/>
    </w:rPr>
  </w:style>
  <w:style w:type="character" w:styleId="Emphasis">
    <w:name w:val="Emphasis"/>
    <w:basedOn w:val="DefaultParagraphFont"/>
    <w:uiPriority w:val="20"/>
    <w:qFormat/>
    <w:rsid w:val="004D1747"/>
    <w:rPr>
      <w:i/>
      <w:iCs/>
    </w:rPr>
  </w:style>
  <w:style w:type="character" w:customStyle="1" w:styleId="fontstyle01">
    <w:name w:val="fontstyle01"/>
    <w:basedOn w:val="DefaultParagraphFont"/>
    <w:rsid w:val="00FC78EC"/>
    <w:rPr>
      <w:rFonts w:ascii="Times New Roman" w:hAnsi="Times New Roman" w:cs="Times New Roman" w:hint="default"/>
      <w:b/>
      <w:bCs/>
      <w:i w:val="0"/>
      <w:iCs w:val="0"/>
      <w:color w:val="000000"/>
      <w:sz w:val="28"/>
      <w:szCs w:val="28"/>
    </w:rPr>
  </w:style>
  <w:style w:type="character" w:styleId="Hyperlink">
    <w:name w:val="Hyperlink"/>
    <w:basedOn w:val="DefaultParagraphFont"/>
    <w:uiPriority w:val="99"/>
    <w:semiHidden/>
    <w:unhideWhenUsed/>
    <w:rsid w:val="00F156D7"/>
    <w:rPr>
      <w:color w:val="0000FF"/>
      <w:u w:val="single"/>
    </w:rPr>
  </w:style>
  <w:style w:type="character" w:styleId="CommentReference">
    <w:name w:val="annotation reference"/>
    <w:basedOn w:val="DefaultParagraphFont"/>
    <w:uiPriority w:val="99"/>
    <w:semiHidden/>
    <w:unhideWhenUsed/>
    <w:rsid w:val="00CF20C7"/>
    <w:rPr>
      <w:sz w:val="16"/>
      <w:szCs w:val="16"/>
    </w:rPr>
  </w:style>
  <w:style w:type="paragraph" w:styleId="CommentText">
    <w:name w:val="annotation text"/>
    <w:basedOn w:val="Normal"/>
    <w:link w:val="CommentTextChar"/>
    <w:uiPriority w:val="99"/>
    <w:semiHidden/>
    <w:unhideWhenUsed/>
    <w:rsid w:val="00CF20C7"/>
    <w:pPr>
      <w:spacing w:line="240" w:lineRule="auto"/>
    </w:pPr>
    <w:rPr>
      <w:sz w:val="20"/>
      <w:szCs w:val="20"/>
    </w:rPr>
  </w:style>
  <w:style w:type="character" w:customStyle="1" w:styleId="CommentTextChar">
    <w:name w:val="Comment Text Char"/>
    <w:basedOn w:val="DefaultParagraphFont"/>
    <w:link w:val="CommentText"/>
    <w:uiPriority w:val="99"/>
    <w:semiHidden/>
    <w:rsid w:val="00CF20C7"/>
    <w:rPr>
      <w:sz w:val="20"/>
      <w:szCs w:val="20"/>
    </w:rPr>
  </w:style>
  <w:style w:type="paragraph" w:styleId="CommentSubject">
    <w:name w:val="annotation subject"/>
    <w:basedOn w:val="CommentText"/>
    <w:next w:val="CommentText"/>
    <w:link w:val="CommentSubjectChar"/>
    <w:uiPriority w:val="99"/>
    <w:semiHidden/>
    <w:unhideWhenUsed/>
    <w:rsid w:val="00CF20C7"/>
    <w:rPr>
      <w:b/>
      <w:bCs/>
    </w:rPr>
  </w:style>
  <w:style w:type="character" w:customStyle="1" w:styleId="CommentSubjectChar">
    <w:name w:val="Comment Subject Char"/>
    <w:basedOn w:val="CommentTextChar"/>
    <w:link w:val="CommentSubject"/>
    <w:uiPriority w:val="99"/>
    <w:semiHidden/>
    <w:rsid w:val="00CF20C7"/>
    <w:rPr>
      <w:b/>
      <w:bCs/>
      <w:sz w:val="20"/>
      <w:szCs w:val="20"/>
    </w:rPr>
  </w:style>
  <w:style w:type="paragraph" w:styleId="BodyText">
    <w:name w:val="Body Text"/>
    <w:basedOn w:val="Normal"/>
    <w:link w:val="BodyTextChar"/>
    <w:rsid w:val="00C54500"/>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C54500"/>
    <w:rPr>
      <w:rFonts w:ascii="Times New Roman" w:eastAsia="Times New Roman" w:hAnsi="Times New Roman" w:cs="Times New Roman"/>
      <w:sz w:val="26"/>
      <w:szCs w:val="24"/>
    </w:rPr>
  </w:style>
  <w:style w:type="paragraph" w:styleId="BodyTextIndent">
    <w:name w:val="Body Text Indent"/>
    <w:basedOn w:val="Normal"/>
    <w:link w:val="BodyTextIndentChar"/>
    <w:uiPriority w:val="99"/>
    <w:unhideWhenUsed/>
    <w:rsid w:val="00CB0390"/>
    <w:pPr>
      <w:spacing w:after="120"/>
      <w:ind w:left="360"/>
    </w:pPr>
  </w:style>
  <w:style w:type="character" w:customStyle="1" w:styleId="BodyTextIndentChar">
    <w:name w:val="Body Text Indent Char"/>
    <w:basedOn w:val="DefaultParagraphFont"/>
    <w:link w:val="BodyTextIndent"/>
    <w:uiPriority w:val="99"/>
    <w:rsid w:val="00CB0390"/>
  </w:style>
  <w:style w:type="table" w:customStyle="1" w:styleId="a">
    <w:basedOn w:val="TableNormal"/>
    <w:pPr>
      <w:spacing w:after="0" w:line="240" w:lineRule="auto"/>
    </w:pPr>
    <w:rPr>
      <w:rFonts w:ascii="Arial" w:eastAsia="Arial" w:hAnsi="Arial" w:cs="Arial"/>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rFonts w:ascii="Arial" w:eastAsia="Arial" w:hAnsi="Arial" w:cs="Arial"/>
      <w:sz w:val="20"/>
      <w:szCs w:val="20"/>
    </w:rPr>
    <w:tblPr>
      <w:tblStyleRowBandSize w:val="1"/>
      <w:tblStyleColBandSize w:val="1"/>
      <w:tblInd w:w="0" w:type="dxa"/>
      <w:tblCellMar>
        <w:top w:w="0" w:type="dxa"/>
        <w:left w:w="108" w:type="dxa"/>
        <w:bottom w:w="0" w:type="dxa"/>
        <w:right w:w="108" w:type="dxa"/>
      </w:tblCellMar>
    </w:tblPr>
  </w:style>
  <w:style w:type="character" w:customStyle="1" w:styleId="fontstyle21">
    <w:name w:val="fontstyle21"/>
    <w:basedOn w:val="DefaultParagraphFont"/>
    <w:rsid w:val="002D5978"/>
    <w:rPr>
      <w:rFonts w:ascii="Times New Roman" w:hAnsi="Times New Roman" w:cs="Times New Roman" w:hint="default"/>
      <w:b w:val="0"/>
      <w:bCs w:val="0"/>
      <w:i/>
      <w:iCs/>
      <w:color w:val="FF0000"/>
      <w:sz w:val="28"/>
      <w:szCs w:val="28"/>
    </w:rPr>
  </w:style>
  <w:style w:type="character" w:customStyle="1" w:styleId="CharChar2">
    <w:name w:val="Char Char2"/>
    <w:rsid w:val="00D93DDA"/>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2667">
      <w:bodyDiv w:val="1"/>
      <w:marLeft w:val="0"/>
      <w:marRight w:val="0"/>
      <w:marTop w:val="0"/>
      <w:marBottom w:val="0"/>
      <w:divBdr>
        <w:top w:val="none" w:sz="0" w:space="0" w:color="auto"/>
        <w:left w:val="none" w:sz="0" w:space="0" w:color="auto"/>
        <w:bottom w:val="none" w:sz="0" w:space="0" w:color="auto"/>
        <w:right w:val="none" w:sz="0" w:space="0" w:color="auto"/>
      </w:divBdr>
    </w:div>
    <w:div w:id="24451649">
      <w:bodyDiv w:val="1"/>
      <w:marLeft w:val="0"/>
      <w:marRight w:val="0"/>
      <w:marTop w:val="0"/>
      <w:marBottom w:val="0"/>
      <w:divBdr>
        <w:top w:val="none" w:sz="0" w:space="0" w:color="auto"/>
        <w:left w:val="none" w:sz="0" w:space="0" w:color="auto"/>
        <w:bottom w:val="none" w:sz="0" w:space="0" w:color="auto"/>
        <w:right w:val="none" w:sz="0" w:space="0" w:color="auto"/>
      </w:divBdr>
    </w:div>
    <w:div w:id="24646733">
      <w:bodyDiv w:val="1"/>
      <w:marLeft w:val="0"/>
      <w:marRight w:val="0"/>
      <w:marTop w:val="0"/>
      <w:marBottom w:val="0"/>
      <w:divBdr>
        <w:top w:val="none" w:sz="0" w:space="0" w:color="auto"/>
        <w:left w:val="none" w:sz="0" w:space="0" w:color="auto"/>
        <w:bottom w:val="none" w:sz="0" w:space="0" w:color="auto"/>
        <w:right w:val="none" w:sz="0" w:space="0" w:color="auto"/>
      </w:divBdr>
    </w:div>
    <w:div w:id="28798817">
      <w:bodyDiv w:val="1"/>
      <w:marLeft w:val="0"/>
      <w:marRight w:val="0"/>
      <w:marTop w:val="0"/>
      <w:marBottom w:val="0"/>
      <w:divBdr>
        <w:top w:val="none" w:sz="0" w:space="0" w:color="auto"/>
        <w:left w:val="none" w:sz="0" w:space="0" w:color="auto"/>
        <w:bottom w:val="none" w:sz="0" w:space="0" w:color="auto"/>
        <w:right w:val="none" w:sz="0" w:space="0" w:color="auto"/>
      </w:divBdr>
    </w:div>
    <w:div w:id="170611350">
      <w:bodyDiv w:val="1"/>
      <w:marLeft w:val="0"/>
      <w:marRight w:val="0"/>
      <w:marTop w:val="0"/>
      <w:marBottom w:val="0"/>
      <w:divBdr>
        <w:top w:val="none" w:sz="0" w:space="0" w:color="auto"/>
        <w:left w:val="none" w:sz="0" w:space="0" w:color="auto"/>
        <w:bottom w:val="none" w:sz="0" w:space="0" w:color="auto"/>
        <w:right w:val="none" w:sz="0" w:space="0" w:color="auto"/>
      </w:divBdr>
    </w:div>
    <w:div w:id="182793615">
      <w:bodyDiv w:val="1"/>
      <w:marLeft w:val="0"/>
      <w:marRight w:val="0"/>
      <w:marTop w:val="0"/>
      <w:marBottom w:val="0"/>
      <w:divBdr>
        <w:top w:val="none" w:sz="0" w:space="0" w:color="auto"/>
        <w:left w:val="none" w:sz="0" w:space="0" w:color="auto"/>
        <w:bottom w:val="none" w:sz="0" w:space="0" w:color="auto"/>
        <w:right w:val="none" w:sz="0" w:space="0" w:color="auto"/>
      </w:divBdr>
    </w:div>
    <w:div w:id="198512471">
      <w:bodyDiv w:val="1"/>
      <w:marLeft w:val="0"/>
      <w:marRight w:val="0"/>
      <w:marTop w:val="0"/>
      <w:marBottom w:val="0"/>
      <w:divBdr>
        <w:top w:val="none" w:sz="0" w:space="0" w:color="auto"/>
        <w:left w:val="none" w:sz="0" w:space="0" w:color="auto"/>
        <w:bottom w:val="none" w:sz="0" w:space="0" w:color="auto"/>
        <w:right w:val="none" w:sz="0" w:space="0" w:color="auto"/>
      </w:divBdr>
    </w:div>
    <w:div w:id="205067489">
      <w:bodyDiv w:val="1"/>
      <w:marLeft w:val="0"/>
      <w:marRight w:val="0"/>
      <w:marTop w:val="0"/>
      <w:marBottom w:val="0"/>
      <w:divBdr>
        <w:top w:val="none" w:sz="0" w:space="0" w:color="auto"/>
        <w:left w:val="none" w:sz="0" w:space="0" w:color="auto"/>
        <w:bottom w:val="none" w:sz="0" w:space="0" w:color="auto"/>
        <w:right w:val="none" w:sz="0" w:space="0" w:color="auto"/>
      </w:divBdr>
    </w:div>
    <w:div w:id="210847164">
      <w:bodyDiv w:val="1"/>
      <w:marLeft w:val="0"/>
      <w:marRight w:val="0"/>
      <w:marTop w:val="0"/>
      <w:marBottom w:val="0"/>
      <w:divBdr>
        <w:top w:val="none" w:sz="0" w:space="0" w:color="auto"/>
        <w:left w:val="none" w:sz="0" w:space="0" w:color="auto"/>
        <w:bottom w:val="none" w:sz="0" w:space="0" w:color="auto"/>
        <w:right w:val="none" w:sz="0" w:space="0" w:color="auto"/>
      </w:divBdr>
    </w:div>
    <w:div w:id="227037387">
      <w:bodyDiv w:val="1"/>
      <w:marLeft w:val="0"/>
      <w:marRight w:val="0"/>
      <w:marTop w:val="0"/>
      <w:marBottom w:val="0"/>
      <w:divBdr>
        <w:top w:val="none" w:sz="0" w:space="0" w:color="auto"/>
        <w:left w:val="none" w:sz="0" w:space="0" w:color="auto"/>
        <w:bottom w:val="none" w:sz="0" w:space="0" w:color="auto"/>
        <w:right w:val="none" w:sz="0" w:space="0" w:color="auto"/>
      </w:divBdr>
    </w:div>
    <w:div w:id="245504823">
      <w:bodyDiv w:val="1"/>
      <w:marLeft w:val="0"/>
      <w:marRight w:val="0"/>
      <w:marTop w:val="0"/>
      <w:marBottom w:val="0"/>
      <w:divBdr>
        <w:top w:val="none" w:sz="0" w:space="0" w:color="auto"/>
        <w:left w:val="none" w:sz="0" w:space="0" w:color="auto"/>
        <w:bottom w:val="none" w:sz="0" w:space="0" w:color="auto"/>
        <w:right w:val="none" w:sz="0" w:space="0" w:color="auto"/>
      </w:divBdr>
    </w:div>
    <w:div w:id="282268266">
      <w:bodyDiv w:val="1"/>
      <w:marLeft w:val="0"/>
      <w:marRight w:val="0"/>
      <w:marTop w:val="0"/>
      <w:marBottom w:val="0"/>
      <w:divBdr>
        <w:top w:val="none" w:sz="0" w:space="0" w:color="auto"/>
        <w:left w:val="none" w:sz="0" w:space="0" w:color="auto"/>
        <w:bottom w:val="none" w:sz="0" w:space="0" w:color="auto"/>
        <w:right w:val="none" w:sz="0" w:space="0" w:color="auto"/>
      </w:divBdr>
    </w:div>
    <w:div w:id="295839768">
      <w:bodyDiv w:val="1"/>
      <w:marLeft w:val="0"/>
      <w:marRight w:val="0"/>
      <w:marTop w:val="0"/>
      <w:marBottom w:val="0"/>
      <w:divBdr>
        <w:top w:val="none" w:sz="0" w:space="0" w:color="auto"/>
        <w:left w:val="none" w:sz="0" w:space="0" w:color="auto"/>
        <w:bottom w:val="none" w:sz="0" w:space="0" w:color="auto"/>
        <w:right w:val="none" w:sz="0" w:space="0" w:color="auto"/>
      </w:divBdr>
    </w:div>
    <w:div w:id="302928291">
      <w:bodyDiv w:val="1"/>
      <w:marLeft w:val="0"/>
      <w:marRight w:val="0"/>
      <w:marTop w:val="0"/>
      <w:marBottom w:val="0"/>
      <w:divBdr>
        <w:top w:val="none" w:sz="0" w:space="0" w:color="auto"/>
        <w:left w:val="none" w:sz="0" w:space="0" w:color="auto"/>
        <w:bottom w:val="none" w:sz="0" w:space="0" w:color="auto"/>
        <w:right w:val="none" w:sz="0" w:space="0" w:color="auto"/>
      </w:divBdr>
    </w:div>
    <w:div w:id="314652401">
      <w:bodyDiv w:val="1"/>
      <w:marLeft w:val="0"/>
      <w:marRight w:val="0"/>
      <w:marTop w:val="0"/>
      <w:marBottom w:val="0"/>
      <w:divBdr>
        <w:top w:val="none" w:sz="0" w:space="0" w:color="auto"/>
        <w:left w:val="none" w:sz="0" w:space="0" w:color="auto"/>
        <w:bottom w:val="none" w:sz="0" w:space="0" w:color="auto"/>
        <w:right w:val="none" w:sz="0" w:space="0" w:color="auto"/>
      </w:divBdr>
    </w:div>
    <w:div w:id="320425196">
      <w:bodyDiv w:val="1"/>
      <w:marLeft w:val="0"/>
      <w:marRight w:val="0"/>
      <w:marTop w:val="0"/>
      <w:marBottom w:val="0"/>
      <w:divBdr>
        <w:top w:val="none" w:sz="0" w:space="0" w:color="auto"/>
        <w:left w:val="none" w:sz="0" w:space="0" w:color="auto"/>
        <w:bottom w:val="none" w:sz="0" w:space="0" w:color="auto"/>
        <w:right w:val="none" w:sz="0" w:space="0" w:color="auto"/>
      </w:divBdr>
    </w:div>
    <w:div w:id="327096285">
      <w:bodyDiv w:val="1"/>
      <w:marLeft w:val="0"/>
      <w:marRight w:val="0"/>
      <w:marTop w:val="0"/>
      <w:marBottom w:val="0"/>
      <w:divBdr>
        <w:top w:val="none" w:sz="0" w:space="0" w:color="auto"/>
        <w:left w:val="none" w:sz="0" w:space="0" w:color="auto"/>
        <w:bottom w:val="none" w:sz="0" w:space="0" w:color="auto"/>
        <w:right w:val="none" w:sz="0" w:space="0" w:color="auto"/>
      </w:divBdr>
    </w:div>
    <w:div w:id="332269768">
      <w:bodyDiv w:val="1"/>
      <w:marLeft w:val="0"/>
      <w:marRight w:val="0"/>
      <w:marTop w:val="0"/>
      <w:marBottom w:val="0"/>
      <w:divBdr>
        <w:top w:val="none" w:sz="0" w:space="0" w:color="auto"/>
        <w:left w:val="none" w:sz="0" w:space="0" w:color="auto"/>
        <w:bottom w:val="none" w:sz="0" w:space="0" w:color="auto"/>
        <w:right w:val="none" w:sz="0" w:space="0" w:color="auto"/>
      </w:divBdr>
    </w:div>
    <w:div w:id="364411361">
      <w:bodyDiv w:val="1"/>
      <w:marLeft w:val="0"/>
      <w:marRight w:val="0"/>
      <w:marTop w:val="0"/>
      <w:marBottom w:val="0"/>
      <w:divBdr>
        <w:top w:val="none" w:sz="0" w:space="0" w:color="auto"/>
        <w:left w:val="none" w:sz="0" w:space="0" w:color="auto"/>
        <w:bottom w:val="none" w:sz="0" w:space="0" w:color="auto"/>
        <w:right w:val="none" w:sz="0" w:space="0" w:color="auto"/>
      </w:divBdr>
    </w:div>
    <w:div w:id="382290284">
      <w:bodyDiv w:val="1"/>
      <w:marLeft w:val="0"/>
      <w:marRight w:val="0"/>
      <w:marTop w:val="0"/>
      <w:marBottom w:val="0"/>
      <w:divBdr>
        <w:top w:val="none" w:sz="0" w:space="0" w:color="auto"/>
        <w:left w:val="none" w:sz="0" w:space="0" w:color="auto"/>
        <w:bottom w:val="none" w:sz="0" w:space="0" w:color="auto"/>
        <w:right w:val="none" w:sz="0" w:space="0" w:color="auto"/>
      </w:divBdr>
    </w:div>
    <w:div w:id="396562176">
      <w:bodyDiv w:val="1"/>
      <w:marLeft w:val="0"/>
      <w:marRight w:val="0"/>
      <w:marTop w:val="0"/>
      <w:marBottom w:val="0"/>
      <w:divBdr>
        <w:top w:val="none" w:sz="0" w:space="0" w:color="auto"/>
        <w:left w:val="none" w:sz="0" w:space="0" w:color="auto"/>
        <w:bottom w:val="none" w:sz="0" w:space="0" w:color="auto"/>
        <w:right w:val="none" w:sz="0" w:space="0" w:color="auto"/>
      </w:divBdr>
    </w:div>
    <w:div w:id="405808920">
      <w:bodyDiv w:val="1"/>
      <w:marLeft w:val="0"/>
      <w:marRight w:val="0"/>
      <w:marTop w:val="0"/>
      <w:marBottom w:val="0"/>
      <w:divBdr>
        <w:top w:val="none" w:sz="0" w:space="0" w:color="auto"/>
        <w:left w:val="none" w:sz="0" w:space="0" w:color="auto"/>
        <w:bottom w:val="none" w:sz="0" w:space="0" w:color="auto"/>
        <w:right w:val="none" w:sz="0" w:space="0" w:color="auto"/>
      </w:divBdr>
    </w:div>
    <w:div w:id="405881546">
      <w:bodyDiv w:val="1"/>
      <w:marLeft w:val="0"/>
      <w:marRight w:val="0"/>
      <w:marTop w:val="0"/>
      <w:marBottom w:val="0"/>
      <w:divBdr>
        <w:top w:val="none" w:sz="0" w:space="0" w:color="auto"/>
        <w:left w:val="none" w:sz="0" w:space="0" w:color="auto"/>
        <w:bottom w:val="none" w:sz="0" w:space="0" w:color="auto"/>
        <w:right w:val="none" w:sz="0" w:space="0" w:color="auto"/>
      </w:divBdr>
    </w:div>
    <w:div w:id="461845248">
      <w:bodyDiv w:val="1"/>
      <w:marLeft w:val="0"/>
      <w:marRight w:val="0"/>
      <w:marTop w:val="0"/>
      <w:marBottom w:val="0"/>
      <w:divBdr>
        <w:top w:val="none" w:sz="0" w:space="0" w:color="auto"/>
        <w:left w:val="none" w:sz="0" w:space="0" w:color="auto"/>
        <w:bottom w:val="none" w:sz="0" w:space="0" w:color="auto"/>
        <w:right w:val="none" w:sz="0" w:space="0" w:color="auto"/>
      </w:divBdr>
    </w:div>
    <w:div w:id="477768589">
      <w:bodyDiv w:val="1"/>
      <w:marLeft w:val="0"/>
      <w:marRight w:val="0"/>
      <w:marTop w:val="0"/>
      <w:marBottom w:val="0"/>
      <w:divBdr>
        <w:top w:val="none" w:sz="0" w:space="0" w:color="auto"/>
        <w:left w:val="none" w:sz="0" w:space="0" w:color="auto"/>
        <w:bottom w:val="none" w:sz="0" w:space="0" w:color="auto"/>
        <w:right w:val="none" w:sz="0" w:space="0" w:color="auto"/>
      </w:divBdr>
    </w:div>
    <w:div w:id="519706134">
      <w:bodyDiv w:val="1"/>
      <w:marLeft w:val="0"/>
      <w:marRight w:val="0"/>
      <w:marTop w:val="0"/>
      <w:marBottom w:val="0"/>
      <w:divBdr>
        <w:top w:val="none" w:sz="0" w:space="0" w:color="auto"/>
        <w:left w:val="none" w:sz="0" w:space="0" w:color="auto"/>
        <w:bottom w:val="none" w:sz="0" w:space="0" w:color="auto"/>
        <w:right w:val="none" w:sz="0" w:space="0" w:color="auto"/>
      </w:divBdr>
    </w:div>
    <w:div w:id="537283258">
      <w:bodyDiv w:val="1"/>
      <w:marLeft w:val="0"/>
      <w:marRight w:val="0"/>
      <w:marTop w:val="0"/>
      <w:marBottom w:val="0"/>
      <w:divBdr>
        <w:top w:val="none" w:sz="0" w:space="0" w:color="auto"/>
        <w:left w:val="none" w:sz="0" w:space="0" w:color="auto"/>
        <w:bottom w:val="none" w:sz="0" w:space="0" w:color="auto"/>
        <w:right w:val="none" w:sz="0" w:space="0" w:color="auto"/>
      </w:divBdr>
    </w:div>
    <w:div w:id="541937866">
      <w:bodyDiv w:val="1"/>
      <w:marLeft w:val="0"/>
      <w:marRight w:val="0"/>
      <w:marTop w:val="0"/>
      <w:marBottom w:val="0"/>
      <w:divBdr>
        <w:top w:val="none" w:sz="0" w:space="0" w:color="auto"/>
        <w:left w:val="none" w:sz="0" w:space="0" w:color="auto"/>
        <w:bottom w:val="none" w:sz="0" w:space="0" w:color="auto"/>
        <w:right w:val="none" w:sz="0" w:space="0" w:color="auto"/>
      </w:divBdr>
    </w:div>
    <w:div w:id="614167651">
      <w:bodyDiv w:val="1"/>
      <w:marLeft w:val="0"/>
      <w:marRight w:val="0"/>
      <w:marTop w:val="0"/>
      <w:marBottom w:val="0"/>
      <w:divBdr>
        <w:top w:val="none" w:sz="0" w:space="0" w:color="auto"/>
        <w:left w:val="none" w:sz="0" w:space="0" w:color="auto"/>
        <w:bottom w:val="none" w:sz="0" w:space="0" w:color="auto"/>
        <w:right w:val="none" w:sz="0" w:space="0" w:color="auto"/>
      </w:divBdr>
    </w:div>
    <w:div w:id="639193913">
      <w:bodyDiv w:val="1"/>
      <w:marLeft w:val="0"/>
      <w:marRight w:val="0"/>
      <w:marTop w:val="0"/>
      <w:marBottom w:val="0"/>
      <w:divBdr>
        <w:top w:val="none" w:sz="0" w:space="0" w:color="auto"/>
        <w:left w:val="none" w:sz="0" w:space="0" w:color="auto"/>
        <w:bottom w:val="none" w:sz="0" w:space="0" w:color="auto"/>
        <w:right w:val="none" w:sz="0" w:space="0" w:color="auto"/>
      </w:divBdr>
    </w:div>
    <w:div w:id="676541994">
      <w:bodyDiv w:val="1"/>
      <w:marLeft w:val="0"/>
      <w:marRight w:val="0"/>
      <w:marTop w:val="0"/>
      <w:marBottom w:val="0"/>
      <w:divBdr>
        <w:top w:val="none" w:sz="0" w:space="0" w:color="auto"/>
        <w:left w:val="none" w:sz="0" w:space="0" w:color="auto"/>
        <w:bottom w:val="none" w:sz="0" w:space="0" w:color="auto"/>
        <w:right w:val="none" w:sz="0" w:space="0" w:color="auto"/>
      </w:divBdr>
    </w:div>
    <w:div w:id="680665569">
      <w:bodyDiv w:val="1"/>
      <w:marLeft w:val="0"/>
      <w:marRight w:val="0"/>
      <w:marTop w:val="0"/>
      <w:marBottom w:val="0"/>
      <w:divBdr>
        <w:top w:val="none" w:sz="0" w:space="0" w:color="auto"/>
        <w:left w:val="none" w:sz="0" w:space="0" w:color="auto"/>
        <w:bottom w:val="none" w:sz="0" w:space="0" w:color="auto"/>
        <w:right w:val="none" w:sz="0" w:space="0" w:color="auto"/>
      </w:divBdr>
    </w:div>
    <w:div w:id="694814159">
      <w:bodyDiv w:val="1"/>
      <w:marLeft w:val="0"/>
      <w:marRight w:val="0"/>
      <w:marTop w:val="0"/>
      <w:marBottom w:val="0"/>
      <w:divBdr>
        <w:top w:val="none" w:sz="0" w:space="0" w:color="auto"/>
        <w:left w:val="none" w:sz="0" w:space="0" w:color="auto"/>
        <w:bottom w:val="none" w:sz="0" w:space="0" w:color="auto"/>
        <w:right w:val="none" w:sz="0" w:space="0" w:color="auto"/>
      </w:divBdr>
    </w:div>
    <w:div w:id="721052224">
      <w:bodyDiv w:val="1"/>
      <w:marLeft w:val="0"/>
      <w:marRight w:val="0"/>
      <w:marTop w:val="0"/>
      <w:marBottom w:val="0"/>
      <w:divBdr>
        <w:top w:val="none" w:sz="0" w:space="0" w:color="auto"/>
        <w:left w:val="none" w:sz="0" w:space="0" w:color="auto"/>
        <w:bottom w:val="none" w:sz="0" w:space="0" w:color="auto"/>
        <w:right w:val="none" w:sz="0" w:space="0" w:color="auto"/>
      </w:divBdr>
    </w:div>
    <w:div w:id="749473313">
      <w:bodyDiv w:val="1"/>
      <w:marLeft w:val="0"/>
      <w:marRight w:val="0"/>
      <w:marTop w:val="0"/>
      <w:marBottom w:val="0"/>
      <w:divBdr>
        <w:top w:val="none" w:sz="0" w:space="0" w:color="auto"/>
        <w:left w:val="none" w:sz="0" w:space="0" w:color="auto"/>
        <w:bottom w:val="none" w:sz="0" w:space="0" w:color="auto"/>
        <w:right w:val="none" w:sz="0" w:space="0" w:color="auto"/>
      </w:divBdr>
    </w:div>
    <w:div w:id="751511659">
      <w:bodyDiv w:val="1"/>
      <w:marLeft w:val="0"/>
      <w:marRight w:val="0"/>
      <w:marTop w:val="0"/>
      <w:marBottom w:val="0"/>
      <w:divBdr>
        <w:top w:val="none" w:sz="0" w:space="0" w:color="auto"/>
        <w:left w:val="none" w:sz="0" w:space="0" w:color="auto"/>
        <w:bottom w:val="none" w:sz="0" w:space="0" w:color="auto"/>
        <w:right w:val="none" w:sz="0" w:space="0" w:color="auto"/>
      </w:divBdr>
    </w:div>
    <w:div w:id="762533383">
      <w:bodyDiv w:val="1"/>
      <w:marLeft w:val="0"/>
      <w:marRight w:val="0"/>
      <w:marTop w:val="0"/>
      <w:marBottom w:val="0"/>
      <w:divBdr>
        <w:top w:val="none" w:sz="0" w:space="0" w:color="auto"/>
        <w:left w:val="none" w:sz="0" w:space="0" w:color="auto"/>
        <w:bottom w:val="none" w:sz="0" w:space="0" w:color="auto"/>
        <w:right w:val="none" w:sz="0" w:space="0" w:color="auto"/>
      </w:divBdr>
    </w:div>
    <w:div w:id="791746721">
      <w:bodyDiv w:val="1"/>
      <w:marLeft w:val="0"/>
      <w:marRight w:val="0"/>
      <w:marTop w:val="0"/>
      <w:marBottom w:val="0"/>
      <w:divBdr>
        <w:top w:val="none" w:sz="0" w:space="0" w:color="auto"/>
        <w:left w:val="none" w:sz="0" w:space="0" w:color="auto"/>
        <w:bottom w:val="none" w:sz="0" w:space="0" w:color="auto"/>
        <w:right w:val="none" w:sz="0" w:space="0" w:color="auto"/>
      </w:divBdr>
    </w:div>
    <w:div w:id="815033005">
      <w:bodyDiv w:val="1"/>
      <w:marLeft w:val="0"/>
      <w:marRight w:val="0"/>
      <w:marTop w:val="0"/>
      <w:marBottom w:val="0"/>
      <w:divBdr>
        <w:top w:val="none" w:sz="0" w:space="0" w:color="auto"/>
        <w:left w:val="none" w:sz="0" w:space="0" w:color="auto"/>
        <w:bottom w:val="none" w:sz="0" w:space="0" w:color="auto"/>
        <w:right w:val="none" w:sz="0" w:space="0" w:color="auto"/>
      </w:divBdr>
    </w:div>
    <w:div w:id="831486494">
      <w:bodyDiv w:val="1"/>
      <w:marLeft w:val="0"/>
      <w:marRight w:val="0"/>
      <w:marTop w:val="0"/>
      <w:marBottom w:val="0"/>
      <w:divBdr>
        <w:top w:val="none" w:sz="0" w:space="0" w:color="auto"/>
        <w:left w:val="none" w:sz="0" w:space="0" w:color="auto"/>
        <w:bottom w:val="none" w:sz="0" w:space="0" w:color="auto"/>
        <w:right w:val="none" w:sz="0" w:space="0" w:color="auto"/>
      </w:divBdr>
    </w:div>
    <w:div w:id="845098742">
      <w:bodyDiv w:val="1"/>
      <w:marLeft w:val="0"/>
      <w:marRight w:val="0"/>
      <w:marTop w:val="0"/>
      <w:marBottom w:val="0"/>
      <w:divBdr>
        <w:top w:val="none" w:sz="0" w:space="0" w:color="auto"/>
        <w:left w:val="none" w:sz="0" w:space="0" w:color="auto"/>
        <w:bottom w:val="none" w:sz="0" w:space="0" w:color="auto"/>
        <w:right w:val="none" w:sz="0" w:space="0" w:color="auto"/>
      </w:divBdr>
    </w:div>
    <w:div w:id="845284893">
      <w:bodyDiv w:val="1"/>
      <w:marLeft w:val="0"/>
      <w:marRight w:val="0"/>
      <w:marTop w:val="0"/>
      <w:marBottom w:val="0"/>
      <w:divBdr>
        <w:top w:val="none" w:sz="0" w:space="0" w:color="auto"/>
        <w:left w:val="none" w:sz="0" w:space="0" w:color="auto"/>
        <w:bottom w:val="none" w:sz="0" w:space="0" w:color="auto"/>
        <w:right w:val="none" w:sz="0" w:space="0" w:color="auto"/>
      </w:divBdr>
    </w:div>
    <w:div w:id="858392655">
      <w:bodyDiv w:val="1"/>
      <w:marLeft w:val="0"/>
      <w:marRight w:val="0"/>
      <w:marTop w:val="0"/>
      <w:marBottom w:val="0"/>
      <w:divBdr>
        <w:top w:val="none" w:sz="0" w:space="0" w:color="auto"/>
        <w:left w:val="none" w:sz="0" w:space="0" w:color="auto"/>
        <w:bottom w:val="none" w:sz="0" w:space="0" w:color="auto"/>
        <w:right w:val="none" w:sz="0" w:space="0" w:color="auto"/>
      </w:divBdr>
    </w:div>
    <w:div w:id="867373231">
      <w:bodyDiv w:val="1"/>
      <w:marLeft w:val="0"/>
      <w:marRight w:val="0"/>
      <w:marTop w:val="0"/>
      <w:marBottom w:val="0"/>
      <w:divBdr>
        <w:top w:val="none" w:sz="0" w:space="0" w:color="auto"/>
        <w:left w:val="none" w:sz="0" w:space="0" w:color="auto"/>
        <w:bottom w:val="none" w:sz="0" w:space="0" w:color="auto"/>
        <w:right w:val="none" w:sz="0" w:space="0" w:color="auto"/>
      </w:divBdr>
    </w:div>
    <w:div w:id="876897499">
      <w:bodyDiv w:val="1"/>
      <w:marLeft w:val="0"/>
      <w:marRight w:val="0"/>
      <w:marTop w:val="0"/>
      <w:marBottom w:val="0"/>
      <w:divBdr>
        <w:top w:val="none" w:sz="0" w:space="0" w:color="auto"/>
        <w:left w:val="none" w:sz="0" w:space="0" w:color="auto"/>
        <w:bottom w:val="none" w:sz="0" w:space="0" w:color="auto"/>
        <w:right w:val="none" w:sz="0" w:space="0" w:color="auto"/>
      </w:divBdr>
    </w:div>
    <w:div w:id="886837229">
      <w:bodyDiv w:val="1"/>
      <w:marLeft w:val="0"/>
      <w:marRight w:val="0"/>
      <w:marTop w:val="0"/>
      <w:marBottom w:val="0"/>
      <w:divBdr>
        <w:top w:val="none" w:sz="0" w:space="0" w:color="auto"/>
        <w:left w:val="none" w:sz="0" w:space="0" w:color="auto"/>
        <w:bottom w:val="none" w:sz="0" w:space="0" w:color="auto"/>
        <w:right w:val="none" w:sz="0" w:space="0" w:color="auto"/>
      </w:divBdr>
    </w:div>
    <w:div w:id="890464565">
      <w:bodyDiv w:val="1"/>
      <w:marLeft w:val="0"/>
      <w:marRight w:val="0"/>
      <w:marTop w:val="0"/>
      <w:marBottom w:val="0"/>
      <w:divBdr>
        <w:top w:val="none" w:sz="0" w:space="0" w:color="auto"/>
        <w:left w:val="none" w:sz="0" w:space="0" w:color="auto"/>
        <w:bottom w:val="none" w:sz="0" w:space="0" w:color="auto"/>
        <w:right w:val="none" w:sz="0" w:space="0" w:color="auto"/>
      </w:divBdr>
    </w:div>
    <w:div w:id="922227569">
      <w:bodyDiv w:val="1"/>
      <w:marLeft w:val="0"/>
      <w:marRight w:val="0"/>
      <w:marTop w:val="0"/>
      <w:marBottom w:val="0"/>
      <w:divBdr>
        <w:top w:val="none" w:sz="0" w:space="0" w:color="auto"/>
        <w:left w:val="none" w:sz="0" w:space="0" w:color="auto"/>
        <w:bottom w:val="none" w:sz="0" w:space="0" w:color="auto"/>
        <w:right w:val="none" w:sz="0" w:space="0" w:color="auto"/>
      </w:divBdr>
    </w:div>
    <w:div w:id="932208325">
      <w:bodyDiv w:val="1"/>
      <w:marLeft w:val="0"/>
      <w:marRight w:val="0"/>
      <w:marTop w:val="0"/>
      <w:marBottom w:val="0"/>
      <w:divBdr>
        <w:top w:val="none" w:sz="0" w:space="0" w:color="auto"/>
        <w:left w:val="none" w:sz="0" w:space="0" w:color="auto"/>
        <w:bottom w:val="none" w:sz="0" w:space="0" w:color="auto"/>
        <w:right w:val="none" w:sz="0" w:space="0" w:color="auto"/>
      </w:divBdr>
    </w:div>
    <w:div w:id="936719165">
      <w:bodyDiv w:val="1"/>
      <w:marLeft w:val="0"/>
      <w:marRight w:val="0"/>
      <w:marTop w:val="0"/>
      <w:marBottom w:val="0"/>
      <w:divBdr>
        <w:top w:val="none" w:sz="0" w:space="0" w:color="auto"/>
        <w:left w:val="none" w:sz="0" w:space="0" w:color="auto"/>
        <w:bottom w:val="none" w:sz="0" w:space="0" w:color="auto"/>
        <w:right w:val="none" w:sz="0" w:space="0" w:color="auto"/>
      </w:divBdr>
    </w:div>
    <w:div w:id="947391706">
      <w:bodyDiv w:val="1"/>
      <w:marLeft w:val="0"/>
      <w:marRight w:val="0"/>
      <w:marTop w:val="0"/>
      <w:marBottom w:val="0"/>
      <w:divBdr>
        <w:top w:val="none" w:sz="0" w:space="0" w:color="auto"/>
        <w:left w:val="none" w:sz="0" w:space="0" w:color="auto"/>
        <w:bottom w:val="none" w:sz="0" w:space="0" w:color="auto"/>
        <w:right w:val="none" w:sz="0" w:space="0" w:color="auto"/>
      </w:divBdr>
    </w:div>
    <w:div w:id="950011439">
      <w:bodyDiv w:val="1"/>
      <w:marLeft w:val="0"/>
      <w:marRight w:val="0"/>
      <w:marTop w:val="0"/>
      <w:marBottom w:val="0"/>
      <w:divBdr>
        <w:top w:val="none" w:sz="0" w:space="0" w:color="auto"/>
        <w:left w:val="none" w:sz="0" w:space="0" w:color="auto"/>
        <w:bottom w:val="none" w:sz="0" w:space="0" w:color="auto"/>
        <w:right w:val="none" w:sz="0" w:space="0" w:color="auto"/>
      </w:divBdr>
    </w:div>
    <w:div w:id="1023554338">
      <w:bodyDiv w:val="1"/>
      <w:marLeft w:val="0"/>
      <w:marRight w:val="0"/>
      <w:marTop w:val="0"/>
      <w:marBottom w:val="0"/>
      <w:divBdr>
        <w:top w:val="none" w:sz="0" w:space="0" w:color="auto"/>
        <w:left w:val="none" w:sz="0" w:space="0" w:color="auto"/>
        <w:bottom w:val="none" w:sz="0" w:space="0" w:color="auto"/>
        <w:right w:val="none" w:sz="0" w:space="0" w:color="auto"/>
      </w:divBdr>
    </w:div>
    <w:div w:id="1042172613">
      <w:bodyDiv w:val="1"/>
      <w:marLeft w:val="0"/>
      <w:marRight w:val="0"/>
      <w:marTop w:val="0"/>
      <w:marBottom w:val="0"/>
      <w:divBdr>
        <w:top w:val="none" w:sz="0" w:space="0" w:color="auto"/>
        <w:left w:val="none" w:sz="0" w:space="0" w:color="auto"/>
        <w:bottom w:val="none" w:sz="0" w:space="0" w:color="auto"/>
        <w:right w:val="none" w:sz="0" w:space="0" w:color="auto"/>
      </w:divBdr>
    </w:div>
    <w:div w:id="1047559468">
      <w:bodyDiv w:val="1"/>
      <w:marLeft w:val="0"/>
      <w:marRight w:val="0"/>
      <w:marTop w:val="0"/>
      <w:marBottom w:val="0"/>
      <w:divBdr>
        <w:top w:val="none" w:sz="0" w:space="0" w:color="auto"/>
        <w:left w:val="none" w:sz="0" w:space="0" w:color="auto"/>
        <w:bottom w:val="none" w:sz="0" w:space="0" w:color="auto"/>
        <w:right w:val="none" w:sz="0" w:space="0" w:color="auto"/>
      </w:divBdr>
    </w:div>
    <w:div w:id="1056929116">
      <w:bodyDiv w:val="1"/>
      <w:marLeft w:val="0"/>
      <w:marRight w:val="0"/>
      <w:marTop w:val="0"/>
      <w:marBottom w:val="0"/>
      <w:divBdr>
        <w:top w:val="none" w:sz="0" w:space="0" w:color="auto"/>
        <w:left w:val="none" w:sz="0" w:space="0" w:color="auto"/>
        <w:bottom w:val="none" w:sz="0" w:space="0" w:color="auto"/>
        <w:right w:val="none" w:sz="0" w:space="0" w:color="auto"/>
      </w:divBdr>
    </w:div>
    <w:div w:id="1083527458">
      <w:bodyDiv w:val="1"/>
      <w:marLeft w:val="0"/>
      <w:marRight w:val="0"/>
      <w:marTop w:val="0"/>
      <w:marBottom w:val="0"/>
      <w:divBdr>
        <w:top w:val="none" w:sz="0" w:space="0" w:color="auto"/>
        <w:left w:val="none" w:sz="0" w:space="0" w:color="auto"/>
        <w:bottom w:val="none" w:sz="0" w:space="0" w:color="auto"/>
        <w:right w:val="none" w:sz="0" w:space="0" w:color="auto"/>
      </w:divBdr>
    </w:div>
    <w:div w:id="1095253009">
      <w:bodyDiv w:val="1"/>
      <w:marLeft w:val="0"/>
      <w:marRight w:val="0"/>
      <w:marTop w:val="0"/>
      <w:marBottom w:val="0"/>
      <w:divBdr>
        <w:top w:val="none" w:sz="0" w:space="0" w:color="auto"/>
        <w:left w:val="none" w:sz="0" w:space="0" w:color="auto"/>
        <w:bottom w:val="none" w:sz="0" w:space="0" w:color="auto"/>
        <w:right w:val="none" w:sz="0" w:space="0" w:color="auto"/>
      </w:divBdr>
    </w:div>
    <w:div w:id="1102528022">
      <w:bodyDiv w:val="1"/>
      <w:marLeft w:val="0"/>
      <w:marRight w:val="0"/>
      <w:marTop w:val="0"/>
      <w:marBottom w:val="0"/>
      <w:divBdr>
        <w:top w:val="none" w:sz="0" w:space="0" w:color="auto"/>
        <w:left w:val="none" w:sz="0" w:space="0" w:color="auto"/>
        <w:bottom w:val="none" w:sz="0" w:space="0" w:color="auto"/>
        <w:right w:val="none" w:sz="0" w:space="0" w:color="auto"/>
      </w:divBdr>
    </w:div>
    <w:div w:id="1198086852">
      <w:bodyDiv w:val="1"/>
      <w:marLeft w:val="0"/>
      <w:marRight w:val="0"/>
      <w:marTop w:val="0"/>
      <w:marBottom w:val="0"/>
      <w:divBdr>
        <w:top w:val="none" w:sz="0" w:space="0" w:color="auto"/>
        <w:left w:val="none" w:sz="0" w:space="0" w:color="auto"/>
        <w:bottom w:val="none" w:sz="0" w:space="0" w:color="auto"/>
        <w:right w:val="none" w:sz="0" w:space="0" w:color="auto"/>
      </w:divBdr>
    </w:div>
    <w:div w:id="1210533048">
      <w:bodyDiv w:val="1"/>
      <w:marLeft w:val="0"/>
      <w:marRight w:val="0"/>
      <w:marTop w:val="0"/>
      <w:marBottom w:val="0"/>
      <w:divBdr>
        <w:top w:val="none" w:sz="0" w:space="0" w:color="auto"/>
        <w:left w:val="none" w:sz="0" w:space="0" w:color="auto"/>
        <w:bottom w:val="none" w:sz="0" w:space="0" w:color="auto"/>
        <w:right w:val="none" w:sz="0" w:space="0" w:color="auto"/>
      </w:divBdr>
    </w:div>
    <w:div w:id="1238897896">
      <w:bodyDiv w:val="1"/>
      <w:marLeft w:val="0"/>
      <w:marRight w:val="0"/>
      <w:marTop w:val="0"/>
      <w:marBottom w:val="0"/>
      <w:divBdr>
        <w:top w:val="none" w:sz="0" w:space="0" w:color="auto"/>
        <w:left w:val="none" w:sz="0" w:space="0" w:color="auto"/>
        <w:bottom w:val="none" w:sz="0" w:space="0" w:color="auto"/>
        <w:right w:val="none" w:sz="0" w:space="0" w:color="auto"/>
      </w:divBdr>
    </w:div>
    <w:div w:id="1239710714">
      <w:bodyDiv w:val="1"/>
      <w:marLeft w:val="0"/>
      <w:marRight w:val="0"/>
      <w:marTop w:val="0"/>
      <w:marBottom w:val="0"/>
      <w:divBdr>
        <w:top w:val="none" w:sz="0" w:space="0" w:color="auto"/>
        <w:left w:val="none" w:sz="0" w:space="0" w:color="auto"/>
        <w:bottom w:val="none" w:sz="0" w:space="0" w:color="auto"/>
        <w:right w:val="none" w:sz="0" w:space="0" w:color="auto"/>
      </w:divBdr>
    </w:div>
    <w:div w:id="1268124247">
      <w:bodyDiv w:val="1"/>
      <w:marLeft w:val="0"/>
      <w:marRight w:val="0"/>
      <w:marTop w:val="0"/>
      <w:marBottom w:val="0"/>
      <w:divBdr>
        <w:top w:val="none" w:sz="0" w:space="0" w:color="auto"/>
        <w:left w:val="none" w:sz="0" w:space="0" w:color="auto"/>
        <w:bottom w:val="none" w:sz="0" w:space="0" w:color="auto"/>
        <w:right w:val="none" w:sz="0" w:space="0" w:color="auto"/>
      </w:divBdr>
    </w:div>
    <w:div w:id="1289820430">
      <w:bodyDiv w:val="1"/>
      <w:marLeft w:val="0"/>
      <w:marRight w:val="0"/>
      <w:marTop w:val="0"/>
      <w:marBottom w:val="0"/>
      <w:divBdr>
        <w:top w:val="none" w:sz="0" w:space="0" w:color="auto"/>
        <w:left w:val="none" w:sz="0" w:space="0" w:color="auto"/>
        <w:bottom w:val="none" w:sz="0" w:space="0" w:color="auto"/>
        <w:right w:val="none" w:sz="0" w:space="0" w:color="auto"/>
      </w:divBdr>
    </w:div>
    <w:div w:id="1309556120">
      <w:bodyDiv w:val="1"/>
      <w:marLeft w:val="0"/>
      <w:marRight w:val="0"/>
      <w:marTop w:val="0"/>
      <w:marBottom w:val="0"/>
      <w:divBdr>
        <w:top w:val="none" w:sz="0" w:space="0" w:color="auto"/>
        <w:left w:val="none" w:sz="0" w:space="0" w:color="auto"/>
        <w:bottom w:val="none" w:sz="0" w:space="0" w:color="auto"/>
        <w:right w:val="none" w:sz="0" w:space="0" w:color="auto"/>
      </w:divBdr>
    </w:div>
    <w:div w:id="1318992686">
      <w:bodyDiv w:val="1"/>
      <w:marLeft w:val="0"/>
      <w:marRight w:val="0"/>
      <w:marTop w:val="0"/>
      <w:marBottom w:val="0"/>
      <w:divBdr>
        <w:top w:val="none" w:sz="0" w:space="0" w:color="auto"/>
        <w:left w:val="none" w:sz="0" w:space="0" w:color="auto"/>
        <w:bottom w:val="none" w:sz="0" w:space="0" w:color="auto"/>
        <w:right w:val="none" w:sz="0" w:space="0" w:color="auto"/>
      </w:divBdr>
    </w:div>
    <w:div w:id="1348482606">
      <w:bodyDiv w:val="1"/>
      <w:marLeft w:val="0"/>
      <w:marRight w:val="0"/>
      <w:marTop w:val="0"/>
      <w:marBottom w:val="0"/>
      <w:divBdr>
        <w:top w:val="none" w:sz="0" w:space="0" w:color="auto"/>
        <w:left w:val="none" w:sz="0" w:space="0" w:color="auto"/>
        <w:bottom w:val="none" w:sz="0" w:space="0" w:color="auto"/>
        <w:right w:val="none" w:sz="0" w:space="0" w:color="auto"/>
      </w:divBdr>
    </w:div>
    <w:div w:id="1369136464">
      <w:bodyDiv w:val="1"/>
      <w:marLeft w:val="0"/>
      <w:marRight w:val="0"/>
      <w:marTop w:val="0"/>
      <w:marBottom w:val="0"/>
      <w:divBdr>
        <w:top w:val="none" w:sz="0" w:space="0" w:color="auto"/>
        <w:left w:val="none" w:sz="0" w:space="0" w:color="auto"/>
        <w:bottom w:val="none" w:sz="0" w:space="0" w:color="auto"/>
        <w:right w:val="none" w:sz="0" w:space="0" w:color="auto"/>
      </w:divBdr>
    </w:div>
    <w:div w:id="1384215943">
      <w:bodyDiv w:val="1"/>
      <w:marLeft w:val="0"/>
      <w:marRight w:val="0"/>
      <w:marTop w:val="0"/>
      <w:marBottom w:val="0"/>
      <w:divBdr>
        <w:top w:val="none" w:sz="0" w:space="0" w:color="auto"/>
        <w:left w:val="none" w:sz="0" w:space="0" w:color="auto"/>
        <w:bottom w:val="none" w:sz="0" w:space="0" w:color="auto"/>
        <w:right w:val="none" w:sz="0" w:space="0" w:color="auto"/>
      </w:divBdr>
    </w:div>
    <w:div w:id="1420830986">
      <w:bodyDiv w:val="1"/>
      <w:marLeft w:val="0"/>
      <w:marRight w:val="0"/>
      <w:marTop w:val="0"/>
      <w:marBottom w:val="0"/>
      <w:divBdr>
        <w:top w:val="none" w:sz="0" w:space="0" w:color="auto"/>
        <w:left w:val="none" w:sz="0" w:space="0" w:color="auto"/>
        <w:bottom w:val="none" w:sz="0" w:space="0" w:color="auto"/>
        <w:right w:val="none" w:sz="0" w:space="0" w:color="auto"/>
      </w:divBdr>
    </w:div>
    <w:div w:id="1440485996">
      <w:bodyDiv w:val="1"/>
      <w:marLeft w:val="0"/>
      <w:marRight w:val="0"/>
      <w:marTop w:val="0"/>
      <w:marBottom w:val="0"/>
      <w:divBdr>
        <w:top w:val="none" w:sz="0" w:space="0" w:color="auto"/>
        <w:left w:val="none" w:sz="0" w:space="0" w:color="auto"/>
        <w:bottom w:val="none" w:sz="0" w:space="0" w:color="auto"/>
        <w:right w:val="none" w:sz="0" w:space="0" w:color="auto"/>
      </w:divBdr>
    </w:div>
    <w:div w:id="1450975352">
      <w:bodyDiv w:val="1"/>
      <w:marLeft w:val="0"/>
      <w:marRight w:val="0"/>
      <w:marTop w:val="0"/>
      <w:marBottom w:val="0"/>
      <w:divBdr>
        <w:top w:val="none" w:sz="0" w:space="0" w:color="auto"/>
        <w:left w:val="none" w:sz="0" w:space="0" w:color="auto"/>
        <w:bottom w:val="none" w:sz="0" w:space="0" w:color="auto"/>
        <w:right w:val="none" w:sz="0" w:space="0" w:color="auto"/>
      </w:divBdr>
    </w:div>
    <w:div w:id="1463422075">
      <w:bodyDiv w:val="1"/>
      <w:marLeft w:val="0"/>
      <w:marRight w:val="0"/>
      <w:marTop w:val="0"/>
      <w:marBottom w:val="0"/>
      <w:divBdr>
        <w:top w:val="none" w:sz="0" w:space="0" w:color="auto"/>
        <w:left w:val="none" w:sz="0" w:space="0" w:color="auto"/>
        <w:bottom w:val="none" w:sz="0" w:space="0" w:color="auto"/>
        <w:right w:val="none" w:sz="0" w:space="0" w:color="auto"/>
      </w:divBdr>
    </w:div>
    <w:div w:id="1464300674">
      <w:bodyDiv w:val="1"/>
      <w:marLeft w:val="0"/>
      <w:marRight w:val="0"/>
      <w:marTop w:val="0"/>
      <w:marBottom w:val="0"/>
      <w:divBdr>
        <w:top w:val="none" w:sz="0" w:space="0" w:color="auto"/>
        <w:left w:val="none" w:sz="0" w:space="0" w:color="auto"/>
        <w:bottom w:val="none" w:sz="0" w:space="0" w:color="auto"/>
        <w:right w:val="none" w:sz="0" w:space="0" w:color="auto"/>
      </w:divBdr>
    </w:div>
    <w:div w:id="1468165362">
      <w:bodyDiv w:val="1"/>
      <w:marLeft w:val="0"/>
      <w:marRight w:val="0"/>
      <w:marTop w:val="0"/>
      <w:marBottom w:val="0"/>
      <w:divBdr>
        <w:top w:val="none" w:sz="0" w:space="0" w:color="auto"/>
        <w:left w:val="none" w:sz="0" w:space="0" w:color="auto"/>
        <w:bottom w:val="none" w:sz="0" w:space="0" w:color="auto"/>
        <w:right w:val="none" w:sz="0" w:space="0" w:color="auto"/>
      </w:divBdr>
    </w:div>
    <w:div w:id="1494293172">
      <w:bodyDiv w:val="1"/>
      <w:marLeft w:val="0"/>
      <w:marRight w:val="0"/>
      <w:marTop w:val="0"/>
      <w:marBottom w:val="0"/>
      <w:divBdr>
        <w:top w:val="none" w:sz="0" w:space="0" w:color="auto"/>
        <w:left w:val="none" w:sz="0" w:space="0" w:color="auto"/>
        <w:bottom w:val="none" w:sz="0" w:space="0" w:color="auto"/>
        <w:right w:val="none" w:sz="0" w:space="0" w:color="auto"/>
      </w:divBdr>
    </w:div>
    <w:div w:id="1508785200">
      <w:bodyDiv w:val="1"/>
      <w:marLeft w:val="0"/>
      <w:marRight w:val="0"/>
      <w:marTop w:val="0"/>
      <w:marBottom w:val="0"/>
      <w:divBdr>
        <w:top w:val="none" w:sz="0" w:space="0" w:color="auto"/>
        <w:left w:val="none" w:sz="0" w:space="0" w:color="auto"/>
        <w:bottom w:val="none" w:sz="0" w:space="0" w:color="auto"/>
        <w:right w:val="none" w:sz="0" w:space="0" w:color="auto"/>
      </w:divBdr>
    </w:div>
    <w:div w:id="1514491307">
      <w:bodyDiv w:val="1"/>
      <w:marLeft w:val="0"/>
      <w:marRight w:val="0"/>
      <w:marTop w:val="0"/>
      <w:marBottom w:val="0"/>
      <w:divBdr>
        <w:top w:val="none" w:sz="0" w:space="0" w:color="auto"/>
        <w:left w:val="none" w:sz="0" w:space="0" w:color="auto"/>
        <w:bottom w:val="none" w:sz="0" w:space="0" w:color="auto"/>
        <w:right w:val="none" w:sz="0" w:space="0" w:color="auto"/>
      </w:divBdr>
    </w:div>
    <w:div w:id="1548957748">
      <w:bodyDiv w:val="1"/>
      <w:marLeft w:val="0"/>
      <w:marRight w:val="0"/>
      <w:marTop w:val="0"/>
      <w:marBottom w:val="0"/>
      <w:divBdr>
        <w:top w:val="none" w:sz="0" w:space="0" w:color="auto"/>
        <w:left w:val="none" w:sz="0" w:space="0" w:color="auto"/>
        <w:bottom w:val="none" w:sz="0" w:space="0" w:color="auto"/>
        <w:right w:val="none" w:sz="0" w:space="0" w:color="auto"/>
      </w:divBdr>
    </w:div>
    <w:div w:id="1551764870">
      <w:bodyDiv w:val="1"/>
      <w:marLeft w:val="0"/>
      <w:marRight w:val="0"/>
      <w:marTop w:val="0"/>
      <w:marBottom w:val="0"/>
      <w:divBdr>
        <w:top w:val="none" w:sz="0" w:space="0" w:color="auto"/>
        <w:left w:val="none" w:sz="0" w:space="0" w:color="auto"/>
        <w:bottom w:val="none" w:sz="0" w:space="0" w:color="auto"/>
        <w:right w:val="none" w:sz="0" w:space="0" w:color="auto"/>
      </w:divBdr>
    </w:div>
    <w:div w:id="1557425249">
      <w:bodyDiv w:val="1"/>
      <w:marLeft w:val="0"/>
      <w:marRight w:val="0"/>
      <w:marTop w:val="0"/>
      <w:marBottom w:val="0"/>
      <w:divBdr>
        <w:top w:val="none" w:sz="0" w:space="0" w:color="auto"/>
        <w:left w:val="none" w:sz="0" w:space="0" w:color="auto"/>
        <w:bottom w:val="none" w:sz="0" w:space="0" w:color="auto"/>
        <w:right w:val="none" w:sz="0" w:space="0" w:color="auto"/>
      </w:divBdr>
    </w:div>
    <w:div w:id="1562330581">
      <w:bodyDiv w:val="1"/>
      <w:marLeft w:val="0"/>
      <w:marRight w:val="0"/>
      <w:marTop w:val="0"/>
      <w:marBottom w:val="0"/>
      <w:divBdr>
        <w:top w:val="none" w:sz="0" w:space="0" w:color="auto"/>
        <w:left w:val="none" w:sz="0" w:space="0" w:color="auto"/>
        <w:bottom w:val="none" w:sz="0" w:space="0" w:color="auto"/>
        <w:right w:val="none" w:sz="0" w:space="0" w:color="auto"/>
      </w:divBdr>
    </w:div>
    <w:div w:id="1563441382">
      <w:bodyDiv w:val="1"/>
      <w:marLeft w:val="0"/>
      <w:marRight w:val="0"/>
      <w:marTop w:val="0"/>
      <w:marBottom w:val="0"/>
      <w:divBdr>
        <w:top w:val="none" w:sz="0" w:space="0" w:color="auto"/>
        <w:left w:val="none" w:sz="0" w:space="0" w:color="auto"/>
        <w:bottom w:val="none" w:sz="0" w:space="0" w:color="auto"/>
        <w:right w:val="none" w:sz="0" w:space="0" w:color="auto"/>
      </w:divBdr>
    </w:div>
    <w:div w:id="1579560030">
      <w:bodyDiv w:val="1"/>
      <w:marLeft w:val="0"/>
      <w:marRight w:val="0"/>
      <w:marTop w:val="0"/>
      <w:marBottom w:val="0"/>
      <w:divBdr>
        <w:top w:val="none" w:sz="0" w:space="0" w:color="auto"/>
        <w:left w:val="none" w:sz="0" w:space="0" w:color="auto"/>
        <w:bottom w:val="none" w:sz="0" w:space="0" w:color="auto"/>
        <w:right w:val="none" w:sz="0" w:space="0" w:color="auto"/>
      </w:divBdr>
    </w:div>
    <w:div w:id="1631747180">
      <w:bodyDiv w:val="1"/>
      <w:marLeft w:val="0"/>
      <w:marRight w:val="0"/>
      <w:marTop w:val="0"/>
      <w:marBottom w:val="0"/>
      <w:divBdr>
        <w:top w:val="none" w:sz="0" w:space="0" w:color="auto"/>
        <w:left w:val="none" w:sz="0" w:space="0" w:color="auto"/>
        <w:bottom w:val="none" w:sz="0" w:space="0" w:color="auto"/>
        <w:right w:val="none" w:sz="0" w:space="0" w:color="auto"/>
      </w:divBdr>
    </w:div>
    <w:div w:id="1644970632">
      <w:bodyDiv w:val="1"/>
      <w:marLeft w:val="0"/>
      <w:marRight w:val="0"/>
      <w:marTop w:val="0"/>
      <w:marBottom w:val="0"/>
      <w:divBdr>
        <w:top w:val="none" w:sz="0" w:space="0" w:color="auto"/>
        <w:left w:val="none" w:sz="0" w:space="0" w:color="auto"/>
        <w:bottom w:val="none" w:sz="0" w:space="0" w:color="auto"/>
        <w:right w:val="none" w:sz="0" w:space="0" w:color="auto"/>
      </w:divBdr>
    </w:div>
    <w:div w:id="1664967787">
      <w:bodyDiv w:val="1"/>
      <w:marLeft w:val="0"/>
      <w:marRight w:val="0"/>
      <w:marTop w:val="0"/>
      <w:marBottom w:val="0"/>
      <w:divBdr>
        <w:top w:val="none" w:sz="0" w:space="0" w:color="auto"/>
        <w:left w:val="none" w:sz="0" w:space="0" w:color="auto"/>
        <w:bottom w:val="none" w:sz="0" w:space="0" w:color="auto"/>
        <w:right w:val="none" w:sz="0" w:space="0" w:color="auto"/>
      </w:divBdr>
    </w:div>
    <w:div w:id="1679573592">
      <w:bodyDiv w:val="1"/>
      <w:marLeft w:val="0"/>
      <w:marRight w:val="0"/>
      <w:marTop w:val="0"/>
      <w:marBottom w:val="0"/>
      <w:divBdr>
        <w:top w:val="none" w:sz="0" w:space="0" w:color="auto"/>
        <w:left w:val="none" w:sz="0" w:space="0" w:color="auto"/>
        <w:bottom w:val="none" w:sz="0" w:space="0" w:color="auto"/>
        <w:right w:val="none" w:sz="0" w:space="0" w:color="auto"/>
      </w:divBdr>
    </w:div>
    <w:div w:id="1717851326">
      <w:bodyDiv w:val="1"/>
      <w:marLeft w:val="0"/>
      <w:marRight w:val="0"/>
      <w:marTop w:val="0"/>
      <w:marBottom w:val="0"/>
      <w:divBdr>
        <w:top w:val="none" w:sz="0" w:space="0" w:color="auto"/>
        <w:left w:val="none" w:sz="0" w:space="0" w:color="auto"/>
        <w:bottom w:val="none" w:sz="0" w:space="0" w:color="auto"/>
        <w:right w:val="none" w:sz="0" w:space="0" w:color="auto"/>
      </w:divBdr>
    </w:div>
    <w:div w:id="1729839796">
      <w:bodyDiv w:val="1"/>
      <w:marLeft w:val="0"/>
      <w:marRight w:val="0"/>
      <w:marTop w:val="0"/>
      <w:marBottom w:val="0"/>
      <w:divBdr>
        <w:top w:val="none" w:sz="0" w:space="0" w:color="auto"/>
        <w:left w:val="none" w:sz="0" w:space="0" w:color="auto"/>
        <w:bottom w:val="none" w:sz="0" w:space="0" w:color="auto"/>
        <w:right w:val="none" w:sz="0" w:space="0" w:color="auto"/>
      </w:divBdr>
    </w:div>
    <w:div w:id="1730567573">
      <w:bodyDiv w:val="1"/>
      <w:marLeft w:val="0"/>
      <w:marRight w:val="0"/>
      <w:marTop w:val="0"/>
      <w:marBottom w:val="0"/>
      <w:divBdr>
        <w:top w:val="none" w:sz="0" w:space="0" w:color="auto"/>
        <w:left w:val="none" w:sz="0" w:space="0" w:color="auto"/>
        <w:bottom w:val="none" w:sz="0" w:space="0" w:color="auto"/>
        <w:right w:val="none" w:sz="0" w:space="0" w:color="auto"/>
      </w:divBdr>
    </w:div>
    <w:div w:id="1783498243">
      <w:bodyDiv w:val="1"/>
      <w:marLeft w:val="0"/>
      <w:marRight w:val="0"/>
      <w:marTop w:val="0"/>
      <w:marBottom w:val="0"/>
      <w:divBdr>
        <w:top w:val="none" w:sz="0" w:space="0" w:color="auto"/>
        <w:left w:val="none" w:sz="0" w:space="0" w:color="auto"/>
        <w:bottom w:val="none" w:sz="0" w:space="0" w:color="auto"/>
        <w:right w:val="none" w:sz="0" w:space="0" w:color="auto"/>
      </w:divBdr>
    </w:div>
    <w:div w:id="1789543486">
      <w:bodyDiv w:val="1"/>
      <w:marLeft w:val="0"/>
      <w:marRight w:val="0"/>
      <w:marTop w:val="0"/>
      <w:marBottom w:val="0"/>
      <w:divBdr>
        <w:top w:val="none" w:sz="0" w:space="0" w:color="auto"/>
        <w:left w:val="none" w:sz="0" w:space="0" w:color="auto"/>
        <w:bottom w:val="none" w:sz="0" w:space="0" w:color="auto"/>
        <w:right w:val="none" w:sz="0" w:space="0" w:color="auto"/>
      </w:divBdr>
    </w:div>
    <w:div w:id="1827284823">
      <w:bodyDiv w:val="1"/>
      <w:marLeft w:val="0"/>
      <w:marRight w:val="0"/>
      <w:marTop w:val="0"/>
      <w:marBottom w:val="0"/>
      <w:divBdr>
        <w:top w:val="none" w:sz="0" w:space="0" w:color="auto"/>
        <w:left w:val="none" w:sz="0" w:space="0" w:color="auto"/>
        <w:bottom w:val="none" w:sz="0" w:space="0" w:color="auto"/>
        <w:right w:val="none" w:sz="0" w:space="0" w:color="auto"/>
      </w:divBdr>
    </w:div>
    <w:div w:id="1828476883">
      <w:bodyDiv w:val="1"/>
      <w:marLeft w:val="0"/>
      <w:marRight w:val="0"/>
      <w:marTop w:val="0"/>
      <w:marBottom w:val="0"/>
      <w:divBdr>
        <w:top w:val="none" w:sz="0" w:space="0" w:color="auto"/>
        <w:left w:val="none" w:sz="0" w:space="0" w:color="auto"/>
        <w:bottom w:val="none" w:sz="0" w:space="0" w:color="auto"/>
        <w:right w:val="none" w:sz="0" w:space="0" w:color="auto"/>
      </w:divBdr>
    </w:div>
    <w:div w:id="1845049238">
      <w:bodyDiv w:val="1"/>
      <w:marLeft w:val="0"/>
      <w:marRight w:val="0"/>
      <w:marTop w:val="0"/>
      <w:marBottom w:val="0"/>
      <w:divBdr>
        <w:top w:val="none" w:sz="0" w:space="0" w:color="auto"/>
        <w:left w:val="none" w:sz="0" w:space="0" w:color="auto"/>
        <w:bottom w:val="none" w:sz="0" w:space="0" w:color="auto"/>
        <w:right w:val="none" w:sz="0" w:space="0" w:color="auto"/>
      </w:divBdr>
    </w:div>
    <w:div w:id="1901940384">
      <w:bodyDiv w:val="1"/>
      <w:marLeft w:val="0"/>
      <w:marRight w:val="0"/>
      <w:marTop w:val="0"/>
      <w:marBottom w:val="0"/>
      <w:divBdr>
        <w:top w:val="none" w:sz="0" w:space="0" w:color="auto"/>
        <w:left w:val="none" w:sz="0" w:space="0" w:color="auto"/>
        <w:bottom w:val="none" w:sz="0" w:space="0" w:color="auto"/>
        <w:right w:val="none" w:sz="0" w:space="0" w:color="auto"/>
      </w:divBdr>
    </w:div>
    <w:div w:id="1910000250">
      <w:bodyDiv w:val="1"/>
      <w:marLeft w:val="0"/>
      <w:marRight w:val="0"/>
      <w:marTop w:val="0"/>
      <w:marBottom w:val="0"/>
      <w:divBdr>
        <w:top w:val="none" w:sz="0" w:space="0" w:color="auto"/>
        <w:left w:val="none" w:sz="0" w:space="0" w:color="auto"/>
        <w:bottom w:val="none" w:sz="0" w:space="0" w:color="auto"/>
        <w:right w:val="none" w:sz="0" w:space="0" w:color="auto"/>
      </w:divBdr>
    </w:div>
    <w:div w:id="1915702351">
      <w:bodyDiv w:val="1"/>
      <w:marLeft w:val="0"/>
      <w:marRight w:val="0"/>
      <w:marTop w:val="0"/>
      <w:marBottom w:val="0"/>
      <w:divBdr>
        <w:top w:val="none" w:sz="0" w:space="0" w:color="auto"/>
        <w:left w:val="none" w:sz="0" w:space="0" w:color="auto"/>
        <w:bottom w:val="none" w:sz="0" w:space="0" w:color="auto"/>
        <w:right w:val="none" w:sz="0" w:space="0" w:color="auto"/>
      </w:divBdr>
      <w:divsChild>
        <w:div w:id="1736393297">
          <w:marLeft w:val="0"/>
          <w:marRight w:val="0"/>
          <w:marTop w:val="0"/>
          <w:marBottom w:val="0"/>
          <w:divBdr>
            <w:top w:val="none" w:sz="0" w:space="0" w:color="auto"/>
            <w:left w:val="none" w:sz="0" w:space="0" w:color="auto"/>
            <w:bottom w:val="none" w:sz="0" w:space="0" w:color="auto"/>
            <w:right w:val="none" w:sz="0" w:space="0" w:color="auto"/>
          </w:divBdr>
          <w:divsChild>
            <w:div w:id="1765955950">
              <w:marLeft w:val="0"/>
              <w:marRight w:val="0"/>
              <w:marTop w:val="0"/>
              <w:marBottom w:val="75"/>
              <w:divBdr>
                <w:top w:val="none" w:sz="0" w:space="0" w:color="auto"/>
                <w:left w:val="none" w:sz="0" w:space="0" w:color="auto"/>
                <w:bottom w:val="none" w:sz="0" w:space="0" w:color="auto"/>
                <w:right w:val="none" w:sz="0" w:space="0" w:color="auto"/>
              </w:divBdr>
              <w:divsChild>
                <w:div w:id="1108549847">
                  <w:marLeft w:val="0"/>
                  <w:marRight w:val="0"/>
                  <w:marTop w:val="0"/>
                  <w:marBottom w:val="0"/>
                  <w:divBdr>
                    <w:top w:val="none" w:sz="0" w:space="0" w:color="auto"/>
                    <w:left w:val="none" w:sz="0" w:space="0" w:color="auto"/>
                    <w:bottom w:val="none" w:sz="0" w:space="0" w:color="auto"/>
                    <w:right w:val="none" w:sz="0" w:space="0" w:color="auto"/>
                  </w:divBdr>
                  <w:divsChild>
                    <w:div w:id="5938283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00300723">
          <w:marLeft w:val="0"/>
          <w:marRight w:val="0"/>
          <w:marTop w:val="0"/>
          <w:marBottom w:val="0"/>
          <w:divBdr>
            <w:top w:val="none" w:sz="0" w:space="0" w:color="auto"/>
            <w:left w:val="none" w:sz="0" w:space="0" w:color="auto"/>
            <w:bottom w:val="none" w:sz="0" w:space="0" w:color="auto"/>
            <w:right w:val="none" w:sz="0" w:space="0" w:color="auto"/>
          </w:divBdr>
          <w:divsChild>
            <w:div w:id="1120031335">
              <w:marLeft w:val="0"/>
              <w:marRight w:val="0"/>
              <w:marTop w:val="0"/>
              <w:marBottom w:val="0"/>
              <w:divBdr>
                <w:top w:val="none" w:sz="0" w:space="0" w:color="auto"/>
                <w:left w:val="none" w:sz="0" w:space="0" w:color="auto"/>
                <w:bottom w:val="none" w:sz="0" w:space="0" w:color="auto"/>
                <w:right w:val="none" w:sz="0" w:space="0" w:color="auto"/>
              </w:divBdr>
            </w:div>
            <w:div w:id="1651446828">
              <w:marLeft w:val="0"/>
              <w:marRight w:val="0"/>
              <w:marTop w:val="0"/>
              <w:marBottom w:val="0"/>
              <w:divBdr>
                <w:top w:val="none" w:sz="0" w:space="0" w:color="auto"/>
                <w:left w:val="none" w:sz="0" w:space="0" w:color="auto"/>
                <w:bottom w:val="none" w:sz="0" w:space="0" w:color="auto"/>
                <w:right w:val="none" w:sz="0" w:space="0" w:color="auto"/>
              </w:divBdr>
            </w:div>
          </w:divsChild>
        </w:div>
        <w:div w:id="890076432">
          <w:marLeft w:val="0"/>
          <w:marRight w:val="0"/>
          <w:marTop w:val="0"/>
          <w:marBottom w:val="0"/>
          <w:divBdr>
            <w:top w:val="none" w:sz="0" w:space="0" w:color="auto"/>
            <w:left w:val="none" w:sz="0" w:space="0" w:color="auto"/>
            <w:bottom w:val="none" w:sz="0" w:space="0" w:color="auto"/>
            <w:right w:val="none" w:sz="0" w:space="0" w:color="auto"/>
          </w:divBdr>
        </w:div>
      </w:divsChild>
    </w:div>
    <w:div w:id="1917470630">
      <w:bodyDiv w:val="1"/>
      <w:marLeft w:val="0"/>
      <w:marRight w:val="0"/>
      <w:marTop w:val="0"/>
      <w:marBottom w:val="0"/>
      <w:divBdr>
        <w:top w:val="none" w:sz="0" w:space="0" w:color="auto"/>
        <w:left w:val="none" w:sz="0" w:space="0" w:color="auto"/>
        <w:bottom w:val="none" w:sz="0" w:space="0" w:color="auto"/>
        <w:right w:val="none" w:sz="0" w:space="0" w:color="auto"/>
      </w:divBdr>
    </w:div>
    <w:div w:id="1930234612">
      <w:bodyDiv w:val="1"/>
      <w:marLeft w:val="0"/>
      <w:marRight w:val="0"/>
      <w:marTop w:val="0"/>
      <w:marBottom w:val="0"/>
      <w:divBdr>
        <w:top w:val="none" w:sz="0" w:space="0" w:color="auto"/>
        <w:left w:val="none" w:sz="0" w:space="0" w:color="auto"/>
        <w:bottom w:val="none" w:sz="0" w:space="0" w:color="auto"/>
        <w:right w:val="none" w:sz="0" w:space="0" w:color="auto"/>
      </w:divBdr>
      <w:divsChild>
        <w:div w:id="766971307">
          <w:marLeft w:val="0"/>
          <w:marRight w:val="0"/>
          <w:marTop w:val="0"/>
          <w:marBottom w:val="0"/>
          <w:divBdr>
            <w:top w:val="none" w:sz="0" w:space="0" w:color="auto"/>
            <w:left w:val="none" w:sz="0" w:space="0" w:color="auto"/>
            <w:bottom w:val="none" w:sz="0" w:space="0" w:color="auto"/>
            <w:right w:val="none" w:sz="0" w:space="0" w:color="auto"/>
          </w:divBdr>
          <w:divsChild>
            <w:div w:id="1883321609">
              <w:marLeft w:val="0"/>
              <w:marRight w:val="0"/>
              <w:marTop w:val="0"/>
              <w:marBottom w:val="0"/>
              <w:divBdr>
                <w:top w:val="none" w:sz="0" w:space="0" w:color="auto"/>
                <w:left w:val="none" w:sz="0" w:space="0" w:color="auto"/>
                <w:bottom w:val="none" w:sz="0" w:space="0" w:color="auto"/>
                <w:right w:val="none" w:sz="0" w:space="0" w:color="auto"/>
              </w:divBdr>
            </w:div>
            <w:div w:id="67719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5406">
      <w:bodyDiv w:val="1"/>
      <w:marLeft w:val="0"/>
      <w:marRight w:val="0"/>
      <w:marTop w:val="0"/>
      <w:marBottom w:val="0"/>
      <w:divBdr>
        <w:top w:val="none" w:sz="0" w:space="0" w:color="auto"/>
        <w:left w:val="none" w:sz="0" w:space="0" w:color="auto"/>
        <w:bottom w:val="none" w:sz="0" w:space="0" w:color="auto"/>
        <w:right w:val="none" w:sz="0" w:space="0" w:color="auto"/>
      </w:divBdr>
    </w:div>
    <w:div w:id="1962302208">
      <w:bodyDiv w:val="1"/>
      <w:marLeft w:val="0"/>
      <w:marRight w:val="0"/>
      <w:marTop w:val="0"/>
      <w:marBottom w:val="0"/>
      <w:divBdr>
        <w:top w:val="none" w:sz="0" w:space="0" w:color="auto"/>
        <w:left w:val="none" w:sz="0" w:space="0" w:color="auto"/>
        <w:bottom w:val="none" w:sz="0" w:space="0" w:color="auto"/>
        <w:right w:val="none" w:sz="0" w:space="0" w:color="auto"/>
      </w:divBdr>
    </w:div>
    <w:div w:id="1971016010">
      <w:bodyDiv w:val="1"/>
      <w:marLeft w:val="0"/>
      <w:marRight w:val="0"/>
      <w:marTop w:val="0"/>
      <w:marBottom w:val="0"/>
      <w:divBdr>
        <w:top w:val="none" w:sz="0" w:space="0" w:color="auto"/>
        <w:left w:val="none" w:sz="0" w:space="0" w:color="auto"/>
        <w:bottom w:val="none" w:sz="0" w:space="0" w:color="auto"/>
        <w:right w:val="none" w:sz="0" w:space="0" w:color="auto"/>
      </w:divBdr>
    </w:div>
    <w:div w:id="1998653902">
      <w:bodyDiv w:val="1"/>
      <w:marLeft w:val="0"/>
      <w:marRight w:val="0"/>
      <w:marTop w:val="0"/>
      <w:marBottom w:val="0"/>
      <w:divBdr>
        <w:top w:val="none" w:sz="0" w:space="0" w:color="auto"/>
        <w:left w:val="none" w:sz="0" w:space="0" w:color="auto"/>
        <w:bottom w:val="none" w:sz="0" w:space="0" w:color="auto"/>
        <w:right w:val="none" w:sz="0" w:space="0" w:color="auto"/>
      </w:divBdr>
    </w:div>
    <w:div w:id="2001542053">
      <w:bodyDiv w:val="1"/>
      <w:marLeft w:val="0"/>
      <w:marRight w:val="0"/>
      <w:marTop w:val="0"/>
      <w:marBottom w:val="0"/>
      <w:divBdr>
        <w:top w:val="none" w:sz="0" w:space="0" w:color="auto"/>
        <w:left w:val="none" w:sz="0" w:space="0" w:color="auto"/>
        <w:bottom w:val="none" w:sz="0" w:space="0" w:color="auto"/>
        <w:right w:val="none" w:sz="0" w:space="0" w:color="auto"/>
      </w:divBdr>
    </w:div>
    <w:div w:id="2005082813">
      <w:bodyDiv w:val="1"/>
      <w:marLeft w:val="0"/>
      <w:marRight w:val="0"/>
      <w:marTop w:val="0"/>
      <w:marBottom w:val="0"/>
      <w:divBdr>
        <w:top w:val="none" w:sz="0" w:space="0" w:color="auto"/>
        <w:left w:val="none" w:sz="0" w:space="0" w:color="auto"/>
        <w:bottom w:val="none" w:sz="0" w:space="0" w:color="auto"/>
        <w:right w:val="none" w:sz="0" w:space="0" w:color="auto"/>
      </w:divBdr>
    </w:div>
    <w:div w:id="2014256452">
      <w:bodyDiv w:val="1"/>
      <w:marLeft w:val="0"/>
      <w:marRight w:val="0"/>
      <w:marTop w:val="0"/>
      <w:marBottom w:val="0"/>
      <w:divBdr>
        <w:top w:val="none" w:sz="0" w:space="0" w:color="auto"/>
        <w:left w:val="none" w:sz="0" w:space="0" w:color="auto"/>
        <w:bottom w:val="none" w:sz="0" w:space="0" w:color="auto"/>
        <w:right w:val="none" w:sz="0" w:space="0" w:color="auto"/>
      </w:divBdr>
    </w:div>
    <w:div w:id="2038962967">
      <w:bodyDiv w:val="1"/>
      <w:marLeft w:val="0"/>
      <w:marRight w:val="0"/>
      <w:marTop w:val="0"/>
      <w:marBottom w:val="0"/>
      <w:divBdr>
        <w:top w:val="none" w:sz="0" w:space="0" w:color="auto"/>
        <w:left w:val="none" w:sz="0" w:space="0" w:color="auto"/>
        <w:bottom w:val="none" w:sz="0" w:space="0" w:color="auto"/>
        <w:right w:val="none" w:sz="0" w:space="0" w:color="auto"/>
      </w:divBdr>
    </w:div>
    <w:div w:id="2039088825">
      <w:bodyDiv w:val="1"/>
      <w:marLeft w:val="0"/>
      <w:marRight w:val="0"/>
      <w:marTop w:val="0"/>
      <w:marBottom w:val="0"/>
      <w:divBdr>
        <w:top w:val="none" w:sz="0" w:space="0" w:color="auto"/>
        <w:left w:val="none" w:sz="0" w:space="0" w:color="auto"/>
        <w:bottom w:val="none" w:sz="0" w:space="0" w:color="auto"/>
        <w:right w:val="none" w:sz="0" w:space="0" w:color="auto"/>
      </w:divBdr>
    </w:div>
    <w:div w:id="2039577131">
      <w:bodyDiv w:val="1"/>
      <w:marLeft w:val="0"/>
      <w:marRight w:val="0"/>
      <w:marTop w:val="0"/>
      <w:marBottom w:val="0"/>
      <w:divBdr>
        <w:top w:val="none" w:sz="0" w:space="0" w:color="auto"/>
        <w:left w:val="none" w:sz="0" w:space="0" w:color="auto"/>
        <w:bottom w:val="none" w:sz="0" w:space="0" w:color="auto"/>
        <w:right w:val="none" w:sz="0" w:space="0" w:color="auto"/>
      </w:divBdr>
    </w:div>
    <w:div w:id="2043893572">
      <w:bodyDiv w:val="1"/>
      <w:marLeft w:val="0"/>
      <w:marRight w:val="0"/>
      <w:marTop w:val="0"/>
      <w:marBottom w:val="0"/>
      <w:divBdr>
        <w:top w:val="none" w:sz="0" w:space="0" w:color="auto"/>
        <w:left w:val="none" w:sz="0" w:space="0" w:color="auto"/>
        <w:bottom w:val="none" w:sz="0" w:space="0" w:color="auto"/>
        <w:right w:val="none" w:sz="0" w:space="0" w:color="auto"/>
      </w:divBdr>
    </w:div>
    <w:div w:id="2088259709">
      <w:bodyDiv w:val="1"/>
      <w:marLeft w:val="0"/>
      <w:marRight w:val="0"/>
      <w:marTop w:val="0"/>
      <w:marBottom w:val="0"/>
      <w:divBdr>
        <w:top w:val="none" w:sz="0" w:space="0" w:color="auto"/>
        <w:left w:val="none" w:sz="0" w:space="0" w:color="auto"/>
        <w:bottom w:val="none" w:sz="0" w:space="0" w:color="auto"/>
        <w:right w:val="none" w:sz="0" w:space="0" w:color="auto"/>
      </w:divBdr>
    </w:div>
    <w:div w:id="2108185396">
      <w:bodyDiv w:val="1"/>
      <w:marLeft w:val="0"/>
      <w:marRight w:val="0"/>
      <w:marTop w:val="0"/>
      <w:marBottom w:val="0"/>
      <w:divBdr>
        <w:top w:val="none" w:sz="0" w:space="0" w:color="auto"/>
        <w:left w:val="none" w:sz="0" w:space="0" w:color="auto"/>
        <w:bottom w:val="none" w:sz="0" w:space="0" w:color="auto"/>
        <w:right w:val="none" w:sz="0" w:space="0" w:color="auto"/>
      </w:divBdr>
    </w:div>
    <w:div w:id="2119332947">
      <w:bodyDiv w:val="1"/>
      <w:marLeft w:val="0"/>
      <w:marRight w:val="0"/>
      <w:marTop w:val="0"/>
      <w:marBottom w:val="0"/>
      <w:divBdr>
        <w:top w:val="none" w:sz="0" w:space="0" w:color="auto"/>
        <w:left w:val="none" w:sz="0" w:space="0" w:color="auto"/>
        <w:bottom w:val="none" w:sz="0" w:space="0" w:color="auto"/>
        <w:right w:val="none" w:sz="0" w:space="0" w:color="auto"/>
      </w:divBdr>
      <w:divsChild>
        <w:div w:id="1222207285">
          <w:marLeft w:val="0"/>
          <w:marRight w:val="0"/>
          <w:marTop w:val="0"/>
          <w:marBottom w:val="0"/>
          <w:divBdr>
            <w:top w:val="none" w:sz="0" w:space="0" w:color="auto"/>
            <w:left w:val="none" w:sz="0" w:space="0" w:color="auto"/>
            <w:bottom w:val="none" w:sz="0" w:space="0" w:color="auto"/>
            <w:right w:val="none" w:sz="0" w:space="0" w:color="auto"/>
          </w:divBdr>
          <w:divsChild>
            <w:div w:id="1150168811">
              <w:marLeft w:val="0"/>
              <w:marRight w:val="0"/>
              <w:marTop w:val="0"/>
              <w:marBottom w:val="0"/>
              <w:divBdr>
                <w:top w:val="none" w:sz="0" w:space="0" w:color="auto"/>
                <w:left w:val="none" w:sz="0" w:space="0" w:color="auto"/>
                <w:bottom w:val="none" w:sz="0" w:space="0" w:color="auto"/>
                <w:right w:val="none" w:sz="0" w:space="0" w:color="auto"/>
              </w:divBdr>
            </w:div>
            <w:div w:id="20757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1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w7LKyeCwuARGq1A8BTtIamjhbQ==">CgMxLjA4AHIhMXdnNDctalRQalFwY09IRHI1S2xRcldkMnBmZWZhOXVY</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EDA204-9EB6-4BA0-986E-0D957FA7B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4</cp:revision>
  <cp:lastPrinted>2024-12-20T08:44:00Z</cp:lastPrinted>
  <dcterms:created xsi:type="dcterms:W3CDTF">2024-12-30T01:30:00Z</dcterms:created>
  <dcterms:modified xsi:type="dcterms:W3CDTF">2024-12-30T01:30:00Z</dcterms:modified>
</cp:coreProperties>
</file>