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B2" w:rsidRPr="00817315" w:rsidRDefault="00FF6FB2" w:rsidP="00FF6FB2">
      <w:pPr>
        <w:spacing w:after="120" w:line="240" w:lineRule="auto"/>
        <w:jc w:val="both"/>
        <w:rPr>
          <w:rFonts w:ascii="Times New Roman" w:hAnsi="Times New Roman" w:cs="Times New Roman"/>
          <w:b/>
          <w:sz w:val="14"/>
          <w:szCs w:val="28"/>
        </w:rPr>
      </w:pPr>
    </w:p>
    <w:tbl>
      <w:tblPr>
        <w:tblpPr w:leftFromText="180" w:rightFromText="180" w:vertAnchor="page" w:horzAnchor="margin" w:tblpXSpec="center" w:tblpY="1141"/>
        <w:tblW w:w="11315" w:type="dxa"/>
        <w:tblLook w:val="01E0" w:firstRow="1" w:lastRow="1" w:firstColumn="1" w:lastColumn="1" w:noHBand="0" w:noVBand="0"/>
      </w:tblPr>
      <w:tblGrid>
        <w:gridCol w:w="4111"/>
        <w:gridCol w:w="7204"/>
      </w:tblGrid>
      <w:tr w:rsidR="00817315" w:rsidRPr="00817315" w:rsidTr="00082AA4">
        <w:trPr>
          <w:trHeight w:val="1003"/>
        </w:trPr>
        <w:tc>
          <w:tcPr>
            <w:tcW w:w="4111" w:type="dxa"/>
          </w:tcPr>
          <w:p w:rsidR="00FF6FB2" w:rsidRPr="00817315" w:rsidRDefault="00FF6FB2" w:rsidP="00082AA4">
            <w:pPr>
              <w:spacing w:after="0" w:line="240" w:lineRule="auto"/>
              <w:jc w:val="center"/>
              <w:rPr>
                <w:rFonts w:ascii="Times New Roman" w:eastAsia="Times New Roman" w:hAnsi="Times New Roman" w:cs="Times New Roman"/>
                <w:sz w:val="26"/>
                <w:szCs w:val="28"/>
              </w:rPr>
            </w:pPr>
            <w:r w:rsidRPr="00817315">
              <w:rPr>
                <w:rFonts w:ascii="Times New Roman" w:eastAsia="Times New Roman" w:hAnsi="Times New Roman" w:cs="Times New Roman"/>
                <w:sz w:val="26"/>
                <w:szCs w:val="28"/>
              </w:rPr>
              <w:t>ĐOÀN ĐBQH VÀ HĐND</w:t>
            </w:r>
          </w:p>
          <w:p w:rsidR="00FF6FB2" w:rsidRPr="00817315" w:rsidRDefault="00FF6FB2" w:rsidP="00082AA4">
            <w:pPr>
              <w:spacing w:after="0" w:line="240" w:lineRule="auto"/>
              <w:ind w:right="459"/>
              <w:jc w:val="center"/>
              <w:rPr>
                <w:rFonts w:ascii="Times New Roman" w:eastAsia="Times New Roman" w:hAnsi="Times New Roman" w:cs="Times New Roman"/>
                <w:sz w:val="26"/>
                <w:szCs w:val="28"/>
              </w:rPr>
            </w:pPr>
            <w:r w:rsidRPr="00817315">
              <w:rPr>
                <w:rFonts w:ascii="Times New Roman" w:eastAsia="Times New Roman" w:hAnsi="Times New Roman" w:cs="Times New Roman"/>
                <w:sz w:val="26"/>
                <w:szCs w:val="28"/>
                <w:lang w:val="vi-VN"/>
              </w:rPr>
              <w:t xml:space="preserve">       </w:t>
            </w:r>
            <w:r w:rsidRPr="00817315">
              <w:rPr>
                <w:rFonts w:ascii="Times New Roman" w:eastAsia="Times New Roman" w:hAnsi="Times New Roman" w:cs="Times New Roman"/>
                <w:sz w:val="26"/>
                <w:szCs w:val="28"/>
              </w:rPr>
              <w:t>TỈNH HẬU GIANG</w:t>
            </w:r>
          </w:p>
          <w:p w:rsidR="00FF6FB2" w:rsidRPr="00817315" w:rsidRDefault="00FF6FB2" w:rsidP="00082AA4">
            <w:pPr>
              <w:spacing w:after="0" w:line="240" w:lineRule="auto"/>
              <w:jc w:val="center"/>
              <w:rPr>
                <w:rFonts w:eastAsia="Times New Roman" w:cs="Times New Roman"/>
                <w:b/>
                <w:sz w:val="26"/>
                <w:szCs w:val="28"/>
              </w:rPr>
            </w:pPr>
            <w:r w:rsidRPr="00817315">
              <w:rPr>
                <w:noProof/>
              </w:rPr>
              <mc:AlternateContent>
                <mc:Choice Requires="wps">
                  <w:drawing>
                    <wp:anchor distT="4294967295" distB="4294967295" distL="114300" distR="114300" simplePos="0" relativeHeight="251660288" behindDoc="0" locked="0" layoutInCell="1" allowOverlap="1" wp14:anchorId="562BA86D" wp14:editId="63E92ED1">
                      <wp:simplePos x="0" y="0"/>
                      <wp:positionH relativeFrom="column">
                        <wp:posOffset>1016503</wp:posOffset>
                      </wp:positionH>
                      <wp:positionV relativeFrom="paragraph">
                        <wp:posOffset>212498</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B45A24"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05pt,16.75pt" to="110.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"/>
                  </w:pict>
                </mc:Fallback>
              </mc:AlternateContent>
            </w:r>
            <w:r w:rsidRPr="00817315">
              <w:rPr>
                <w:rFonts w:ascii="Times New Roman" w:eastAsia="Times New Roman" w:hAnsi="Times New Roman" w:cs="Times New Roman"/>
                <w:b/>
                <w:sz w:val="26"/>
                <w:szCs w:val="28"/>
              </w:rPr>
              <w:t>VĂN PHÒNG</w:t>
            </w:r>
          </w:p>
        </w:tc>
        <w:tc>
          <w:tcPr>
            <w:tcW w:w="7204" w:type="dxa"/>
          </w:tcPr>
          <w:p w:rsidR="00FF6FB2" w:rsidRPr="00817315" w:rsidRDefault="00FF6FB2" w:rsidP="00082AA4">
            <w:pPr>
              <w:tabs>
                <w:tab w:val="left" w:pos="608"/>
                <w:tab w:val="left" w:pos="680"/>
                <w:tab w:val="center" w:pos="3494"/>
              </w:tabs>
              <w:spacing w:after="0" w:line="240" w:lineRule="auto"/>
              <w:rPr>
                <w:rFonts w:ascii="Times New Roman" w:eastAsia="Times New Roman" w:hAnsi="Times New Roman" w:cs="Times New Roman"/>
                <w:b/>
                <w:sz w:val="26"/>
                <w:szCs w:val="28"/>
              </w:rPr>
            </w:pPr>
            <w:r w:rsidRPr="00817315">
              <w:rPr>
                <w:rFonts w:ascii="Times New Roman" w:eastAsia="Times New Roman" w:hAnsi="Times New Roman" w:cs="Times New Roman"/>
                <w:b/>
                <w:sz w:val="26"/>
                <w:szCs w:val="28"/>
              </w:rPr>
              <w:tab/>
            </w:r>
            <w:r w:rsidRPr="00817315">
              <w:rPr>
                <w:rFonts w:ascii="Times New Roman" w:eastAsia="Times New Roman" w:hAnsi="Times New Roman" w:cs="Times New Roman"/>
                <w:b/>
                <w:sz w:val="26"/>
                <w:szCs w:val="28"/>
              </w:rPr>
              <w:tab/>
            </w:r>
            <w:r w:rsidRPr="00817315">
              <w:rPr>
                <w:rFonts w:ascii="Times New Roman" w:eastAsia="Times New Roman" w:hAnsi="Times New Roman" w:cs="Times New Roman"/>
                <w:b/>
                <w:sz w:val="26"/>
                <w:szCs w:val="28"/>
              </w:rPr>
              <w:tab/>
              <w:t>CỘNG HÒA XÃ HỘI CHỦ NGHĨA VIỆT NAM</w:t>
            </w:r>
          </w:p>
          <w:p w:rsidR="00FF6FB2" w:rsidRPr="00817315" w:rsidRDefault="00FF6FB2" w:rsidP="00082AA4">
            <w:pPr>
              <w:spacing w:after="0" w:line="240" w:lineRule="auto"/>
              <w:jc w:val="center"/>
              <w:rPr>
                <w:rFonts w:ascii="Times New Roman" w:eastAsia="Times New Roman" w:hAnsi="Times New Roman" w:cs="Times New Roman"/>
                <w:b/>
                <w:sz w:val="28"/>
                <w:szCs w:val="28"/>
              </w:rPr>
            </w:pPr>
            <w:r w:rsidRPr="00817315">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3B6043C" wp14:editId="78CD3262">
                      <wp:simplePos x="0" y="0"/>
                      <wp:positionH relativeFrom="column">
                        <wp:posOffset>1147445</wp:posOffset>
                      </wp:positionH>
                      <wp:positionV relativeFrom="paragraph">
                        <wp:posOffset>247525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B88D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35pt,19.5pt" to="25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" strokecolor="black [3200]">
                      <v:stroke joinstyle="miter"/>
                    </v:line>
                  </w:pict>
                </mc:Fallback>
              </mc:AlternateContent>
            </w:r>
            <w:r w:rsidRPr="00817315">
              <w:rPr>
                <w:rFonts w:ascii="Times New Roman" w:eastAsia="Times New Roman" w:hAnsi="Times New Roman" w:cs="Times New Roman"/>
                <w:b/>
                <w:sz w:val="28"/>
                <w:szCs w:val="28"/>
              </w:rPr>
              <w:t>Độc lập - Tự do - Hạnh phúc</w:t>
            </w:r>
          </w:p>
        </w:tc>
      </w:tr>
      <w:tr w:rsidR="00817315" w:rsidRPr="00817315" w:rsidTr="00082AA4">
        <w:trPr>
          <w:trHeight w:val="404"/>
        </w:trPr>
        <w:tc>
          <w:tcPr>
            <w:tcW w:w="4111" w:type="dxa"/>
          </w:tcPr>
          <w:p w:rsidR="00FF6FB2" w:rsidRPr="00817315" w:rsidRDefault="00FF6FB2" w:rsidP="00082AA4">
            <w:pPr>
              <w:spacing w:after="0" w:line="240" w:lineRule="auto"/>
              <w:jc w:val="center"/>
              <w:rPr>
                <w:rFonts w:ascii="Times New Roman" w:eastAsia="Times New Roman" w:hAnsi="Times New Roman" w:cs="Times New Roman"/>
                <w:sz w:val="16"/>
                <w:szCs w:val="26"/>
              </w:rPr>
            </w:pPr>
          </w:p>
          <w:p w:rsidR="00FF6FB2" w:rsidRPr="00817315" w:rsidRDefault="00FF6FB2" w:rsidP="00871EEB">
            <w:pPr>
              <w:spacing w:after="0" w:line="240" w:lineRule="auto"/>
              <w:jc w:val="center"/>
              <w:rPr>
                <w:rFonts w:ascii="Times New Roman" w:eastAsia="Times New Roman" w:hAnsi="Times New Roman" w:cs="Times New Roman"/>
                <w:b/>
                <w:sz w:val="26"/>
                <w:szCs w:val="26"/>
              </w:rPr>
            </w:pPr>
            <w:r w:rsidRPr="00817315">
              <w:rPr>
                <w:rFonts w:ascii="Times New Roman" w:eastAsia="Times New Roman" w:hAnsi="Times New Roman" w:cs="Times New Roman"/>
                <w:sz w:val="26"/>
                <w:szCs w:val="26"/>
              </w:rPr>
              <w:t>Số:</w:t>
            </w:r>
            <w:r w:rsidR="00871EEB">
              <w:rPr>
                <w:rFonts w:ascii="Times New Roman" w:eastAsia="Times New Roman" w:hAnsi="Times New Roman" w:cs="Times New Roman"/>
                <w:sz w:val="26"/>
                <w:szCs w:val="26"/>
              </w:rPr>
              <w:t xml:space="preserve"> 06</w:t>
            </w:r>
            <w:r w:rsidRPr="00817315">
              <w:rPr>
                <w:rFonts w:ascii="Times New Roman" w:eastAsia="Times New Roman" w:hAnsi="Times New Roman" w:cs="Times New Roman"/>
                <w:sz w:val="26"/>
                <w:szCs w:val="26"/>
              </w:rPr>
              <w:t xml:space="preserve"> /TB-VP</w:t>
            </w:r>
          </w:p>
        </w:tc>
        <w:tc>
          <w:tcPr>
            <w:tcW w:w="7204" w:type="dxa"/>
          </w:tcPr>
          <w:p w:rsidR="00FF6FB2" w:rsidRPr="00817315" w:rsidRDefault="00FF6FB2" w:rsidP="00082AA4">
            <w:pPr>
              <w:spacing w:after="0" w:line="240" w:lineRule="auto"/>
              <w:jc w:val="center"/>
              <w:rPr>
                <w:rFonts w:ascii="Times New Roman" w:eastAsia="Times New Roman" w:hAnsi="Times New Roman" w:cs="Times New Roman"/>
                <w:i/>
                <w:sz w:val="16"/>
                <w:szCs w:val="28"/>
              </w:rPr>
            </w:pPr>
          </w:p>
          <w:p w:rsidR="00FF6FB2" w:rsidRPr="00817315" w:rsidRDefault="00FF6FB2" w:rsidP="00352AB5">
            <w:pPr>
              <w:spacing w:after="0" w:line="240" w:lineRule="auto"/>
              <w:jc w:val="center"/>
              <w:rPr>
                <w:rFonts w:ascii="Times New Roman" w:eastAsia="Times New Roman" w:hAnsi="Times New Roman" w:cs="Times New Roman"/>
                <w:i/>
                <w:sz w:val="28"/>
                <w:szCs w:val="28"/>
              </w:rPr>
            </w:pPr>
            <w:r w:rsidRPr="00817315">
              <w:rPr>
                <w:rFonts w:ascii="Times New Roman" w:eastAsia="Times New Roman" w:hAnsi="Times New Roman" w:cs="Times New Roman"/>
                <w:i/>
                <w:sz w:val="28"/>
                <w:szCs w:val="28"/>
              </w:rPr>
              <w:t>Hậu Giang, ngày</w:t>
            </w:r>
            <w:bookmarkStart w:id="0" w:name="Vanban_Ngay"/>
            <w:bookmarkEnd w:id="0"/>
            <w:r w:rsidRPr="00817315">
              <w:rPr>
                <w:rFonts w:ascii="Times New Roman" w:eastAsia="Times New Roman" w:hAnsi="Times New Roman" w:cs="Times New Roman"/>
                <w:i/>
                <w:sz w:val="28"/>
                <w:szCs w:val="28"/>
              </w:rPr>
              <w:t xml:space="preserve">   </w:t>
            </w:r>
            <w:r w:rsidR="00352AB5" w:rsidRPr="00817315">
              <w:rPr>
                <w:rFonts w:ascii="Times New Roman" w:eastAsia="Times New Roman" w:hAnsi="Times New Roman" w:cs="Times New Roman"/>
                <w:i/>
                <w:sz w:val="28"/>
                <w:szCs w:val="28"/>
              </w:rPr>
              <w:t>26</w:t>
            </w:r>
            <w:r w:rsidRPr="00817315">
              <w:rPr>
                <w:rFonts w:ascii="Times New Roman" w:eastAsia="Times New Roman" w:hAnsi="Times New Roman" w:cs="Times New Roman"/>
                <w:i/>
                <w:sz w:val="28"/>
                <w:szCs w:val="28"/>
              </w:rPr>
              <w:t xml:space="preserve">   tháng</w:t>
            </w:r>
            <w:bookmarkStart w:id="1" w:name="Vanban_Thang"/>
            <w:bookmarkEnd w:id="1"/>
            <w:r w:rsidRPr="00817315">
              <w:rPr>
                <w:rFonts w:ascii="Times New Roman" w:eastAsia="Times New Roman" w:hAnsi="Times New Roman" w:cs="Times New Roman"/>
                <w:i/>
                <w:sz w:val="28"/>
                <w:szCs w:val="28"/>
              </w:rPr>
              <w:t xml:space="preserve">  01  năm</w:t>
            </w:r>
            <w:bookmarkStart w:id="2" w:name="Vanban_Nam"/>
            <w:bookmarkEnd w:id="2"/>
            <w:r w:rsidRPr="00817315">
              <w:rPr>
                <w:rFonts w:ascii="Times New Roman" w:eastAsia="Times New Roman" w:hAnsi="Times New Roman" w:cs="Times New Roman"/>
                <w:i/>
                <w:sz w:val="28"/>
                <w:szCs w:val="28"/>
              </w:rPr>
              <w:t xml:space="preserve"> </w:t>
            </w:r>
            <w:r w:rsidRPr="00817315">
              <w:rPr>
                <w:rFonts w:ascii="Times New Roman" w:eastAsia="Times New Roman" w:hAnsi="Times New Roman" w:cs="Times New Roman"/>
                <w:i/>
                <w:sz w:val="28"/>
                <w:szCs w:val="28"/>
                <w:lang w:val="vi-VN"/>
              </w:rPr>
              <w:t>2024</w:t>
            </w:r>
            <w:r w:rsidRPr="00817315">
              <w:rPr>
                <w:rFonts w:ascii="Times New Roman" w:eastAsia="Times New Roman" w:hAnsi="Times New Roman" w:cs="Times New Roman"/>
                <w:i/>
                <w:sz w:val="28"/>
                <w:szCs w:val="28"/>
              </w:rPr>
              <w:t xml:space="preserve">  </w:t>
            </w:r>
          </w:p>
        </w:tc>
      </w:tr>
    </w:tbl>
    <w:p w:rsidR="00FF6FB2" w:rsidRPr="00817315" w:rsidRDefault="00FF6FB2" w:rsidP="00FF6FB2">
      <w:pPr>
        <w:tabs>
          <w:tab w:val="left" w:pos="694"/>
          <w:tab w:val="center" w:pos="4677"/>
        </w:tabs>
        <w:spacing w:after="0" w:line="240" w:lineRule="auto"/>
        <w:jc w:val="center"/>
        <w:rPr>
          <w:rFonts w:ascii="Times New Roman" w:hAnsi="Times New Roman" w:cs="Times New Roman"/>
          <w:b/>
          <w:sz w:val="2"/>
          <w:szCs w:val="28"/>
        </w:rPr>
      </w:pPr>
    </w:p>
    <w:p w:rsidR="00FF6FB2" w:rsidRPr="00817315" w:rsidRDefault="00FF6FB2" w:rsidP="00FF6FB2">
      <w:pPr>
        <w:tabs>
          <w:tab w:val="left" w:pos="694"/>
          <w:tab w:val="center" w:pos="4677"/>
        </w:tabs>
        <w:spacing w:after="0" w:line="240" w:lineRule="auto"/>
        <w:rPr>
          <w:rFonts w:ascii="Times New Roman" w:hAnsi="Times New Roman" w:cs="Times New Roman"/>
          <w:b/>
          <w:sz w:val="2"/>
          <w:szCs w:val="28"/>
        </w:rPr>
      </w:pPr>
    </w:p>
    <w:p w:rsidR="00FF6FB2" w:rsidRPr="00817315" w:rsidRDefault="00FF6FB2" w:rsidP="00FF6FB2">
      <w:pPr>
        <w:tabs>
          <w:tab w:val="left" w:pos="694"/>
          <w:tab w:val="center" w:pos="4677"/>
        </w:tabs>
        <w:spacing w:after="0" w:line="240" w:lineRule="auto"/>
        <w:jc w:val="center"/>
        <w:rPr>
          <w:rFonts w:ascii="Times New Roman" w:hAnsi="Times New Roman" w:cs="Times New Roman"/>
          <w:b/>
          <w:sz w:val="28"/>
          <w:szCs w:val="28"/>
        </w:rPr>
      </w:pPr>
    </w:p>
    <w:p w:rsidR="00FF6FB2" w:rsidRPr="00817315" w:rsidRDefault="00FF6FB2" w:rsidP="00FF6FB2">
      <w:pPr>
        <w:tabs>
          <w:tab w:val="left" w:pos="694"/>
          <w:tab w:val="center" w:pos="4677"/>
        </w:tabs>
        <w:spacing w:after="0" w:line="240" w:lineRule="auto"/>
        <w:jc w:val="center"/>
        <w:rPr>
          <w:rFonts w:ascii="Times New Roman" w:hAnsi="Times New Roman" w:cs="Times New Roman"/>
          <w:b/>
          <w:sz w:val="28"/>
          <w:szCs w:val="28"/>
        </w:rPr>
      </w:pPr>
      <w:r w:rsidRPr="00817315">
        <w:rPr>
          <w:rFonts w:ascii="Times New Roman" w:hAnsi="Times New Roman" w:cs="Times New Roman"/>
          <w:b/>
          <w:sz w:val="28"/>
          <w:szCs w:val="28"/>
        </w:rPr>
        <w:t>THÔNG BÁO</w:t>
      </w:r>
    </w:p>
    <w:p w:rsidR="00FF6FB2" w:rsidRPr="00817315" w:rsidRDefault="00FF6FB2" w:rsidP="00FF6FB2">
      <w:pPr>
        <w:spacing w:after="0" w:line="240" w:lineRule="auto"/>
        <w:jc w:val="center"/>
        <w:rPr>
          <w:rFonts w:ascii="Times New Roman" w:hAnsi="Times New Roman" w:cs="Times New Roman"/>
          <w:b/>
          <w:sz w:val="28"/>
          <w:szCs w:val="28"/>
        </w:rPr>
      </w:pPr>
      <w:r w:rsidRPr="00817315">
        <w:rPr>
          <w:rFonts w:ascii="Times New Roman" w:hAnsi="Times New Roman" w:cs="Times New Roman"/>
          <w:b/>
          <w:sz w:val="28"/>
          <w:szCs w:val="28"/>
        </w:rPr>
        <w:t>Lịch làm việc của Thường trực HĐND, lãnh đạo Đoàn ĐBQH,</w:t>
      </w:r>
    </w:p>
    <w:p w:rsidR="00FF6FB2" w:rsidRPr="00817315" w:rsidRDefault="00FF6FB2" w:rsidP="00FF6FB2">
      <w:pPr>
        <w:spacing w:after="0" w:line="240" w:lineRule="auto"/>
        <w:jc w:val="center"/>
        <w:rPr>
          <w:rFonts w:ascii="Times New Roman" w:hAnsi="Times New Roman" w:cs="Times New Roman"/>
          <w:b/>
          <w:sz w:val="28"/>
          <w:szCs w:val="28"/>
        </w:rPr>
      </w:pPr>
      <w:r w:rsidRPr="00817315">
        <w:rPr>
          <w:rFonts w:ascii="Times New Roman" w:hAnsi="Times New Roman" w:cs="Times New Roman"/>
          <w:b/>
          <w:sz w:val="28"/>
          <w:szCs w:val="28"/>
        </w:rPr>
        <w:t>các Ban HĐND tỉnh, lãnh đạo Văn phòng Đoàn ĐBQH và HĐND tỉnh</w:t>
      </w:r>
    </w:p>
    <w:p w:rsidR="00FF6FB2" w:rsidRPr="00817315" w:rsidRDefault="00FF6FB2" w:rsidP="00FF6FB2">
      <w:pPr>
        <w:spacing w:after="0" w:line="240" w:lineRule="auto"/>
        <w:jc w:val="center"/>
        <w:rPr>
          <w:rFonts w:ascii="Times New Roman" w:hAnsi="Times New Roman" w:cs="Times New Roman"/>
          <w:b/>
          <w:sz w:val="28"/>
          <w:szCs w:val="28"/>
        </w:rPr>
      </w:pPr>
      <w:r w:rsidRPr="00817315">
        <w:rPr>
          <w:rFonts w:ascii="Times New Roman" w:hAnsi="Times New Roman" w:cs="Times New Roman"/>
          <w:b/>
          <w:sz w:val="28"/>
          <w:szCs w:val="28"/>
        </w:rPr>
        <w:t>từ ngày 2</w:t>
      </w:r>
      <w:r w:rsidR="00691725">
        <w:rPr>
          <w:rFonts w:ascii="Times New Roman" w:hAnsi="Times New Roman" w:cs="Times New Roman"/>
          <w:b/>
          <w:sz w:val="28"/>
          <w:szCs w:val="28"/>
        </w:rPr>
        <w:t>7</w:t>
      </w:r>
      <w:r w:rsidRPr="00817315">
        <w:rPr>
          <w:rFonts w:ascii="Times New Roman" w:hAnsi="Times New Roman" w:cs="Times New Roman"/>
          <w:b/>
          <w:sz w:val="28"/>
          <w:szCs w:val="28"/>
        </w:rPr>
        <w:t xml:space="preserve">/01/2024 đến ngày </w:t>
      </w:r>
      <w:r w:rsidR="00352AB5" w:rsidRPr="00817315">
        <w:rPr>
          <w:rFonts w:ascii="Times New Roman" w:hAnsi="Times New Roman" w:cs="Times New Roman"/>
          <w:b/>
          <w:sz w:val="28"/>
          <w:szCs w:val="28"/>
        </w:rPr>
        <w:t>0</w:t>
      </w:r>
      <w:r w:rsidR="00691725">
        <w:rPr>
          <w:rFonts w:ascii="Times New Roman" w:hAnsi="Times New Roman" w:cs="Times New Roman"/>
          <w:b/>
          <w:sz w:val="28"/>
          <w:szCs w:val="28"/>
        </w:rPr>
        <w:t>3</w:t>
      </w:r>
      <w:r w:rsidR="00352AB5" w:rsidRPr="00817315">
        <w:rPr>
          <w:rFonts w:ascii="Times New Roman" w:hAnsi="Times New Roman" w:cs="Times New Roman"/>
          <w:b/>
          <w:sz w:val="28"/>
          <w:szCs w:val="28"/>
        </w:rPr>
        <w:t>/02</w:t>
      </w:r>
      <w:r w:rsidRPr="00817315">
        <w:rPr>
          <w:rFonts w:ascii="Times New Roman" w:hAnsi="Times New Roman" w:cs="Times New Roman"/>
          <w:b/>
          <w:sz w:val="28"/>
          <w:szCs w:val="28"/>
        </w:rPr>
        <w:t>/2024</w:t>
      </w:r>
    </w:p>
    <w:p w:rsidR="00FF6FB2" w:rsidRPr="00817315" w:rsidRDefault="00FF6FB2" w:rsidP="00FF6FB2">
      <w:pPr>
        <w:spacing w:after="0" w:line="240" w:lineRule="auto"/>
        <w:jc w:val="center"/>
        <w:rPr>
          <w:rFonts w:ascii="Times New Roman" w:hAnsi="Times New Roman" w:cs="Times New Roman"/>
          <w:b/>
          <w:sz w:val="6"/>
          <w:szCs w:val="28"/>
        </w:rPr>
      </w:pPr>
      <w:r w:rsidRPr="00817315">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312C977" wp14:editId="32C7E1C7">
                <wp:simplePos x="0" y="0"/>
                <wp:positionH relativeFrom="margin">
                  <wp:posOffset>2404169</wp:posOffset>
                </wp:positionH>
                <wp:positionV relativeFrom="paragraph">
                  <wp:posOffset>33631</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0B3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3pt,2.65pt" to="265.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" strokecolor="black [3200]">
                <v:stroke joinstyle="miter"/>
                <w10:wrap anchorx="margin"/>
              </v:line>
            </w:pict>
          </mc:Fallback>
        </mc:AlternateContent>
      </w:r>
    </w:p>
    <w:p w:rsidR="00FF6FB2" w:rsidRPr="00817315" w:rsidRDefault="00FF6FB2" w:rsidP="00FF6FB2">
      <w:pPr>
        <w:spacing w:after="120" w:line="240" w:lineRule="auto"/>
        <w:jc w:val="both"/>
        <w:rPr>
          <w:rFonts w:ascii="Times New Roman" w:hAnsi="Times New Roman" w:cs="Times New Roman"/>
          <w:b/>
          <w:sz w:val="6"/>
          <w:szCs w:val="28"/>
        </w:rPr>
      </w:pPr>
    </w:p>
    <w:p w:rsidR="00FF6FB2" w:rsidRPr="00817315" w:rsidRDefault="00FF6FB2" w:rsidP="00FF6FB2">
      <w:pPr>
        <w:spacing w:after="120" w:line="240" w:lineRule="auto"/>
        <w:jc w:val="both"/>
        <w:rPr>
          <w:rFonts w:ascii="Times New Roman" w:hAnsi="Times New Roman" w:cs="Times New Roman"/>
          <w:b/>
          <w:sz w:val="8"/>
          <w:szCs w:val="28"/>
        </w:rPr>
      </w:pPr>
    </w:p>
    <w:p w:rsidR="00D07740" w:rsidRPr="00350C9F" w:rsidRDefault="00D07740" w:rsidP="008832B8">
      <w:pPr>
        <w:spacing w:before="140" w:after="0" w:line="240" w:lineRule="auto"/>
        <w:jc w:val="both"/>
        <w:rPr>
          <w:rFonts w:ascii="Times New Roman" w:hAnsi="Times New Roman" w:cs="Times New Roman"/>
          <w:b/>
          <w:color w:val="000000" w:themeColor="text1"/>
          <w:sz w:val="28"/>
          <w:szCs w:val="28"/>
        </w:rPr>
      </w:pPr>
      <w:r w:rsidRPr="00350C9F">
        <w:rPr>
          <w:rFonts w:ascii="Times New Roman" w:hAnsi="Times New Roman" w:cs="Times New Roman"/>
          <w:b/>
          <w:color w:val="000000" w:themeColor="text1"/>
          <w:sz w:val="28"/>
          <w:szCs w:val="28"/>
        </w:rPr>
        <w:t>THỨ BẢY, NGÀY 27/01/2024</w:t>
      </w:r>
    </w:p>
    <w:p w:rsidR="00D07740" w:rsidRPr="00350C9F" w:rsidRDefault="00D07740"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- 11 giờ 30: Phó Chủ tịch Thường trực làm việc với Đoàn công tác Học viện Chính trị khu vực II. Điểm tại Phòng họp số 2 Tỉnh ủy.</w:t>
      </w:r>
    </w:p>
    <w:p w:rsidR="00D07740" w:rsidRPr="00350C9F" w:rsidRDefault="00D07740"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- 17 giờ: Phó Chủ tịch Thường trực, Phó Trưởng đoàn phụ trách Đoàn ĐBQH tỉnh dự Chương trình “Xuân yêu thương” do Đài Phát thanh và Truyền hình Hậu Giang, Sở Lao động - Thương binh và Xã hội và Tỉnh Đoàn phối hợp tổ chức. Điểm tại Đài Phát thanh và Truyền hình Hậu Giang.</w:t>
      </w:r>
    </w:p>
    <w:p w:rsidR="00D07740" w:rsidRPr="00350C9F" w:rsidRDefault="00D07740" w:rsidP="008832B8">
      <w:pPr>
        <w:spacing w:before="140" w:after="0" w:line="240" w:lineRule="auto"/>
        <w:jc w:val="both"/>
        <w:rPr>
          <w:rFonts w:ascii="Times New Roman" w:hAnsi="Times New Roman" w:cs="Times New Roman"/>
          <w:b/>
          <w:color w:val="000000" w:themeColor="text1"/>
          <w:sz w:val="28"/>
          <w:szCs w:val="28"/>
        </w:rPr>
      </w:pPr>
      <w:r w:rsidRPr="00350C9F">
        <w:rPr>
          <w:rFonts w:ascii="Times New Roman" w:hAnsi="Times New Roman" w:cs="Times New Roman"/>
          <w:b/>
          <w:color w:val="000000" w:themeColor="text1"/>
          <w:sz w:val="28"/>
          <w:szCs w:val="28"/>
        </w:rPr>
        <w:t>CHỦ NHẬT, NGÀY 28/01/2024</w:t>
      </w:r>
    </w:p>
    <w:p w:rsidR="00D07740" w:rsidRPr="00350C9F" w:rsidRDefault="00D07740" w:rsidP="008832B8">
      <w:pPr>
        <w:spacing w:before="140" w:after="0" w:line="240" w:lineRule="auto"/>
        <w:ind w:firstLine="720"/>
        <w:jc w:val="both"/>
        <w:rPr>
          <w:rFonts w:ascii="Times New Roman" w:hAnsi="Times New Roman" w:cs="Times New Roman"/>
          <w:b/>
          <w:color w:val="000000" w:themeColor="text1"/>
          <w:sz w:val="28"/>
          <w:szCs w:val="28"/>
          <w:lang w:val="vi-VN"/>
        </w:rPr>
      </w:pPr>
      <w:r w:rsidRPr="00350C9F">
        <w:rPr>
          <w:rFonts w:ascii="Times New Roman" w:hAnsi="Times New Roman" w:cs="Times New Roman"/>
          <w:color w:val="000000" w:themeColor="text1"/>
          <w:sz w:val="28"/>
          <w:szCs w:val="28"/>
        </w:rPr>
        <w:t xml:space="preserve">- 13 giờ 30: Phó Trưởng đoàn phụ trách Đoàn ĐBQH tỉnh thăm và tặng quà các gia đình chính sách, gia đình có hoàn cảnh đặc biệt khó khăn tại ấp 4, thị trấn Vĩnh Viễn, huyện Long Mỹ. </w:t>
      </w:r>
      <w:r w:rsidRPr="00350C9F">
        <w:rPr>
          <w:rFonts w:ascii="Times New Roman" w:hAnsi="Times New Roman" w:cs="Times New Roman"/>
          <w:b/>
          <w:color w:val="000000" w:themeColor="text1"/>
          <w:sz w:val="28"/>
          <w:szCs w:val="28"/>
        </w:rPr>
        <w:t>Đ/c Nghị</w:t>
      </w:r>
    </w:p>
    <w:p w:rsidR="00D07740" w:rsidRPr="00350C9F" w:rsidRDefault="00D07740" w:rsidP="008832B8">
      <w:pPr>
        <w:spacing w:before="140" w:after="0" w:line="240" w:lineRule="auto"/>
        <w:ind w:firstLine="720"/>
        <w:jc w:val="both"/>
        <w:rPr>
          <w:rFonts w:ascii="Times New Roman" w:hAnsi="Times New Roman" w:cs="Times New Roman"/>
          <w:color w:val="000000" w:themeColor="text1"/>
          <w:spacing w:val="4"/>
          <w:sz w:val="28"/>
          <w:szCs w:val="28"/>
        </w:rPr>
      </w:pPr>
      <w:r w:rsidRPr="00350C9F">
        <w:rPr>
          <w:rFonts w:ascii="Times New Roman" w:hAnsi="Times New Roman" w:cs="Times New Roman"/>
          <w:color w:val="000000" w:themeColor="text1"/>
          <w:spacing w:val="4"/>
          <w:sz w:val="28"/>
          <w:szCs w:val="28"/>
        </w:rPr>
        <w:t xml:space="preserve">- 15 giờ: Phó Trưởng đoàn phụ trách Đoàn ĐBQH tỉnh thăm và tặng quà các gia đình chính sách, gia đình có hoàn cảnh đặc biệt khó khăn trên địa bàn xã Hỏa Lựu, thành phố Vị Thanh. Điểm tại Trụ sở UBND xã. </w:t>
      </w:r>
      <w:r w:rsidRPr="00350C9F">
        <w:rPr>
          <w:rFonts w:ascii="Times New Roman" w:hAnsi="Times New Roman" w:cs="Times New Roman"/>
          <w:b/>
          <w:color w:val="000000" w:themeColor="text1"/>
          <w:spacing w:val="4"/>
          <w:sz w:val="28"/>
          <w:szCs w:val="28"/>
        </w:rPr>
        <w:t>Đ/c Nghị, Thọ, Mỹ Xuyên</w:t>
      </w:r>
    </w:p>
    <w:p w:rsidR="00FF6FB2" w:rsidRPr="00350C9F" w:rsidRDefault="00FF6FB2" w:rsidP="008832B8">
      <w:pPr>
        <w:spacing w:before="140" w:after="0" w:line="240" w:lineRule="auto"/>
        <w:jc w:val="both"/>
        <w:rPr>
          <w:rFonts w:ascii="Times New Roman" w:hAnsi="Times New Roman" w:cs="Times New Roman"/>
          <w:b/>
          <w:color w:val="000000" w:themeColor="text1"/>
          <w:sz w:val="28"/>
          <w:szCs w:val="28"/>
        </w:rPr>
      </w:pPr>
      <w:r w:rsidRPr="00350C9F">
        <w:rPr>
          <w:rFonts w:ascii="Times New Roman" w:hAnsi="Times New Roman" w:cs="Times New Roman"/>
          <w:b/>
          <w:color w:val="000000" w:themeColor="text1"/>
          <w:sz w:val="28"/>
          <w:szCs w:val="28"/>
        </w:rPr>
        <w:t>THỨ HAI, NGÀY 29/01/2024</w:t>
      </w:r>
      <w:r w:rsidR="00844B6C" w:rsidRPr="00350C9F">
        <w:rPr>
          <w:rFonts w:ascii="Times New Roman" w:hAnsi="Times New Roman" w:cs="Times New Roman"/>
          <w:b/>
          <w:color w:val="000000" w:themeColor="text1"/>
          <w:sz w:val="28"/>
          <w:szCs w:val="28"/>
        </w:rPr>
        <w:t xml:space="preserve"> (nhằm ngày 19/12 âm lịch)</w:t>
      </w:r>
    </w:p>
    <w:p w:rsidR="00222507" w:rsidRPr="00350C9F" w:rsidRDefault="00222507" w:rsidP="008832B8">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xml:space="preserve">- 06 giờ 30: Các Phó Chủ tịch, Phó Trưởng đoàn phụ trách Đoàn ĐBQH tỉnh hội ý cùng Thường trực Tỉnh ủy, Ủy ban nhân dân, Ủy ban Mặt trận Tổ quốc Việt Nam tỉnh. Điểm tại Trụ sở Tỉnh ủy. </w:t>
      </w:r>
      <w:r w:rsidRPr="00350C9F">
        <w:rPr>
          <w:rFonts w:ascii="Times New Roman" w:hAnsi="Times New Roman" w:cs="Times New Roman"/>
          <w:b/>
          <w:color w:val="000000" w:themeColor="text1"/>
          <w:sz w:val="28"/>
          <w:szCs w:val="28"/>
        </w:rPr>
        <w:t>Đ/c Quân</w:t>
      </w:r>
    </w:p>
    <w:p w:rsidR="00663B49" w:rsidRPr="00350C9F" w:rsidRDefault="00663B49"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xml:space="preserve">- 07 giờ 30: Các Phó Chủ tịch, Phó Trưởng đoàn phụ trách Đoàn ĐBQH tỉnh, lãnh đạo các Ban dự Hội nghị cán bộ, công chức, người lao động năm 2023. Điểm tại Hội trường HĐND tỉnh. </w:t>
      </w:r>
      <w:r w:rsidR="00833D15" w:rsidRPr="00350C9F">
        <w:rPr>
          <w:rFonts w:ascii="Times New Roman" w:hAnsi="Times New Roman" w:cs="Times New Roman"/>
          <w:color w:val="000000" w:themeColor="text1"/>
          <w:sz w:val="28"/>
          <w:szCs w:val="28"/>
        </w:rPr>
        <w:t>(</w:t>
      </w:r>
      <w:r w:rsidR="00833D15" w:rsidRPr="00350C9F">
        <w:rPr>
          <w:rFonts w:ascii="Times New Roman" w:hAnsi="Times New Roman" w:cs="Times New Roman"/>
          <w:i/>
          <w:color w:val="000000" w:themeColor="text1"/>
          <w:sz w:val="28"/>
          <w:szCs w:val="28"/>
        </w:rPr>
        <w:t>tất cả CB,CC,NLĐ)</w:t>
      </w:r>
    </w:p>
    <w:p w:rsidR="00817315" w:rsidRPr="00350C9F" w:rsidRDefault="00817315"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- 15 giờ: Phó Chủ tịch Thường trực cùng Thường trực Tỉnh ủy tiếp Đoàn công tác tỉnh Bà Rịa - Vũng Tàu đến thăm, tặng quà cho hộ gia đình chính sách, hộ nghèo trên địa bàn tỉnh. Điểm tại phòng họp số 2 Tỉnh ủy.</w:t>
      </w:r>
    </w:p>
    <w:p w:rsidR="00817315" w:rsidRPr="00350C9F" w:rsidRDefault="00817315"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xml:space="preserve">- 13 giờ: Phó Trưởng đoàn phụ trách Đoàn ĐBQH tỉnh, </w:t>
      </w:r>
      <w:r w:rsidR="00856637" w:rsidRPr="00350C9F">
        <w:rPr>
          <w:rFonts w:ascii="Times New Roman" w:hAnsi="Times New Roman" w:cs="Times New Roman"/>
          <w:color w:val="000000" w:themeColor="text1"/>
          <w:sz w:val="28"/>
          <w:szCs w:val="28"/>
        </w:rPr>
        <w:t>lãnh đạo Ban Văn hóa – Xã hội, Ban Pháp chế, Phó Trưởng</w:t>
      </w:r>
      <w:r w:rsidRPr="00350C9F">
        <w:rPr>
          <w:rFonts w:ascii="Times New Roman" w:hAnsi="Times New Roman" w:cs="Times New Roman"/>
          <w:color w:val="000000" w:themeColor="text1"/>
          <w:sz w:val="28"/>
          <w:szCs w:val="28"/>
        </w:rPr>
        <w:t xml:space="preserve"> Ban</w:t>
      </w:r>
      <w:r w:rsidR="00856637" w:rsidRPr="00350C9F">
        <w:rPr>
          <w:rFonts w:ascii="Times New Roman" w:hAnsi="Times New Roman" w:cs="Times New Roman"/>
          <w:color w:val="000000" w:themeColor="text1"/>
          <w:sz w:val="28"/>
          <w:szCs w:val="28"/>
        </w:rPr>
        <w:t xml:space="preserve"> Kinh tế - Ngân sách</w:t>
      </w:r>
      <w:r w:rsidRPr="00350C9F">
        <w:rPr>
          <w:rFonts w:ascii="Times New Roman" w:hAnsi="Times New Roman" w:cs="Times New Roman"/>
          <w:color w:val="000000" w:themeColor="text1"/>
          <w:sz w:val="28"/>
          <w:szCs w:val="28"/>
        </w:rPr>
        <w:t>, Phó Chánh Văn phòng phụ trách: Công tác Quốc hội, HCTCQT làm việc tại cơ quan.</w:t>
      </w:r>
    </w:p>
    <w:p w:rsidR="00801D10" w:rsidRPr="00350C9F" w:rsidRDefault="00801D10" w:rsidP="008832B8">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lastRenderedPageBreak/>
        <w:t xml:space="preserve">- </w:t>
      </w:r>
      <w:r w:rsidR="00663B49" w:rsidRPr="00350C9F">
        <w:rPr>
          <w:rFonts w:ascii="Times New Roman" w:hAnsi="Times New Roman" w:cs="Times New Roman"/>
          <w:color w:val="000000" w:themeColor="text1"/>
          <w:sz w:val="28"/>
          <w:szCs w:val="28"/>
        </w:rPr>
        <w:t>13</w:t>
      </w:r>
      <w:r w:rsidRPr="00350C9F">
        <w:rPr>
          <w:rFonts w:ascii="Times New Roman" w:hAnsi="Times New Roman" w:cs="Times New Roman"/>
          <w:color w:val="000000" w:themeColor="text1"/>
          <w:sz w:val="28"/>
          <w:szCs w:val="28"/>
        </w:rPr>
        <w:t xml:space="preserve"> giờ 30: Phó Chủ tịch, Trưởng </w:t>
      </w:r>
      <w:r w:rsidR="00E67E4F" w:rsidRPr="00350C9F">
        <w:rPr>
          <w:rFonts w:ascii="Times New Roman" w:hAnsi="Times New Roman" w:cs="Times New Roman"/>
          <w:color w:val="000000" w:themeColor="text1"/>
          <w:sz w:val="28"/>
          <w:szCs w:val="28"/>
        </w:rPr>
        <w:t xml:space="preserve">Ban </w:t>
      </w:r>
      <w:r w:rsidRPr="00350C9F">
        <w:rPr>
          <w:rFonts w:ascii="Times New Roman" w:hAnsi="Times New Roman" w:cs="Times New Roman"/>
          <w:color w:val="000000" w:themeColor="text1"/>
          <w:sz w:val="28"/>
          <w:szCs w:val="28"/>
        </w:rPr>
        <w:t xml:space="preserve">Kinh tế - Ngân sách, Chánh Văn phòng thăm </w:t>
      </w:r>
      <w:r w:rsidR="00856637" w:rsidRPr="00350C9F">
        <w:rPr>
          <w:rFonts w:ascii="Times New Roman" w:hAnsi="Times New Roman" w:cs="Times New Roman"/>
          <w:color w:val="000000" w:themeColor="text1"/>
          <w:sz w:val="28"/>
          <w:szCs w:val="28"/>
        </w:rPr>
        <w:t>và chúc tết</w:t>
      </w:r>
      <w:r w:rsidRPr="00350C9F">
        <w:rPr>
          <w:rFonts w:ascii="Times New Roman" w:hAnsi="Times New Roman" w:cs="Times New Roman"/>
          <w:color w:val="000000" w:themeColor="text1"/>
          <w:sz w:val="28"/>
          <w:szCs w:val="28"/>
        </w:rPr>
        <w:t xml:space="preserve"> Thường trực HĐND huyện Châu Thành. Sau đó thăm</w:t>
      </w:r>
      <w:r w:rsidR="00856637" w:rsidRPr="00350C9F">
        <w:rPr>
          <w:rFonts w:ascii="Times New Roman" w:hAnsi="Times New Roman" w:cs="Times New Roman"/>
          <w:color w:val="000000" w:themeColor="text1"/>
          <w:sz w:val="28"/>
          <w:szCs w:val="28"/>
        </w:rPr>
        <w:t xml:space="preserve"> và tặng quà cho</w:t>
      </w:r>
      <w:r w:rsidRPr="00350C9F">
        <w:rPr>
          <w:rFonts w:ascii="Times New Roman" w:hAnsi="Times New Roman" w:cs="Times New Roman"/>
          <w:color w:val="000000" w:themeColor="text1"/>
          <w:sz w:val="28"/>
          <w:szCs w:val="28"/>
        </w:rPr>
        <w:t xml:space="preserve"> cán bộ, công chức xã Phú Tân nhân dịp Tết Nguyên đán Giáp Thìn năm 2024</w:t>
      </w:r>
      <w:r w:rsidR="0062379F" w:rsidRPr="00350C9F">
        <w:rPr>
          <w:rFonts w:ascii="Times New Roman" w:hAnsi="Times New Roman" w:cs="Times New Roman"/>
          <w:color w:val="000000" w:themeColor="text1"/>
          <w:sz w:val="28"/>
          <w:szCs w:val="28"/>
        </w:rPr>
        <w:t>.</w:t>
      </w:r>
      <w:r w:rsidRPr="00350C9F">
        <w:rPr>
          <w:rFonts w:ascii="Times New Roman" w:hAnsi="Times New Roman" w:cs="Times New Roman"/>
          <w:color w:val="000000" w:themeColor="text1"/>
          <w:sz w:val="28"/>
          <w:szCs w:val="28"/>
        </w:rPr>
        <w:t xml:space="preserve"> </w:t>
      </w:r>
      <w:r w:rsidRPr="00350C9F">
        <w:rPr>
          <w:rFonts w:ascii="Times New Roman" w:hAnsi="Times New Roman" w:cs="Times New Roman"/>
          <w:b/>
          <w:color w:val="000000" w:themeColor="text1"/>
          <w:sz w:val="28"/>
          <w:szCs w:val="28"/>
        </w:rPr>
        <w:t>Đ/c Vương</w:t>
      </w:r>
    </w:p>
    <w:p w:rsidR="00B04ECD" w:rsidRPr="00350C9F" w:rsidRDefault="00B04ECD"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- 13 giờ 30: Phó Trưởng Ban Pháp chế đối thoại giải quyết khiếu nại của công dân địa bàn thành phố Ngã Bảy và huyện Phụng Hiệp. Điểm tại Ban Tiếp công dân tỉ</w:t>
      </w:r>
      <w:r w:rsidR="00856637" w:rsidRPr="00350C9F">
        <w:rPr>
          <w:rFonts w:ascii="Times New Roman" w:hAnsi="Times New Roman" w:cs="Times New Roman"/>
          <w:color w:val="000000" w:themeColor="text1"/>
          <w:sz w:val="28"/>
          <w:szCs w:val="28"/>
        </w:rPr>
        <w:t>nh.</w:t>
      </w:r>
    </w:p>
    <w:p w:rsidR="00FF6FB2" w:rsidRPr="00350C9F" w:rsidRDefault="00FF6FB2" w:rsidP="008832B8">
      <w:pPr>
        <w:spacing w:before="140" w:after="0" w:line="240" w:lineRule="auto"/>
        <w:jc w:val="both"/>
        <w:rPr>
          <w:rFonts w:ascii="Times New Roman" w:hAnsi="Times New Roman" w:cs="Times New Roman"/>
          <w:b/>
          <w:color w:val="000000" w:themeColor="text1"/>
          <w:sz w:val="28"/>
          <w:szCs w:val="28"/>
        </w:rPr>
      </w:pPr>
      <w:r w:rsidRPr="00350C9F">
        <w:rPr>
          <w:rFonts w:ascii="Times New Roman" w:hAnsi="Times New Roman" w:cs="Times New Roman"/>
          <w:b/>
          <w:color w:val="000000" w:themeColor="text1"/>
          <w:sz w:val="28"/>
          <w:szCs w:val="28"/>
        </w:rPr>
        <w:t>THỨ BA, NGÀY 30/01/2024</w:t>
      </w:r>
      <w:r w:rsidR="00844B6C" w:rsidRPr="00350C9F">
        <w:rPr>
          <w:rFonts w:ascii="Times New Roman" w:hAnsi="Times New Roman" w:cs="Times New Roman"/>
          <w:b/>
          <w:color w:val="000000" w:themeColor="text1"/>
          <w:sz w:val="28"/>
          <w:szCs w:val="28"/>
        </w:rPr>
        <w:t xml:space="preserve"> (nhằm ngày 20/12 âm lịch)</w:t>
      </w:r>
    </w:p>
    <w:p w:rsidR="00222507" w:rsidRPr="00350C9F" w:rsidRDefault="00222507" w:rsidP="008832B8">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xml:space="preserve">- 06 giờ 30: Các Phó Chủ </w:t>
      </w:r>
      <w:r w:rsidRPr="00350C9F">
        <w:rPr>
          <w:rFonts w:ascii="Times New Roman" w:hAnsi="Times New Roman" w:cs="Times New Roman"/>
          <w:color w:val="000000" w:themeColor="text1"/>
          <w:sz w:val="28"/>
          <w:szCs w:val="28"/>
          <w:lang w:val="vi-VN"/>
        </w:rPr>
        <w:t xml:space="preserve">tịch, </w:t>
      </w:r>
      <w:r w:rsidRPr="00350C9F">
        <w:rPr>
          <w:rFonts w:ascii="Times New Roman" w:hAnsi="Times New Roman" w:cs="Times New Roman"/>
          <w:color w:val="000000" w:themeColor="text1"/>
          <w:sz w:val="28"/>
          <w:szCs w:val="28"/>
        </w:rPr>
        <w:t xml:space="preserve">Phó Trưởng đoàn phụ trách Đoàn ĐBQH tỉnh hội ý cùng Thường trực Tỉnh ủy, Ủy ban nhân dân, Ủy ban Mặt trận Tổ quốc Việt Nam tỉnh. Điểm tại </w:t>
      </w:r>
      <w:r w:rsidRPr="00350C9F">
        <w:rPr>
          <w:rFonts w:ascii="Times New Roman" w:hAnsi="Times New Roman" w:cs="Times New Roman"/>
          <w:color w:val="000000" w:themeColor="text1"/>
          <w:sz w:val="28"/>
          <w:szCs w:val="28"/>
          <w:lang w:val="vi-VN"/>
        </w:rPr>
        <w:t xml:space="preserve">Trụ sở </w:t>
      </w:r>
      <w:r w:rsidRPr="00350C9F">
        <w:rPr>
          <w:rFonts w:ascii="Times New Roman" w:hAnsi="Times New Roman" w:cs="Times New Roman"/>
          <w:color w:val="000000" w:themeColor="text1"/>
          <w:sz w:val="28"/>
          <w:szCs w:val="28"/>
        </w:rPr>
        <w:t xml:space="preserve">UBND tỉnh. </w:t>
      </w:r>
      <w:r w:rsidRPr="00350C9F">
        <w:rPr>
          <w:rFonts w:ascii="Times New Roman" w:hAnsi="Times New Roman" w:cs="Times New Roman"/>
          <w:b/>
          <w:color w:val="000000" w:themeColor="text1"/>
          <w:sz w:val="28"/>
          <w:szCs w:val="28"/>
        </w:rPr>
        <w:t xml:space="preserve">Đ/c </w:t>
      </w:r>
      <w:r w:rsidR="003E3CCF" w:rsidRPr="00350C9F">
        <w:rPr>
          <w:rFonts w:ascii="Times New Roman" w:hAnsi="Times New Roman" w:cs="Times New Roman"/>
          <w:b/>
          <w:color w:val="000000" w:themeColor="text1"/>
          <w:sz w:val="28"/>
          <w:szCs w:val="28"/>
        </w:rPr>
        <w:t>Lan</w:t>
      </w:r>
    </w:p>
    <w:p w:rsidR="00FF6FB2" w:rsidRPr="00350C9F" w:rsidRDefault="00653581" w:rsidP="008832B8">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xml:space="preserve">- 07 giờ 30: </w:t>
      </w:r>
      <w:r w:rsidR="00D75917" w:rsidRPr="00350C9F">
        <w:rPr>
          <w:rFonts w:ascii="Times New Roman" w:hAnsi="Times New Roman" w:cs="Times New Roman"/>
          <w:color w:val="000000" w:themeColor="text1"/>
          <w:sz w:val="28"/>
          <w:szCs w:val="28"/>
        </w:rPr>
        <w:t xml:space="preserve">Phó Chủ tịch Thường trực </w:t>
      </w:r>
      <w:r w:rsidR="007368EF" w:rsidRPr="00350C9F">
        <w:rPr>
          <w:rFonts w:ascii="Times New Roman" w:hAnsi="Times New Roman" w:cs="Times New Roman"/>
          <w:color w:val="000000" w:themeColor="text1"/>
          <w:sz w:val="28"/>
          <w:szCs w:val="28"/>
        </w:rPr>
        <w:t xml:space="preserve">đi thăm, tặng quà cho Người có công với cách mạng; dự gặp gỡ người có công với cách mạng, thân nhân liệt sỹ hưởng trợ cấp ưu đãi hằng tháng nhân dịp Tết Nguyên đán Giáp Thìn 2024. Điểm </w:t>
      </w:r>
      <w:r w:rsidR="008A0C45" w:rsidRPr="00350C9F">
        <w:rPr>
          <w:rFonts w:ascii="Times New Roman" w:hAnsi="Times New Roman" w:cs="Times New Roman"/>
          <w:color w:val="000000" w:themeColor="text1"/>
          <w:sz w:val="28"/>
          <w:szCs w:val="28"/>
        </w:rPr>
        <w:t xml:space="preserve">tại </w:t>
      </w:r>
      <w:r w:rsidR="00D75917" w:rsidRPr="00350C9F">
        <w:rPr>
          <w:rFonts w:ascii="Times New Roman" w:hAnsi="Times New Roman" w:cs="Times New Roman"/>
          <w:color w:val="000000" w:themeColor="text1"/>
          <w:sz w:val="28"/>
          <w:szCs w:val="28"/>
        </w:rPr>
        <w:t>huyện Châu Thành A.</w:t>
      </w:r>
      <w:r w:rsidR="008A0C45" w:rsidRPr="00350C9F">
        <w:rPr>
          <w:rFonts w:ascii="Times New Roman" w:hAnsi="Times New Roman" w:cs="Times New Roman"/>
          <w:color w:val="000000" w:themeColor="text1"/>
          <w:sz w:val="28"/>
          <w:szCs w:val="28"/>
        </w:rPr>
        <w:t xml:space="preserve"> </w:t>
      </w:r>
      <w:r w:rsidR="008A0C45" w:rsidRPr="00350C9F">
        <w:rPr>
          <w:rFonts w:ascii="Times New Roman" w:hAnsi="Times New Roman" w:cs="Times New Roman"/>
          <w:b/>
          <w:color w:val="000000" w:themeColor="text1"/>
          <w:sz w:val="28"/>
          <w:szCs w:val="28"/>
        </w:rPr>
        <w:t xml:space="preserve">Đ/c </w:t>
      </w:r>
      <w:r w:rsidR="00663B49" w:rsidRPr="00350C9F">
        <w:rPr>
          <w:rFonts w:ascii="Times New Roman" w:hAnsi="Times New Roman" w:cs="Times New Roman"/>
          <w:b/>
          <w:color w:val="000000" w:themeColor="text1"/>
          <w:sz w:val="28"/>
          <w:szCs w:val="28"/>
        </w:rPr>
        <w:t>Tuyến</w:t>
      </w:r>
    </w:p>
    <w:p w:rsidR="00CC6E96" w:rsidRPr="00350C9F" w:rsidRDefault="00CC6E96" w:rsidP="008832B8">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xml:space="preserve">- 07 giờ 30: Phó Trưởng đoàn phụ trách Đoàn ĐBQH tỉnh </w:t>
      </w:r>
      <w:r w:rsidR="007368EF" w:rsidRPr="00350C9F">
        <w:rPr>
          <w:rFonts w:ascii="Times New Roman" w:hAnsi="Times New Roman" w:cs="Times New Roman"/>
          <w:color w:val="000000" w:themeColor="text1"/>
          <w:sz w:val="28"/>
          <w:szCs w:val="28"/>
        </w:rPr>
        <w:t>cùng đoàn</w:t>
      </w:r>
      <w:r w:rsidR="00233454" w:rsidRPr="00350C9F">
        <w:rPr>
          <w:rFonts w:ascii="Times New Roman" w:hAnsi="Times New Roman" w:cs="Times New Roman"/>
          <w:color w:val="000000" w:themeColor="text1"/>
          <w:sz w:val="28"/>
          <w:szCs w:val="28"/>
        </w:rPr>
        <w:t xml:space="preserve"> của tỉnh </w:t>
      </w:r>
      <w:r w:rsidR="007368EF" w:rsidRPr="00350C9F">
        <w:rPr>
          <w:rFonts w:ascii="Times New Roman" w:hAnsi="Times New Roman" w:cs="Times New Roman"/>
          <w:color w:val="000000" w:themeColor="text1"/>
          <w:sz w:val="28"/>
          <w:szCs w:val="28"/>
        </w:rPr>
        <w:t>đi thăm, tặng quà cho Người có công với cách mạng; dự gặp gỡ người có công với cách mạng, thân nhân liệt sỹ hưởng trợ cấp ưu đãi hằng tháng nhân dịp Tết Nguyên đán Giáp Thìn 2024. Điểm</w:t>
      </w:r>
      <w:r w:rsidRPr="00350C9F">
        <w:rPr>
          <w:rFonts w:ascii="Times New Roman" w:hAnsi="Times New Roman" w:cs="Times New Roman"/>
          <w:color w:val="000000" w:themeColor="text1"/>
          <w:sz w:val="28"/>
          <w:szCs w:val="28"/>
        </w:rPr>
        <w:t xml:space="preserve"> tại </w:t>
      </w:r>
      <w:r w:rsidR="00D319A4" w:rsidRPr="00350C9F">
        <w:rPr>
          <w:rFonts w:ascii="Times New Roman" w:hAnsi="Times New Roman" w:cs="Times New Roman"/>
          <w:color w:val="000000" w:themeColor="text1"/>
          <w:sz w:val="28"/>
          <w:szCs w:val="28"/>
        </w:rPr>
        <w:t xml:space="preserve">huyện </w:t>
      </w:r>
      <w:r w:rsidRPr="00350C9F">
        <w:rPr>
          <w:rFonts w:ascii="Times New Roman" w:hAnsi="Times New Roman" w:cs="Times New Roman"/>
          <w:color w:val="000000" w:themeColor="text1"/>
          <w:sz w:val="28"/>
          <w:szCs w:val="28"/>
        </w:rPr>
        <w:t>Phụng Hiệ</w:t>
      </w:r>
      <w:r w:rsidR="00663B49" w:rsidRPr="00350C9F">
        <w:rPr>
          <w:rFonts w:ascii="Times New Roman" w:hAnsi="Times New Roman" w:cs="Times New Roman"/>
          <w:color w:val="000000" w:themeColor="text1"/>
          <w:sz w:val="28"/>
          <w:szCs w:val="28"/>
        </w:rPr>
        <w:t>p.</w:t>
      </w:r>
    </w:p>
    <w:p w:rsidR="000853BB" w:rsidRPr="00350C9F" w:rsidRDefault="000853BB"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- 07 giờ 30: Phó Chủ tịch</w:t>
      </w:r>
      <w:r w:rsidR="007368EF" w:rsidRPr="00350C9F">
        <w:rPr>
          <w:rFonts w:ascii="Times New Roman" w:hAnsi="Times New Roman" w:cs="Times New Roman"/>
          <w:color w:val="000000" w:themeColor="text1"/>
          <w:sz w:val="28"/>
          <w:szCs w:val="28"/>
        </w:rPr>
        <w:t xml:space="preserve"> cùng đoàn </w:t>
      </w:r>
      <w:r w:rsidR="00233454" w:rsidRPr="00350C9F">
        <w:rPr>
          <w:rFonts w:ascii="Times New Roman" w:hAnsi="Times New Roman" w:cs="Times New Roman"/>
          <w:color w:val="000000" w:themeColor="text1"/>
          <w:sz w:val="28"/>
          <w:szCs w:val="28"/>
        </w:rPr>
        <w:t xml:space="preserve">của tỉnh </w:t>
      </w:r>
      <w:r w:rsidR="007368EF" w:rsidRPr="00350C9F">
        <w:rPr>
          <w:rFonts w:ascii="Times New Roman" w:hAnsi="Times New Roman" w:cs="Times New Roman"/>
          <w:color w:val="000000" w:themeColor="text1"/>
          <w:sz w:val="28"/>
          <w:szCs w:val="28"/>
        </w:rPr>
        <w:t>đi</w:t>
      </w:r>
      <w:r w:rsidRPr="00350C9F">
        <w:rPr>
          <w:rFonts w:ascii="Times New Roman" w:hAnsi="Times New Roman" w:cs="Times New Roman"/>
          <w:color w:val="000000" w:themeColor="text1"/>
          <w:sz w:val="28"/>
          <w:szCs w:val="28"/>
        </w:rPr>
        <w:t xml:space="preserve"> </w:t>
      </w:r>
      <w:r w:rsidR="007368EF" w:rsidRPr="00350C9F">
        <w:rPr>
          <w:rFonts w:ascii="Times New Roman" w:hAnsi="Times New Roman" w:cs="Times New Roman"/>
          <w:color w:val="000000" w:themeColor="text1"/>
          <w:sz w:val="28"/>
          <w:szCs w:val="28"/>
        </w:rPr>
        <w:t>thăm, tặng quà cho Người có công với cách mạng; dự gặp gỡ người có công với cách mạng, thân nhân liệt sỹ hưởng trợ cấp ưu đãi hằng tháng nhân dịp Tết Nguyên đán Giáp Thìn 2024. Điểm tại Huyện ủy Vị Thủy.</w:t>
      </w:r>
    </w:p>
    <w:p w:rsidR="00C023CD" w:rsidRPr="00350C9F" w:rsidRDefault="00C023CD"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xml:space="preserve">- 07 giờ 30: Lãnh đạo các Ban, lãnh đạo Văn phòng dự Hội nghị tổng kết công tác năm 2023 và triển khai chương trình công tác năm 2024 của Đảng bộ Văn phòng Đoàn ĐBQH và HĐND tỉnh. Điểm tại Hội trường Hội đồng nhân dân tỉnh. </w:t>
      </w:r>
      <w:r w:rsidRPr="00350C9F">
        <w:rPr>
          <w:rFonts w:ascii="Times New Roman" w:hAnsi="Times New Roman" w:cs="Times New Roman"/>
          <w:i/>
          <w:color w:val="000000" w:themeColor="text1"/>
          <w:sz w:val="28"/>
          <w:szCs w:val="28"/>
        </w:rPr>
        <w:t>(tất cả đảng viên)</w:t>
      </w:r>
    </w:p>
    <w:p w:rsidR="00653581" w:rsidRPr="00350C9F" w:rsidRDefault="00DC3FE3" w:rsidP="008832B8">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xml:space="preserve">- 13 giờ 30: Các Phó Chủ tịch, lãnh đạo các Ban dự Hội nghị tổng kết hoạt động thi đua HĐND cấp huyện năm 2023 và phát động phong trào thi đua HĐND cấp huyện năm 2024. Điểm tại Hội trường HĐND tỉnh. </w:t>
      </w:r>
      <w:r w:rsidRPr="00350C9F">
        <w:rPr>
          <w:rFonts w:ascii="Times New Roman" w:hAnsi="Times New Roman" w:cs="Times New Roman"/>
          <w:b/>
          <w:color w:val="000000" w:themeColor="text1"/>
          <w:sz w:val="28"/>
          <w:szCs w:val="28"/>
        </w:rPr>
        <w:t>LĐVP</w:t>
      </w:r>
    </w:p>
    <w:p w:rsidR="003A3B5B" w:rsidRPr="00350C9F" w:rsidRDefault="003A3B5B" w:rsidP="003A3B5B">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- 15 giờ: Phó Trưởng đoàn phụ trách Đoàn ĐBQH tỉnh dự khai mạc và tham gia thi đấu giải quần vợt. Điểm tại Sân khu liên hợp thể dục thể thao Phường III thành phố Vị Thanh.</w:t>
      </w:r>
    </w:p>
    <w:p w:rsidR="00FF6FB2" w:rsidRPr="00350C9F" w:rsidRDefault="00FF6FB2" w:rsidP="008832B8">
      <w:pPr>
        <w:spacing w:before="140" w:after="0" w:line="240" w:lineRule="auto"/>
        <w:jc w:val="both"/>
        <w:rPr>
          <w:rFonts w:ascii="Times New Roman" w:hAnsi="Times New Roman" w:cs="Times New Roman"/>
          <w:b/>
          <w:color w:val="000000" w:themeColor="text1"/>
          <w:sz w:val="28"/>
          <w:szCs w:val="28"/>
        </w:rPr>
      </w:pPr>
      <w:r w:rsidRPr="00350C9F">
        <w:rPr>
          <w:rFonts w:ascii="Times New Roman" w:hAnsi="Times New Roman" w:cs="Times New Roman"/>
          <w:b/>
          <w:color w:val="000000" w:themeColor="text1"/>
          <w:sz w:val="28"/>
          <w:szCs w:val="28"/>
        </w:rPr>
        <w:t>THỨ TƯ, NGÀY 31/01/2024</w:t>
      </w:r>
      <w:r w:rsidR="00844B6C" w:rsidRPr="00350C9F">
        <w:rPr>
          <w:rFonts w:ascii="Times New Roman" w:hAnsi="Times New Roman" w:cs="Times New Roman"/>
          <w:b/>
          <w:color w:val="000000" w:themeColor="text1"/>
          <w:sz w:val="28"/>
          <w:szCs w:val="28"/>
        </w:rPr>
        <w:t xml:space="preserve"> (nhằm ngày 21/12 âm lịch)</w:t>
      </w:r>
    </w:p>
    <w:p w:rsidR="00663B49" w:rsidRPr="00350C9F" w:rsidRDefault="00663B49" w:rsidP="008832B8">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xml:space="preserve">- 07 giờ 30: Phó Chủ tịch Thường trực, Trưởng Ban Văn hóa – Xã hội, Trưởng Ban Pháp chế thăm và </w:t>
      </w:r>
      <w:r w:rsidR="00856637" w:rsidRPr="00350C9F">
        <w:rPr>
          <w:rFonts w:ascii="Times New Roman" w:hAnsi="Times New Roman" w:cs="Times New Roman"/>
          <w:color w:val="000000" w:themeColor="text1"/>
          <w:sz w:val="28"/>
          <w:szCs w:val="28"/>
        </w:rPr>
        <w:t>chúc tết</w:t>
      </w:r>
      <w:r w:rsidRPr="00350C9F">
        <w:rPr>
          <w:rFonts w:ascii="Times New Roman" w:hAnsi="Times New Roman" w:cs="Times New Roman"/>
          <w:color w:val="000000" w:themeColor="text1"/>
          <w:sz w:val="28"/>
          <w:szCs w:val="28"/>
        </w:rPr>
        <w:t xml:space="preserve"> Thường trực HĐND huyện Châu Thành A. Sau đó thăm</w:t>
      </w:r>
      <w:r w:rsidR="00856637" w:rsidRPr="00350C9F">
        <w:rPr>
          <w:rFonts w:ascii="Times New Roman" w:hAnsi="Times New Roman" w:cs="Times New Roman"/>
          <w:color w:val="000000" w:themeColor="text1"/>
          <w:sz w:val="28"/>
          <w:szCs w:val="28"/>
        </w:rPr>
        <w:t xml:space="preserve"> và tặng quà cho</w:t>
      </w:r>
      <w:r w:rsidRPr="00350C9F">
        <w:rPr>
          <w:rFonts w:ascii="Times New Roman" w:hAnsi="Times New Roman" w:cs="Times New Roman"/>
          <w:color w:val="000000" w:themeColor="text1"/>
          <w:sz w:val="28"/>
          <w:szCs w:val="28"/>
        </w:rPr>
        <w:t xml:space="preserve"> cán bộ, công chức xã Tân Phú Thạnh và thị trấn Gạch Gòi nhân dịp Tết Nguyên đán Giáp Thìn năm 2024. </w:t>
      </w:r>
      <w:r w:rsidRPr="00350C9F">
        <w:rPr>
          <w:rFonts w:ascii="Times New Roman" w:hAnsi="Times New Roman" w:cs="Times New Roman"/>
          <w:b/>
          <w:color w:val="000000" w:themeColor="text1"/>
          <w:sz w:val="28"/>
          <w:szCs w:val="28"/>
        </w:rPr>
        <w:t>Đ/c Nhiều</w:t>
      </w:r>
    </w:p>
    <w:p w:rsidR="004906E5" w:rsidRPr="00350C9F" w:rsidRDefault="004906E5" w:rsidP="00066389">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lastRenderedPageBreak/>
        <w:t xml:space="preserve">- 07 giờ 30: Phó Trưởng đoàn phụ trách Đoàn ĐBQH tỉnh đi thăm, tặng quà cho Đại biểu Quốc hội qua các nhiệm kỳ nhân dịp Tết Nguyên đán Giáp Thìn năm 2024 tại thành phố Cần Thơ. </w:t>
      </w:r>
      <w:r w:rsidRPr="00350C9F">
        <w:rPr>
          <w:rFonts w:ascii="Times New Roman" w:hAnsi="Times New Roman" w:cs="Times New Roman"/>
          <w:b/>
          <w:color w:val="000000" w:themeColor="text1"/>
          <w:sz w:val="28"/>
          <w:szCs w:val="28"/>
        </w:rPr>
        <w:t xml:space="preserve">Đ/c </w:t>
      </w:r>
      <w:r w:rsidR="00066389" w:rsidRPr="00350C9F">
        <w:rPr>
          <w:rFonts w:ascii="Times New Roman" w:hAnsi="Times New Roman" w:cs="Times New Roman"/>
          <w:b/>
          <w:color w:val="000000" w:themeColor="text1"/>
          <w:sz w:val="28"/>
          <w:szCs w:val="28"/>
        </w:rPr>
        <w:t>Thọ, Xuyên</w:t>
      </w:r>
    </w:p>
    <w:p w:rsidR="006C017E" w:rsidRPr="00350C9F" w:rsidRDefault="006C017E" w:rsidP="006C017E">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xml:space="preserve">- Phó Chủ tịch tham gia cùng đoàn của tỉnh </w:t>
      </w:r>
      <w:r w:rsidR="007C5E0F" w:rsidRPr="00350C9F">
        <w:rPr>
          <w:rFonts w:ascii="Times New Roman" w:hAnsi="Times New Roman" w:cs="Times New Roman"/>
          <w:color w:val="000000" w:themeColor="text1"/>
          <w:sz w:val="28"/>
          <w:szCs w:val="28"/>
        </w:rPr>
        <w:t>đi thăm các đồng chí Nguyên lãnh đạo tỉnh đã nghỉ hưu qua các thời kỳ</w:t>
      </w:r>
      <w:r w:rsidRPr="00350C9F">
        <w:rPr>
          <w:rFonts w:ascii="Times New Roman" w:hAnsi="Times New Roman" w:cs="Times New Roman"/>
          <w:color w:val="000000" w:themeColor="text1"/>
          <w:sz w:val="28"/>
          <w:szCs w:val="28"/>
        </w:rPr>
        <w:t xml:space="preserve"> tại thành phố Hồ Chí Minh. </w:t>
      </w:r>
      <w:r w:rsidRPr="00350C9F">
        <w:rPr>
          <w:rFonts w:ascii="Times New Roman" w:hAnsi="Times New Roman" w:cs="Times New Roman"/>
          <w:i/>
          <w:color w:val="000000" w:themeColor="text1"/>
          <w:sz w:val="28"/>
          <w:szCs w:val="28"/>
        </w:rPr>
        <w:t>(cả ngày)</w:t>
      </w:r>
    </w:p>
    <w:p w:rsidR="004906E5" w:rsidRPr="00350C9F" w:rsidRDefault="004906E5"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- 07 giờ: Lãnh đạo Ban, các Phó Chánh Văn phòng phụ trách Công tác HĐND, HCTCQT làm việc tại cơ quan.</w:t>
      </w:r>
    </w:p>
    <w:p w:rsidR="00663B49" w:rsidRPr="00350C9F" w:rsidRDefault="00663B49" w:rsidP="008832B8">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- 13 giờ 30: Phó Chủ tịch Thường trực, Trưởng Ban Văn hóa – Xã hội, Trưởng Ban Pháp chế</w:t>
      </w:r>
      <w:r w:rsidR="00856637" w:rsidRPr="00350C9F">
        <w:rPr>
          <w:rFonts w:ascii="Times New Roman" w:hAnsi="Times New Roman" w:cs="Times New Roman"/>
          <w:color w:val="000000" w:themeColor="text1"/>
          <w:sz w:val="28"/>
          <w:szCs w:val="28"/>
        </w:rPr>
        <w:t xml:space="preserve"> thăm và chúc tết</w:t>
      </w:r>
      <w:r w:rsidRPr="00350C9F">
        <w:rPr>
          <w:rFonts w:ascii="Times New Roman" w:hAnsi="Times New Roman" w:cs="Times New Roman"/>
          <w:color w:val="000000" w:themeColor="text1"/>
          <w:sz w:val="28"/>
          <w:szCs w:val="28"/>
        </w:rPr>
        <w:t xml:space="preserve"> Thường trực HĐND huyện Long Mỹ. Sau đó thăm và tặng quà cho cán bộ, công chức xã Xà Phiên nhân dịp Tết Nguyên đán Giáp Thìn năm 2024. </w:t>
      </w:r>
      <w:r w:rsidRPr="00350C9F">
        <w:rPr>
          <w:rFonts w:ascii="Times New Roman" w:hAnsi="Times New Roman" w:cs="Times New Roman"/>
          <w:b/>
          <w:color w:val="000000" w:themeColor="text1"/>
          <w:sz w:val="28"/>
          <w:szCs w:val="28"/>
        </w:rPr>
        <w:t>Đ/c</w:t>
      </w:r>
      <w:r w:rsidR="00163266" w:rsidRPr="00350C9F">
        <w:rPr>
          <w:rFonts w:ascii="Times New Roman" w:hAnsi="Times New Roman" w:cs="Times New Roman"/>
          <w:b/>
          <w:color w:val="000000" w:themeColor="text1"/>
          <w:sz w:val="28"/>
          <w:szCs w:val="28"/>
        </w:rPr>
        <w:t xml:space="preserve"> </w:t>
      </w:r>
      <w:r w:rsidRPr="00350C9F">
        <w:rPr>
          <w:rFonts w:ascii="Times New Roman" w:hAnsi="Times New Roman" w:cs="Times New Roman"/>
          <w:b/>
          <w:color w:val="000000" w:themeColor="text1"/>
          <w:sz w:val="28"/>
          <w:szCs w:val="28"/>
        </w:rPr>
        <w:t>Nhiều</w:t>
      </w:r>
    </w:p>
    <w:p w:rsidR="00D42C43" w:rsidRPr="00350C9F" w:rsidRDefault="00D42C43" w:rsidP="008832B8">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- 15 giờ</w:t>
      </w:r>
      <w:r w:rsidR="003032E9" w:rsidRPr="00350C9F">
        <w:rPr>
          <w:rFonts w:ascii="Times New Roman" w:hAnsi="Times New Roman" w:cs="Times New Roman"/>
          <w:color w:val="000000" w:themeColor="text1"/>
          <w:sz w:val="28"/>
          <w:szCs w:val="28"/>
        </w:rPr>
        <w:t xml:space="preserve"> 30</w:t>
      </w:r>
      <w:r w:rsidRPr="00350C9F">
        <w:rPr>
          <w:rFonts w:ascii="Times New Roman" w:hAnsi="Times New Roman" w:cs="Times New Roman"/>
          <w:color w:val="000000" w:themeColor="text1"/>
          <w:sz w:val="28"/>
          <w:szCs w:val="28"/>
        </w:rPr>
        <w:t xml:space="preserve">: Phó Chủ tịch Thường trực, Trưởng Ban Văn hóa – Xã hội, Trưởng Ban Pháp chế thăm và chúc tết Thường trực HĐND thị xã Long Mỹ. Sau đó thăm và tặng quà cho cán bộ, công chức xã Long Bình nhân dịp Tết Nguyên đán Giáp Thìn năm 2024. </w:t>
      </w:r>
      <w:r w:rsidRPr="00350C9F">
        <w:rPr>
          <w:rFonts w:ascii="Times New Roman" w:hAnsi="Times New Roman" w:cs="Times New Roman"/>
          <w:b/>
          <w:color w:val="000000" w:themeColor="text1"/>
          <w:sz w:val="28"/>
          <w:szCs w:val="28"/>
        </w:rPr>
        <w:t>Đ/c Nhiều</w:t>
      </w:r>
    </w:p>
    <w:p w:rsidR="007E2A0D" w:rsidRPr="00350C9F" w:rsidRDefault="007E2A0D"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- 1</w:t>
      </w:r>
      <w:r w:rsidR="00492EC4" w:rsidRPr="00350C9F">
        <w:rPr>
          <w:rFonts w:ascii="Times New Roman" w:hAnsi="Times New Roman" w:cs="Times New Roman"/>
          <w:color w:val="000000" w:themeColor="text1"/>
          <w:sz w:val="28"/>
          <w:szCs w:val="28"/>
        </w:rPr>
        <w:t>4</w:t>
      </w:r>
      <w:r w:rsidRPr="00350C9F">
        <w:rPr>
          <w:rFonts w:ascii="Times New Roman" w:hAnsi="Times New Roman" w:cs="Times New Roman"/>
          <w:color w:val="000000" w:themeColor="text1"/>
          <w:sz w:val="28"/>
          <w:szCs w:val="28"/>
        </w:rPr>
        <w:t xml:space="preserve"> giờ: </w:t>
      </w:r>
      <w:r w:rsidR="00663B49" w:rsidRPr="00350C9F">
        <w:rPr>
          <w:rFonts w:ascii="Times New Roman" w:hAnsi="Times New Roman" w:cs="Times New Roman"/>
          <w:color w:val="000000" w:themeColor="text1"/>
          <w:sz w:val="28"/>
          <w:szCs w:val="28"/>
        </w:rPr>
        <w:t xml:space="preserve">Phó </w:t>
      </w:r>
      <w:r w:rsidRPr="00350C9F">
        <w:rPr>
          <w:rFonts w:ascii="Times New Roman" w:hAnsi="Times New Roman" w:cs="Times New Roman"/>
          <w:color w:val="000000" w:themeColor="text1"/>
          <w:sz w:val="28"/>
          <w:szCs w:val="28"/>
        </w:rPr>
        <w:t>Chánh Văn phòng</w:t>
      </w:r>
      <w:r w:rsidR="00663B49" w:rsidRPr="00350C9F">
        <w:rPr>
          <w:rFonts w:ascii="Times New Roman" w:hAnsi="Times New Roman" w:cs="Times New Roman"/>
          <w:color w:val="000000" w:themeColor="text1"/>
          <w:sz w:val="28"/>
          <w:szCs w:val="28"/>
        </w:rPr>
        <w:t xml:space="preserve"> phụ trách HCTCQT</w:t>
      </w:r>
      <w:r w:rsidRPr="00350C9F">
        <w:rPr>
          <w:rFonts w:ascii="Times New Roman" w:hAnsi="Times New Roman" w:cs="Times New Roman"/>
          <w:color w:val="000000" w:themeColor="text1"/>
          <w:sz w:val="28"/>
          <w:szCs w:val="28"/>
        </w:rPr>
        <w:t xml:space="preserve"> dự Hội nghị sơ kết công tác tháng 01, triển khai nhiệm vụ tháng 02/2024 của UBND tỉnh. Điểm tại phòng họp số 1 UBND tỉnh. </w:t>
      </w:r>
      <w:r w:rsidRPr="00350C9F">
        <w:rPr>
          <w:rFonts w:ascii="Times New Roman" w:hAnsi="Times New Roman" w:cs="Times New Roman"/>
          <w:i/>
          <w:color w:val="000000" w:themeColor="text1"/>
          <w:sz w:val="28"/>
          <w:szCs w:val="28"/>
        </w:rPr>
        <w:t>(họp không giấy)</w:t>
      </w:r>
    </w:p>
    <w:p w:rsidR="00FF6FB2" w:rsidRPr="00350C9F" w:rsidRDefault="00222507"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xml:space="preserve">- 13 giờ 30: </w:t>
      </w:r>
      <w:r w:rsidR="00B13465" w:rsidRPr="00350C9F">
        <w:rPr>
          <w:rFonts w:ascii="Times New Roman" w:hAnsi="Times New Roman" w:cs="Times New Roman"/>
          <w:color w:val="000000" w:themeColor="text1"/>
          <w:sz w:val="28"/>
          <w:szCs w:val="28"/>
        </w:rPr>
        <w:t xml:space="preserve">Phó </w:t>
      </w:r>
      <w:r w:rsidRPr="00350C9F">
        <w:rPr>
          <w:rFonts w:ascii="Times New Roman" w:hAnsi="Times New Roman" w:cs="Times New Roman"/>
          <w:color w:val="000000" w:themeColor="text1"/>
          <w:sz w:val="28"/>
          <w:szCs w:val="28"/>
        </w:rPr>
        <w:t xml:space="preserve">Chánh Văn phòng </w:t>
      </w:r>
      <w:r w:rsidR="00B13465" w:rsidRPr="00350C9F">
        <w:rPr>
          <w:rFonts w:ascii="Times New Roman" w:hAnsi="Times New Roman" w:cs="Times New Roman"/>
          <w:color w:val="000000" w:themeColor="text1"/>
          <w:sz w:val="28"/>
          <w:szCs w:val="28"/>
        </w:rPr>
        <w:t xml:space="preserve">phụ trách Công tác Quốc hội </w:t>
      </w:r>
      <w:r w:rsidRPr="00350C9F">
        <w:rPr>
          <w:rFonts w:ascii="Times New Roman" w:hAnsi="Times New Roman" w:cs="Times New Roman"/>
          <w:color w:val="000000" w:themeColor="text1"/>
          <w:sz w:val="28"/>
          <w:szCs w:val="28"/>
        </w:rPr>
        <w:t>dự Hội nghị báo cáo viên tháng 01/2023. Điểm tại Đảng ủy Khối các cơ quan và doanh nghiệp tỉnh.</w:t>
      </w:r>
    </w:p>
    <w:p w:rsidR="00FF6FB2" w:rsidRPr="00350C9F" w:rsidRDefault="00FF6FB2" w:rsidP="008832B8">
      <w:pPr>
        <w:spacing w:before="140" w:after="0" w:line="240" w:lineRule="auto"/>
        <w:jc w:val="both"/>
        <w:rPr>
          <w:rFonts w:ascii="Times New Roman" w:hAnsi="Times New Roman" w:cs="Times New Roman"/>
          <w:b/>
          <w:color w:val="000000" w:themeColor="text1"/>
          <w:sz w:val="28"/>
          <w:szCs w:val="28"/>
        </w:rPr>
      </w:pPr>
      <w:r w:rsidRPr="00350C9F">
        <w:rPr>
          <w:rFonts w:ascii="Times New Roman" w:hAnsi="Times New Roman" w:cs="Times New Roman"/>
          <w:b/>
          <w:color w:val="000000" w:themeColor="text1"/>
          <w:sz w:val="28"/>
          <w:szCs w:val="28"/>
        </w:rPr>
        <w:t>THỨ NĂM, NGÀY 01/02/2024</w:t>
      </w:r>
      <w:r w:rsidR="00844B6C" w:rsidRPr="00350C9F">
        <w:rPr>
          <w:rFonts w:ascii="Times New Roman" w:hAnsi="Times New Roman" w:cs="Times New Roman"/>
          <w:b/>
          <w:color w:val="000000" w:themeColor="text1"/>
          <w:sz w:val="28"/>
          <w:szCs w:val="28"/>
        </w:rPr>
        <w:t xml:space="preserve"> (nhằm ngày 22/12 âm lịch)</w:t>
      </w:r>
    </w:p>
    <w:p w:rsidR="00724E4F" w:rsidRPr="00350C9F" w:rsidRDefault="00724E4F" w:rsidP="00724E4F">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xml:space="preserve">- 06 giờ 30: </w:t>
      </w:r>
      <w:r w:rsidR="004A4D1F" w:rsidRPr="00350C9F">
        <w:rPr>
          <w:rFonts w:ascii="Times New Roman" w:hAnsi="Times New Roman" w:cs="Times New Roman"/>
          <w:color w:val="000000" w:themeColor="text1"/>
          <w:sz w:val="28"/>
          <w:szCs w:val="28"/>
        </w:rPr>
        <w:t xml:space="preserve">Các </w:t>
      </w:r>
      <w:r w:rsidRPr="00350C9F">
        <w:rPr>
          <w:rFonts w:ascii="Times New Roman" w:hAnsi="Times New Roman" w:cs="Times New Roman"/>
          <w:color w:val="000000" w:themeColor="text1"/>
          <w:sz w:val="28"/>
          <w:szCs w:val="28"/>
        </w:rPr>
        <w:t xml:space="preserve">Phó Chủ tịch, Phó Trưởng đoàn phụ trách Đoàn ĐBQH tỉnh, Trưởng các Ban hội ý cùng Thường trực Tỉnh ủy, Ủy ban nhân dân, Ủy ban Mặt trận Tổ quốc Việt Nam tỉnh. Điểm tại Trụ sở HĐND tỉnh. </w:t>
      </w:r>
      <w:r w:rsidRPr="00350C9F">
        <w:rPr>
          <w:rFonts w:ascii="Times New Roman" w:hAnsi="Times New Roman" w:cs="Times New Roman"/>
          <w:b/>
          <w:color w:val="000000" w:themeColor="text1"/>
          <w:sz w:val="28"/>
          <w:szCs w:val="28"/>
        </w:rPr>
        <w:t>Đ/c Quân</w:t>
      </w:r>
    </w:p>
    <w:p w:rsidR="004A4D1F" w:rsidRPr="00350C9F" w:rsidRDefault="004A4D1F" w:rsidP="004A4D1F">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xml:space="preserve">- </w:t>
      </w:r>
      <w:r w:rsidR="00204814" w:rsidRPr="00350C9F">
        <w:rPr>
          <w:rFonts w:ascii="Times New Roman" w:hAnsi="Times New Roman" w:cs="Times New Roman"/>
          <w:color w:val="000000" w:themeColor="text1"/>
          <w:sz w:val="28"/>
          <w:szCs w:val="28"/>
        </w:rPr>
        <w:t>07</w:t>
      </w:r>
      <w:r w:rsidRPr="00350C9F">
        <w:rPr>
          <w:rFonts w:ascii="Times New Roman" w:hAnsi="Times New Roman" w:cs="Times New Roman"/>
          <w:color w:val="000000" w:themeColor="text1"/>
          <w:sz w:val="28"/>
          <w:szCs w:val="28"/>
        </w:rPr>
        <w:t xml:space="preserve"> giờ</w:t>
      </w:r>
      <w:r w:rsidR="00204814" w:rsidRPr="00350C9F">
        <w:rPr>
          <w:rFonts w:ascii="Times New Roman" w:hAnsi="Times New Roman" w:cs="Times New Roman"/>
          <w:color w:val="000000" w:themeColor="text1"/>
          <w:sz w:val="28"/>
          <w:szCs w:val="28"/>
        </w:rPr>
        <w:t xml:space="preserve"> 30</w:t>
      </w:r>
      <w:r w:rsidRPr="00350C9F">
        <w:rPr>
          <w:rFonts w:ascii="Times New Roman" w:hAnsi="Times New Roman" w:cs="Times New Roman"/>
          <w:color w:val="000000" w:themeColor="text1"/>
          <w:sz w:val="28"/>
          <w:szCs w:val="28"/>
        </w:rPr>
        <w:t xml:space="preserve">: Phó Chủ tịch Thường trực họp Chi bộ 1. Điểm tại Phòng Khánh tiết HĐND tỉnh. </w:t>
      </w:r>
      <w:r w:rsidRPr="00350C9F">
        <w:rPr>
          <w:rFonts w:ascii="Times New Roman" w:hAnsi="Times New Roman" w:cs="Times New Roman"/>
          <w:b/>
          <w:color w:val="000000" w:themeColor="text1"/>
          <w:sz w:val="28"/>
          <w:szCs w:val="28"/>
        </w:rPr>
        <w:t>Đ/c Lan</w:t>
      </w:r>
    </w:p>
    <w:p w:rsidR="00204814" w:rsidRPr="00350C9F" w:rsidRDefault="00204814" w:rsidP="00204814">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- 09 giờ</w:t>
      </w:r>
      <w:r w:rsidRPr="00350C9F">
        <w:rPr>
          <w:rFonts w:ascii="Times New Roman" w:hAnsi="Times New Roman" w:cs="Times New Roman"/>
          <w:b/>
          <w:color w:val="000000" w:themeColor="text1"/>
          <w:sz w:val="28"/>
          <w:szCs w:val="28"/>
        </w:rPr>
        <w:t xml:space="preserve">: </w:t>
      </w:r>
      <w:r w:rsidRPr="00350C9F">
        <w:rPr>
          <w:rFonts w:ascii="Times New Roman" w:hAnsi="Times New Roman" w:cs="Times New Roman"/>
          <w:color w:val="000000" w:themeColor="text1"/>
          <w:sz w:val="28"/>
          <w:szCs w:val="28"/>
        </w:rPr>
        <w:t>Phó Chủ tịch Thường trực,</w:t>
      </w:r>
      <w:r w:rsidR="00417CFD" w:rsidRPr="00350C9F">
        <w:rPr>
          <w:rFonts w:ascii="Times New Roman" w:hAnsi="Times New Roman" w:cs="Times New Roman"/>
          <w:color w:val="000000" w:themeColor="text1"/>
          <w:sz w:val="28"/>
          <w:szCs w:val="28"/>
        </w:rPr>
        <w:t xml:space="preserve"> </w:t>
      </w:r>
      <w:r w:rsidRPr="00350C9F">
        <w:rPr>
          <w:rFonts w:ascii="Times New Roman" w:hAnsi="Times New Roman" w:cs="Times New Roman"/>
          <w:color w:val="000000" w:themeColor="text1"/>
          <w:sz w:val="28"/>
          <w:szCs w:val="28"/>
        </w:rPr>
        <w:t>Trưởng Ban Pháp</w:t>
      </w:r>
      <w:r w:rsidR="00417CFD" w:rsidRPr="00350C9F">
        <w:rPr>
          <w:rFonts w:ascii="Times New Roman" w:hAnsi="Times New Roman" w:cs="Times New Roman"/>
          <w:color w:val="000000" w:themeColor="text1"/>
          <w:sz w:val="28"/>
          <w:szCs w:val="28"/>
        </w:rPr>
        <w:t xml:space="preserve"> chế, Phó Trưởng Ban Kinh tế - Ngân sách</w:t>
      </w:r>
      <w:r w:rsidRPr="00350C9F">
        <w:rPr>
          <w:rFonts w:ascii="Times New Roman" w:hAnsi="Times New Roman" w:cs="Times New Roman"/>
          <w:color w:val="000000" w:themeColor="text1"/>
          <w:sz w:val="28"/>
          <w:szCs w:val="28"/>
        </w:rPr>
        <w:t xml:space="preserve"> thăm và tặng quà cho gia đình các đồng chí Nguyên lãnh đạo tỉnh đã nghỉ hưu qua các thời kỳ. Điểm tại thành phố Ngã Bảy. </w:t>
      </w:r>
      <w:r w:rsidRPr="00350C9F">
        <w:rPr>
          <w:rFonts w:ascii="Times New Roman" w:hAnsi="Times New Roman" w:cs="Times New Roman"/>
          <w:b/>
          <w:color w:val="000000" w:themeColor="text1"/>
          <w:sz w:val="28"/>
          <w:szCs w:val="28"/>
        </w:rPr>
        <w:t>Đ/c Nhiều</w:t>
      </w:r>
    </w:p>
    <w:p w:rsidR="00856637" w:rsidRPr="00350C9F" w:rsidRDefault="00856637"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- 08 giờ: Phó Trưởng đoàn phụ trách Đoàn ĐBQH tỉnh, Trưởng Ban Kinh tế - Ngân sách dự Kỷ niệm 94 năm Ngày thành lập Đảng Cộng sản Việt Nam (03/02/1930 - 03/02/2024). Điểm tại Hội trường Huyện ủy Phụng Hiệp.</w:t>
      </w:r>
    </w:p>
    <w:p w:rsidR="007E2A0D" w:rsidRPr="00350C9F" w:rsidRDefault="007E2A0D" w:rsidP="008832B8">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xml:space="preserve">- </w:t>
      </w:r>
      <w:r w:rsidR="006C017E" w:rsidRPr="00350C9F">
        <w:rPr>
          <w:rFonts w:ascii="Times New Roman" w:hAnsi="Times New Roman" w:cs="Times New Roman"/>
          <w:color w:val="000000" w:themeColor="text1"/>
          <w:sz w:val="28"/>
          <w:szCs w:val="28"/>
        </w:rPr>
        <w:t>07</w:t>
      </w:r>
      <w:r w:rsidRPr="00350C9F">
        <w:rPr>
          <w:rFonts w:ascii="Times New Roman" w:hAnsi="Times New Roman" w:cs="Times New Roman"/>
          <w:color w:val="000000" w:themeColor="text1"/>
          <w:sz w:val="28"/>
          <w:szCs w:val="28"/>
        </w:rPr>
        <w:t xml:space="preserve"> giờ</w:t>
      </w:r>
      <w:r w:rsidR="006C017E" w:rsidRPr="00350C9F">
        <w:rPr>
          <w:rFonts w:ascii="Times New Roman" w:hAnsi="Times New Roman" w:cs="Times New Roman"/>
          <w:color w:val="000000" w:themeColor="text1"/>
          <w:sz w:val="28"/>
          <w:szCs w:val="28"/>
        </w:rPr>
        <w:t xml:space="preserve"> 30</w:t>
      </w:r>
      <w:r w:rsidRPr="00350C9F">
        <w:rPr>
          <w:rFonts w:ascii="Times New Roman" w:hAnsi="Times New Roman" w:cs="Times New Roman"/>
          <w:color w:val="000000" w:themeColor="text1"/>
          <w:sz w:val="28"/>
          <w:szCs w:val="28"/>
        </w:rPr>
        <w:t xml:space="preserve">: Phó Chủ tịch, Phó Trưởng Ban Pháp chế, Phó Trưởng Ban Văn hóa - Xã hội họp Chi bộ 4. Điểm tại Hội trường HĐND tỉnh. </w:t>
      </w:r>
      <w:r w:rsidRPr="00350C9F">
        <w:rPr>
          <w:rFonts w:ascii="Times New Roman" w:hAnsi="Times New Roman" w:cs="Times New Roman"/>
          <w:b/>
          <w:color w:val="000000" w:themeColor="text1"/>
          <w:sz w:val="28"/>
          <w:szCs w:val="28"/>
        </w:rPr>
        <w:t>Đ/c Quân</w:t>
      </w:r>
    </w:p>
    <w:p w:rsidR="006C017E" w:rsidRPr="00350C9F" w:rsidRDefault="006C017E" w:rsidP="006C017E">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xml:space="preserve">- 09 giờ: Phó Chủ tịch, Chánh Văn phòng thăm và chúc tết Thường trực HĐND thành phố Vị Thanh nhân dịp Tết Nguyên đán Giáp Thìn năm 2024. Điểm tại HĐND thành phố Vị Thanh. </w:t>
      </w:r>
      <w:r w:rsidRPr="00350C9F">
        <w:rPr>
          <w:rFonts w:ascii="Times New Roman" w:hAnsi="Times New Roman" w:cs="Times New Roman"/>
          <w:b/>
          <w:color w:val="000000" w:themeColor="text1"/>
          <w:sz w:val="28"/>
          <w:szCs w:val="28"/>
        </w:rPr>
        <w:t>Đ/c Vương</w:t>
      </w:r>
    </w:p>
    <w:p w:rsidR="007E2A0D" w:rsidRPr="00350C9F" w:rsidRDefault="007E2A0D" w:rsidP="008832B8">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lastRenderedPageBreak/>
        <w:t xml:space="preserve">- </w:t>
      </w:r>
      <w:r w:rsidR="00204814" w:rsidRPr="00350C9F">
        <w:rPr>
          <w:rFonts w:ascii="Times New Roman" w:hAnsi="Times New Roman" w:cs="Times New Roman"/>
          <w:color w:val="000000" w:themeColor="text1"/>
          <w:sz w:val="28"/>
          <w:szCs w:val="28"/>
        </w:rPr>
        <w:t>07</w:t>
      </w:r>
      <w:r w:rsidRPr="00350C9F">
        <w:rPr>
          <w:rFonts w:ascii="Times New Roman" w:hAnsi="Times New Roman" w:cs="Times New Roman"/>
          <w:color w:val="000000" w:themeColor="text1"/>
          <w:sz w:val="28"/>
          <w:szCs w:val="28"/>
        </w:rPr>
        <w:t xml:space="preserve"> giờ</w:t>
      </w:r>
      <w:r w:rsidR="00204814" w:rsidRPr="00350C9F">
        <w:rPr>
          <w:rFonts w:ascii="Times New Roman" w:hAnsi="Times New Roman" w:cs="Times New Roman"/>
          <w:color w:val="000000" w:themeColor="text1"/>
          <w:sz w:val="28"/>
          <w:szCs w:val="28"/>
        </w:rPr>
        <w:t xml:space="preserve"> 30</w:t>
      </w:r>
      <w:r w:rsidRPr="00350C9F">
        <w:rPr>
          <w:rFonts w:ascii="Times New Roman" w:hAnsi="Times New Roman" w:cs="Times New Roman"/>
          <w:color w:val="000000" w:themeColor="text1"/>
          <w:sz w:val="28"/>
          <w:szCs w:val="28"/>
        </w:rPr>
        <w:t>:</w:t>
      </w:r>
      <w:r w:rsidR="00787D23" w:rsidRPr="00350C9F">
        <w:rPr>
          <w:rFonts w:ascii="Times New Roman" w:hAnsi="Times New Roman" w:cs="Times New Roman"/>
          <w:color w:val="000000" w:themeColor="text1"/>
          <w:sz w:val="28"/>
          <w:szCs w:val="28"/>
        </w:rPr>
        <w:t xml:space="preserve"> Trưởng Ban Văn hóa - Xã hội </w:t>
      </w:r>
      <w:r w:rsidRPr="00350C9F">
        <w:rPr>
          <w:rFonts w:ascii="Times New Roman" w:hAnsi="Times New Roman" w:cs="Times New Roman"/>
          <w:color w:val="000000" w:themeColor="text1"/>
          <w:sz w:val="28"/>
          <w:szCs w:val="28"/>
        </w:rPr>
        <w:t>Trưởng Ban Pháp chế, Phó Trưởng Ban Kinh tế - Ngân sách họp Chi bộ 2. Điểm tại Phòng Công tác HĐND.</w:t>
      </w:r>
      <w:r w:rsidRPr="00350C9F">
        <w:rPr>
          <w:rFonts w:ascii="Times New Roman" w:hAnsi="Times New Roman" w:cs="Times New Roman"/>
          <w:b/>
          <w:color w:val="000000" w:themeColor="text1"/>
          <w:sz w:val="28"/>
          <w:szCs w:val="28"/>
        </w:rPr>
        <w:t xml:space="preserve"> Đ/c Phú</w:t>
      </w:r>
    </w:p>
    <w:p w:rsidR="00AC4692" w:rsidRPr="00350C9F" w:rsidRDefault="00AC4692" w:rsidP="008832B8">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- 16 giờ:</w:t>
      </w:r>
      <w:r w:rsidRPr="00350C9F">
        <w:rPr>
          <w:rFonts w:ascii="Times New Roman" w:hAnsi="Times New Roman" w:cs="Times New Roman"/>
          <w:b/>
          <w:color w:val="000000" w:themeColor="text1"/>
          <w:sz w:val="28"/>
          <w:szCs w:val="28"/>
        </w:rPr>
        <w:t xml:space="preserve"> </w:t>
      </w:r>
      <w:r w:rsidRPr="00350C9F">
        <w:rPr>
          <w:rFonts w:ascii="Times New Roman" w:hAnsi="Times New Roman" w:cs="Times New Roman"/>
          <w:color w:val="000000" w:themeColor="text1"/>
          <w:sz w:val="28"/>
          <w:szCs w:val="28"/>
        </w:rPr>
        <w:t xml:space="preserve">Phó Chủ tịch Thường trực đi thăm </w:t>
      </w:r>
      <w:r w:rsidR="00817315" w:rsidRPr="00350C9F">
        <w:rPr>
          <w:rFonts w:ascii="Times New Roman" w:hAnsi="Times New Roman" w:cs="Times New Roman"/>
          <w:color w:val="000000" w:themeColor="text1"/>
          <w:sz w:val="28"/>
          <w:szCs w:val="28"/>
        </w:rPr>
        <w:t xml:space="preserve">và tặng quà cho </w:t>
      </w:r>
      <w:r w:rsidRPr="00350C9F">
        <w:rPr>
          <w:rFonts w:ascii="Times New Roman" w:hAnsi="Times New Roman" w:cs="Times New Roman"/>
          <w:color w:val="000000" w:themeColor="text1"/>
          <w:sz w:val="28"/>
          <w:szCs w:val="28"/>
        </w:rPr>
        <w:t>cán bộ, công chức phường 7, thành phố Vị Thanh nhân dịp Tết Nguyên đán Giáp Thìn năm 2024</w:t>
      </w:r>
      <w:r w:rsidR="00856637" w:rsidRPr="00350C9F">
        <w:rPr>
          <w:rFonts w:ascii="Times New Roman" w:hAnsi="Times New Roman" w:cs="Times New Roman"/>
          <w:color w:val="000000" w:themeColor="text1"/>
          <w:sz w:val="28"/>
          <w:szCs w:val="28"/>
        </w:rPr>
        <w:t>.</w:t>
      </w:r>
    </w:p>
    <w:p w:rsidR="000C4739" w:rsidRPr="00350C9F" w:rsidRDefault="003E64DF"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xml:space="preserve">- 13 giờ 30: Phó Trưởng đoàn phụ trách Đoàn ĐBQH tỉnh </w:t>
      </w:r>
      <w:r w:rsidR="000C4739" w:rsidRPr="00350C9F">
        <w:rPr>
          <w:rFonts w:ascii="Times New Roman" w:hAnsi="Times New Roman" w:cs="Times New Roman"/>
          <w:color w:val="000000" w:themeColor="text1"/>
          <w:sz w:val="28"/>
          <w:szCs w:val="28"/>
        </w:rPr>
        <w:t>họp Chi bộ. Điểm tại ấp Long Tường 2, xã Long Thạnh, huyện Phụng Hiệp</w:t>
      </w:r>
      <w:r w:rsidR="000C4739" w:rsidRPr="00350C9F">
        <w:rPr>
          <w:rFonts w:ascii="Times New Roman" w:hAnsi="Times New Roman" w:cs="Times New Roman"/>
          <w:b/>
          <w:color w:val="000000" w:themeColor="text1"/>
          <w:sz w:val="28"/>
          <w:szCs w:val="28"/>
        </w:rPr>
        <w:t>.</w:t>
      </w:r>
      <w:r w:rsidR="00833D15" w:rsidRPr="00350C9F">
        <w:rPr>
          <w:rFonts w:ascii="Times New Roman" w:hAnsi="Times New Roman" w:cs="Times New Roman"/>
          <w:b/>
          <w:color w:val="000000" w:themeColor="text1"/>
          <w:sz w:val="28"/>
          <w:szCs w:val="28"/>
        </w:rPr>
        <w:t xml:space="preserve"> Đ/c Xuyên</w:t>
      </w:r>
    </w:p>
    <w:p w:rsidR="00856637" w:rsidRPr="00350C9F" w:rsidRDefault="00856637" w:rsidP="008832B8">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- 16 giờ 30:</w:t>
      </w:r>
      <w:r w:rsidRPr="00350C9F">
        <w:rPr>
          <w:rFonts w:ascii="Times New Roman" w:hAnsi="Times New Roman" w:cs="Times New Roman"/>
          <w:b/>
          <w:color w:val="000000" w:themeColor="text1"/>
          <w:sz w:val="28"/>
          <w:szCs w:val="28"/>
        </w:rPr>
        <w:t xml:space="preserve"> </w:t>
      </w:r>
      <w:r w:rsidRPr="00350C9F">
        <w:rPr>
          <w:rFonts w:ascii="Times New Roman" w:hAnsi="Times New Roman" w:cs="Times New Roman"/>
          <w:color w:val="000000" w:themeColor="text1"/>
          <w:sz w:val="28"/>
          <w:szCs w:val="28"/>
        </w:rPr>
        <w:t>Phó Trưởng đoàn phụ trách Đoàn ĐBQH tỉnh tham dự Gala Tết Giáp Thìn năm 2024. Điểm tại Tòa nhà Viettel Hậu Giang.</w:t>
      </w:r>
    </w:p>
    <w:p w:rsidR="0057288E" w:rsidRDefault="0057288E"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- 13 giờ 30: Phó Chủ tịch dự Kỷ niệm 94 năm Ngày thành lập Đảng Cộng sản Việt Nam (03/02/1930 - 03/02/2024). Điểm tại Hội trường lớn Huyện ủy Vị Thủy.</w:t>
      </w:r>
    </w:p>
    <w:p w:rsidR="00B57D58" w:rsidRPr="00350C9F" w:rsidRDefault="00B57D58" w:rsidP="00B57D58">
      <w:pPr>
        <w:spacing w:before="140" w:after="0" w:line="240" w:lineRule="auto"/>
        <w:ind w:firstLine="720"/>
        <w:jc w:val="both"/>
        <w:rPr>
          <w:rFonts w:ascii="Times New Roman" w:hAnsi="Times New Roman" w:cs="Times New Roman"/>
          <w:b/>
          <w:color w:val="FF0000"/>
          <w:sz w:val="28"/>
          <w:szCs w:val="28"/>
        </w:rPr>
      </w:pPr>
      <w:r w:rsidRPr="00350C9F">
        <w:rPr>
          <w:rFonts w:ascii="Times New Roman" w:hAnsi="Times New Roman" w:cs="Times New Roman"/>
          <w:color w:val="000000" w:themeColor="text1"/>
          <w:sz w:val="28"/>
          <w:szCs w:val="28"/>
        </w:rPr>
        <w:t xml:space="preserve">- 14 giờ: </w:t>
      </w:r>
      <w:r w:rsidRPr="00350C9F">
        <w:rPr>
          <w:rFonts w:ascii="Times New Roman" w:hAnsi="Times New Roman" w:cs="Times New Roman"/>
          <w:color w:val="FF0000"/>
          <w:sz w:val="28"/>
          <w:szCs w:val="28"/>
        </w:rPr>
        <w:t xml:space="preserve">Trưởng Ban Kinh tế - Ngân sách </w:t>
      </w:r>
      <w:r w:rsidRPr="00350C9F">
        <w:rPr>
          <w:rFonts w:ascii="Times New Roman" w:hAnsi="Times New Roman" w:cs="Times New Roman"/>
          <w:color w:val="000000" w:themeColor="text1"/>
          <w:sz w:val="28"/>
          <w:szCs w:val="28"/>
        </w:rPr>
        <w:t xml:space="preserve">dự họp mặt Nhà báo, Văn nghệ sĩ, Nhà doanh nghiệp, Nhà nông dân, Nông dân sản xuất, Kinh doanh giỏi, Kiều bào Xuân Giáp Thìn năm 2024. Điểm tại Hội trường 1 Trung tâm Hội nghị tỉnh. </w:t>
      </w:r>
      <w:r w:rsidRPr="00350C9F">
        <w:rPr>
          <w:rFonts w:ascii="Times New Roman" w:hAnsi="Times New Roman" w:cs="Times New Roman"/>
          <w:b/>
          <w:color w:val="FF0000"/>
          <w:sz w:val="28"/>
          <w:szCs w:val="28"/>
        </w:rPr>
        <w:t>Đ/c Phú</w:t>
      </w:r>
    </w:p>
    <w:p w:rsidR="003B60BB" w:rsidRPr="00350C9F" w:rsidRDefault="003B60BB"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- 17 giờ: Chánh Văn phòng dự Hội chợ xuân Hậu Giang – Giáp Thìn năm 2024. Điểm tại Bệnh viện đa khoa tỉnh (cũ) đường Nguyễn Công Trứ, phường 1, thành phố Vị Thanh.</w:t>
      </w:r>
    </w:p>
    <w:p w:rsidR="00FF6FB2" w:rsidRPr="00350C9F" w:rsidRDefault="00FF6FB2" w:rsidP="008832B8">
      <w:pPr>
        <w:pStyle w:val="NormalWeb"/>
        <w:shd w:val="clear" w:color="auto" w:fill="FFFFFF"/>
        <w:spacing w:before="140" w:beforeAutospacing="0" w:after="0" w:afterAutospacing="0"/>
        <w:jc w:val="both"/>
        <w:rPr>
          <w:b/>
          <w:color w:val="000000" w:themeColor="text1"/>
          <w:sz w:val="28"/>
          <w:szCs w:val="28"/>
          <w:lang w:val="vi-VN"/>
        </w:rPr>
      </w:pPr>
      <w:r w:rsidRPr="00350C9F">
        <w:rPr>
          <w:b/>
          <w:color w:val="000000" w:themeColor="text1"/>
          <w:sz w:val="28"/>
          <w:szCs w:val="28"/>
        </w:rPr>
        <w:t>THỨ SÁU, NGÀY 02/02/2024</w:t>
      </w:r>
      <w:r w:rsidR="00844B6C" w:rsidRPr="00350C9F">
        <w:rPr>
          <w:b/>
          <w:color w:val="000000" w:themeColor="text1"/>
          <w:sz w:val="28"/>
          <w:szCs w:val="28"/>
        </w:rPr>
        <w:t xml:space="preserve"> (nhằm ngày 23/12 âm lịch)</w:t>
      </w:r>
    </w:p>
    <w:p w:rsidR="00724E4F" w:rsidRPr="00350C9F" w:rsidRDefault="00724E4F" w:rsidP="00724E4F">
      <w:pPr>
        <w:spacing w:before="140" w:after="0" w:line="240" w:lineRule="auto"/>
        <w:ind w:firstLine="720"/>
        <w:jc w:val="both"/>
        <w:rPr>
          <w:rFonts w:ascii="Times New Roman" w:hAnsi="Times New Roman" w:cs="Times New Roman"/>
          <w:color w:val="000000" w:themeColor="text1"/>
          <w:spacing w:val="4"/>
          <w:sz w:val="28"/>
          <w:szCs w:val="28"/>
        </w:rPr>
      </w:pPr>
      <w:r w:rsidRPr="00350C9F">
        <w:rPr>
          <w:rFonts w:ascii="Times New Roman" w:hAnsi="Times New Roman" w:cs="Times New Roman"/>
          <w:color w:val="000000" w:themeColor="text1"/>
          <w:spacing w:val="4"/>
          <w:sz w:val="28"/>
          <w:szCs w:val="28"/>
        </w:rPr>
        <w:t xml:space="preserve">- 06 giờ 30: Các Phó Chủ tịch, Phó Trưởng đoàn phụ trách Đoàn ĐBQH tỉnh Hội ý cùng Thường trực Tỉnh ủy, Ủy ban nhân dân, Ủy ban Mặt trận Tổ quốc Việt Nam tỉnh. Điểm tại Trụ sở Tỉnh ủy. </w:t>
      </w:r>
      <w:r w:rsidRPr="00350C9F">
        <w:rPr>
          <w:rFonts w:ascii="Times New Roman" w:hAnsi="Times New Roman" w:cs="Times New Roman"/>
          <w:b/>
          <w:color w:val="000000" w:themeColor="text1"/>
          <w:spacing w:val="4"/>
          <w:sz w:val="28"/>
          <w:szCs w:val="28"/>
        </w:rPr>
        <w:t>Đ/c Quân</w:t>
      </w:r>
    </w:p>
    <w:p w:rsidR="00EF1335" w:rsidRPr="00350C9F" w:rsidRDefault="00EF1335"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xml:space="preserve">- 07 giờ 30: Phó Chủ tịch </w:t>
      </w:r>
      <w:r w:rsidR="00686CDF" w:rsidRPr="00350C9F">
        <w:rPr>
          <w:rFonts w:ascii="Times New Roman" w:hAnsi="Times New Roman" w:cs="Times New Roman"/>
          <w:color w:val="000000" w:themeColor="text1"/>
          <w:sz w:val="28"/>
          <w:szCs w:val="28"/>
        </w:rPr>
        <w:t xml:space="preserve">Thường trực </w:t>
      </w:r>
      <w:r w:rsidRPr="00350C9F">
        <w:rPr>
          <w:rFonts w:ascii="Times New Roman" w:hAnsi="Times New Roman" w:cs="Times New Roman"/>
          <w:color w:val="000000" w:themeColor="text1"/>
          <w:sz w:val="28"/>
          <w:szCs w:val="28"/>
        </w:rPr>
        <w:t>dự Hội nghị sơ kết công tác tuyển chọn và gọi công dân nhập ngũ năm 2024. Điểm tại Hội trường UBND tỉnh.</w:t>
      </w:r>
    </w:p>
    <w:p w:rsidR="00833D15" w:rsidRPr="00350C9F" w:rsidRDefault="00833D15" w:rsidP="00833D15">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xml:space="preserve">- 07 giờ 30: Phó Trưởng đoàn phụ trách Đoàn ĐBQH tỉnh họp Chi bộ 3. Điểm tại Phòng Khánh tiết Đoàn ĐBQH tỉnh. </w:t>
      </w:r>
      <w:r w:rsidRPr="00350C9F">
        <w:rPr>
          <w:rFonts w:ascii="Times New Roman" w:hAnsi="Times New Roman" w:cs="Times New Roman"/>
          <w:b/>
          <w:color w:val="000000" w:themeColor="text1"/>
          <w:sz w:val="28"/>
          <w:szCs w:val="28"/>
        </w:rPr>
        <w:t>Đ/c Nghị</w:t>
      </w:r>
    </w:p>
    <w:p w:rsidR="00372FB0" w:rsidRPr="00350C9F" w:rsidRDefault="00833D15"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xml:space="preserve">- </w:t>
      </w:r>
      <w:r w:rsidR="006F6C0B" w:rsidRPr="00350C9F">
        <w:rPr>
          <w:rFonts w:ascii="Times New Roman" w:hAnsi="Times New Roman" w:cs="Times New Roman"/>
          <w:color w:val="000000" w:themeColor="text1"/>
          <w:sz w:val="28"/>
          <w:szCs w:val="28"/>
        </w:rPr>
        <w:t>10</w:t>
      </w:r>
      <w:r w:rsidRPr="00350C9F">
        <w:rPr>
          <w:rFonts w:ascii="Times New Roman" w:hAnsi="Times New Roman" w:cs="Times New Roman"/>
          <w:color w:val="000000" w:themeColor="text1"/>
          <w:sz w:val="28"/>
          <w:szCs w:val="28"/>
        </w:rPr>
        <w:t xml:space="preserve"> </w:t>
      </w:r>
      <w:r w:rsidR="00372FB0" w:rsidRPr="00350C9F">
        <w:rPr>
          <w:rFonts w:ascii="Times New Roman" w:hAnsi="Times New Roman" w:cs="Times New Roman"/>
          <w:color w:val="000000" w:themeColor="text1"/>
          <w:sz w:val="28"/>
          <w:szCs w:val="28"/>
        </w:rPr>
        <w:t xml:space="preserve">giờ: Phó Trưởng đoàn phụ trách Đoàn ĐBQH tỉnh </w:t>
      </w:r>
      <w:r w:rsidR="00014C1B" w:rsidRPr="00350C9F">
        <w:rPr>
          <w:rFonts w:ascii="Times New Roman" w:hAnsi="Times New Roman" w:cs="Times New Roman"/>
          <w:color w:val="000000" w:themeColor="text1"/>
          <w:sz w:val="28"/>
          <w:szCs w:val="28"/>
        </w:rPr>
        <w:t xml:space="preserve">thăm và tặng quà các gia đình chính sách, gia đình có hoàn cảnh đặc biệt khó khăn trên địa bàn thành phố Vị Thanh. Sau đó </w:t>
      </w:r>
      <w:r w:rsidR="00372FB0" w:rsidRPr="00350C9F">
        <w:rPr>
          <w:rFonts w:ascii="Times New Roman" w:hAnsi="Times New Roman" w:cs="Times New Roman"/>
          <w:color w:val="000000" w:themeColor="text1"/>
          <w:sz w:val="28"/>
          <w:szCs w:val="28"/>
        </w:rPr>
        <w:t xml:space="preserve">thăm, tặng quà cho Đại biểu Quốc hội qua các nhiệm kỳ nhân dịp Tết Nguyên đán Giáp Thìn năm 2024 tại thành phố Vị Thanh và thị xã Long Mỹ. </w:t>
      </w:r>
      <w:r w:rsidR="00372FB0" w:rsidRPr="00350C9F">
        <w:rPr>
          <w:rFonts w:ascii="Times New Roman" w:hAnsi="Times New Roman" w:cs="Times New Roman"/>
          <w:b/>
          <w:color w:val="000000" w:themeColor="text1"/>
          <w:sz w:val="28"/>
          <w:szCs w:val="28"/>
        </w:rPr>
        <w:t>Đ/c Nghị</w:t>
      </w:r>
      <w:r w:rsidR="00372FB0" w:rsidRPr="00350C9F">
        <w:rPr>
          <w:rFonts w:ascii="Times New Roman" w:hAnsi="Times New Roman" w:cs="Times New Roman"/>
          <w:color w:val="000000" w:themeColor="text1"/>
          <w:sz w:val="28"/>
          <w:szCs w:val="28"/>
        </w:rPr>
        <w:t xml:space="preserve"> </w:t>
      </w:r>
    </w:p>
    <w:p w:rsidR="006C017E" w:rsidRPr="00350C9F" w:rsidRDefault="006C017E" w:rsidP="006C017E">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xml:space="preserve">- 07 giờ 30: Phó Chủ tịch, Trưởng Kinh tế - Ngân sách, Chánh Văn phòng thăm và chúc tết Thường trực HĐND thành phố Ngã Bảy và huyện Phụng Hiệp. Sau đó thăm và tặng quà cho cán bộ, công chức xã Phụng Hiệp, huyện Phụng Hiệp nhân dịp Tết Nguyên đán Giáp Thìn năm 2024. </w:t>
      </w:r>
      <w:r w:rsidRPr="00350C9F">
        <w:rPr>
          <w:rFonts w:ascii="Times New Roman" w:hAnsi="Times New Roman" w:cs="Times New Roman"/>
          <w:b/>
          <w:color w:val="000000" w:themeColor="text1"/>
          <w:sz w:val="28"/>
          <w:szCs w:val="28"/>
        </w:rPr>
        <w:t>Đ/c Vương</w:t>
      </w:r>
    </w:p>
    <w:p w:rsidR="00372FB0" w:rsidRPr="00350C9F" w:rsidRDefault="00372FB0" w:rsidP="008832B8">
      <w:pPr>
        <w:spacing w:before="140" w:after="0" w:line="240" w:lineRule="auto"/>
        <w:ind w:firstLine="720"/>
        <w:jc w:val="both"/>
        <w:rPr>
          <w:rFonts w:ascii="Times New Roman" w:hAnsi="Times New Roman" w:cs="Times New Roman"/>
          <w:color w:val="000000" w:themeColor="text1"/>
          <w:sz w:val="28"/>
          <w:szCs w:val="28"/>
        </w:rPr>
      </w:pPr>
      <w:r w:rsidRPr="00350C9F">
        <w:rPr>
          <w:rFonts w:ascii="Times New Roman" w:hAnsi="Times New Roman" w:cs="Times New Roman"/>
          <w:color w:val="000000" w:themeColor="text1"/>
          <w:sz w:val="28"/>
          <w:szCs w:val="28"/>
        </w:rPr>
        <w:t xml:space="preserve">- 07 giờ: </w:t>
      </w:r>
      <w:r w:rsidR="006C017E" w:rsidRPr="00350C9F">
        <w:rPr>
          <w:rFonts w:ascii="Times New Roman" w:hAnsi="Times New Roman" w:cs="Times New Roman"/>
          <w:color w:val="000000" w:themeColor="text1"/>
          <w:sz w:val="28"/>
          <w:szCs w:val="28"/>
        </w:rPr>
        <w:t xml:space="preserve">Phó </w:t>
      </w:r>
      <w:r w:rsidR="002E5593" w:rsidRPr="00350C9F">
        <w:rPr>
          <w:rFonts w:ascii="Times New Roman" w:hAnsi="Times New Roman" w:cs="Times New Roman"/>
          <w:color w:val="000000" w:themeColor="text1"/>
          <w:sz w:val="28"/>
          <w:szCs w:val="28"/>
        </w:rPr>
        <w:t>Trưởng các Ban</w:t>
      </w:r>
      <w:r w:rsidRPr="00350C9F">
        <w:rPr>
          <w:rFonts w:ascii="Times New Roman" w:hAnsi="Times New Roman" w:cs="Times New Roman"/>
          <w:color w:val="000000" w:themeColor="text1"/>
          <w:sz w:val="28"/>
          <w:szCs w:val="28"/>
        </w:rPr>
        <w:t>, các Phó Chánh Văn phòng phụ trách: Công tác HĐND, HCTCQT làm việc tại cơ quan.</w:t>
      </w:r>
    </w:p>
    <w:p w:rsidR="000F6011" w:rsidRDefault="006D7D01" w:rsidP="006D7D01">
      <w:pPr>
        <w:spacing w:before="140" w:after="0" w:line="240" w:lineRule="auto"/>
        <w:ind w:firstLine="720"/>
        <w:jc w:val="both"/>
        <w:rPr>
          <w:rFonts w:ascii="Times New Roman" w:hAnsi="Times New Roman" w:cs="Times New Roman"/>
          <w:color w:val="FF0000"/>
          <w:sz w:val="28"/>
          <w:szCs w:val="28"/>
        </w:rPr>
      </w:pPr>
      <w:r w:rsidRPr="006D7D01">
        <w:rPr>
          <w:rFonts w:ascii="Times New Roman" w:hAnsi="Times New Roman" w:cs="Times New Roman"/>
          <w:color w:val="FF0000"/>
          <w:sz w:val="28"/>
          <w:szCs w:val="28"/>
        </w:rPr>
        <w:lastRenderedPageBreak/>
        <w:t xml:space="preserve">- 14 giờ: Phó Chủ tịch Thường trực cùng Tỉnh ủy tiếp Đoàn công tác Học viện Chính trị khu vực IV thăm và chúc Tết. Điểm tại phòng Lễ tân Tỉnh ủy. </w:t>
      </w:r>
    </w:p>
    <w:p w:rsidR="003D5804" w:rsidRPr="00350C9F" w:rsidRDefault="003D5804" w:rsidP="006D7D01">
      <w:pPr>
        <w:spacing w:before="140" w:after="0" w:line="240" w:lineRule="auto"/>
        <w:ind w:firstLine="720"/>
        <w:jc w:val="both"/>
        <w:rPr>
          <w:rFonts w:ascii="Times New Roman" w:hAnsi="Times New Roman" w:cs="Times New Roman"/>
          <w:b/>
          <w:color w:val="000000" w:themeColor="text1"/>
          <w:sz w:val="28"/>
          <w:szCs w:val="28"/>
        </w:rPr>
      </w:pPr>
      <w:r w:rsidRPr="00350C9F">
        <w:rPr>
          <w:rFonts w:ascii="Times New Roman" w:hAnsi="Times New Roman" w:cs="Times New Roman"/>
          <w:color w:val="000000" w:themeColor="text1"/>
          <w:sz w:val="28"/>
          <w:szCs w:val="28"/>
        </w:rPr>
        <w:t xml:space="preserve">- 15 giờ: Các Phó Chủ tịch, Phó Trưởng đoàn phụ trách Đoàn ĐBQH tỉnh, Trưởng các Ban Họp mặt kỷ niệm 94 năm Ngày thành lập Đảng Cộng sản Việt Nam (03/02/1930 - 03/02/2024). Điểm tại </w:t>
      </w:r>
      <w:r w:rsidR="008B555E" w:rsidRPr="00350C9F">
        <w:rPr>
          <w:rFonts w:ascii="Times New Roman" w:hAnsi="Times New Roman" w:cs="Times New Roman"/>
          <w:color w:val="000000" w:themeColor="text1"/>
          <w:sz w:val="28"/>
          <w:szCs w:val="28"/>
        </w:rPr>
        <w:t>Hội trường Tỉnh ủy</w:t>
      </w:r>
      <w:r w:rsidRPr="00350C9F">
        <w:rPr>
          <w:rFonts w:ascii="Times New Roman" w:hAnsi="Times New Roman" w:cs="Times New Roman"/>
          <w:color w:val="000000" w:themeColor="text1"/>
          <w:sz w:val="28"/>
          <w:szCs w:val="28"/>
        </w:rPr>
        <w:t xml:space="preserve">. </w:t>
      </w:r>
      <w:r w:rsidRPr="00350C9F">
        <w:rPr>
          <w:rFonts w:ascii="Times New Roman" w:hAnsi="Times New Roman" w:cs="Times New Roman"/>
          <w:b/>
          <w:color w:val="000000" w:themeColor="text1"/>
          <w:sz w:val="28"/>
          <w:szCs w:val="28"/>
        </w:rPr>
        <w:t>Đ/c Quân</w:t>
      </w:r>
    </w:p>
    <w:p w:rsidR="00663B49" w:rsidRPr="00350C9F" w:rsidRDefault="00663B49" w:rsidP="008832B8">
      <w:pPr>
        <w:pStyle w:val="NormalWeb"/>
        <w:shd w:val="clear" w:color="auto" w:fill="FFFFFF"/>
        <w:spacing w:before="140" w:beforeAutospacing="0" w:after="0" w:afterAutospacing="0"/>
        <w:jc w:val="both"/>
        <w:rPr>
          <w:b/>
          <w:color w:val="000000" w:themeColor="text1"/>
          <w:sz w:val="28"/>
          <w:szCs w:val="28"/>
          <w:lang w:val="vi-VN"/>
        </w:rPr>
      </w:pPr>
      <w:r w:rsidRPr="00350C9F">
        <w:rPr>
          <w:b/>
          <w:color w:val="000000" w:themeColor="text1"/>
          <w:sz w:val="28"/>
          <w:szCs w:val="28"/>
        </w:rPr>
        <w:t>THỨ BẢY, NGÀY 03/02/2024 (nhằm ngày 24/12 âm lịch)</w:t>
      </w:r>
    </w:p>
    <w:p w:rsidR="00D83478" w:rsidRPr="00350C9F" w:rsidRDefault="00D83478" w:rsidP="008832B8">
      <w:pPr>
        <w:spacing w:before="140" w:after="0" w:line="240" w:lineRule="auto"/>
        <w:ind w:firstLine="720"/>
        <w:jc w:val="both"/>
        <w:rPr>
          <w:rFonts w:ascii="Times New Roman" w:hAnsi="Times New Roman" w:cs="Times New Roman"/>
          <w:b/>
          <w:color w:val="000000" w:themeColor="text1"/>
          <w:sz w:val="28"/>
          <w:szCs w:val="28"/>
        </w:rPr>
      </w:pPr>
      <w:bookmarkStart w:id="3" w:name="_GoBack"/>
      <w:bookmarkEnd w:id="3"/>
      <w:r w:rsidRPr="00350C9F">
        <w:rPr>
          <w:rFonts w:ascii="Times New Roman" w:hAnsi="Times New Roman" w:cs="Times New Roman"/>
          <w:color w:val="000000" w:themeColor="text1"/>
          <w:sz w:val="28"/>
          <w:szCs w:val="28"/>
        </w:rPr>
        <w:t>- 07 giờ 30: Phó Chủ tịch, Trưởng Ban Kinh tế - Ngân sách, Chánh Văn phòng thăm và tặng quà cho gia đình các đồng chí Nguyên lãnh đạ</w:t>
      </w:r>
      <w:r w:rsidR="00410FBD" w:rsidRPr="00350C9F">
        <w:rPr>
          <w:rFonts w:ascii="Times New Roman" w:hAnsi="Times New Roman" w:cs="Times New Roman"/>
          <w:color w:val="000000" w:themeColor="text1"/>
          <w:sz w:val="28"/>
          <w:szCs w:val="28"/>
        </w:rPr>
        <w:t>o HĐND tỉnh</w:t>
      </w:r>
      <w:r w:rsidRPr="00350C9F">
        <w:rPr>
          <w:rFonts w:ascii="Times New Roman" w:hAnsi="Times New Roman" w:cs="Times New Roman"/>
          <w:color w:val="000000" w:themeColor="text1"/>
          <w:sz w:val="28"/>
          <w:szCs w:val="28"/>
        </w:rPr>
        <w:t xml:space="preserve"> đã nghỉ hưu qua các thời kỳ. </w:t>
      </w:r>
      <w:r w:rsidRPr="00350C9F">
        <w:rPr>
          <w:rFonts w:ascii="Times New Roman" w:hAnsi="Times New Roman" w:cs="Times New Roman"/>
          <w:b/>
          <w:color w:val="000000" w:themeColor="text1"/>
          <w:sz w:val="28"/>
          <w:szCs w:val="28"/>
        </w:rPr>
        <w:t>Đ/c Vương</w:t>
      </w:r>
    </w:p>
    <w:p w:rsidR="003B60BB" w:rsidRPr="006F6C0B" w:rsidRDefault="003B60BB" w:rsidP="008832B8">
      <w:pPr>
        <w:spacing w:before="140" w:after="0" w:line="240" w:lineRule="auto"/>
        <w:ind w:firstLine="720"/>
        <w:jc w:val="both"/>
        <w:rPr>
          <w:rFonts w:ascii="Times New Roman" w:hAnsi="Times New Roman" w:cs="Times New Roman"/>
          <w:b/>
          <w:color w:val="0000FF"/>
          <w:sz w:val="28"/>
          <w:szCs w:val="28"/>
        </w:rPr>
      </w:pPr>
    </w:p>
    <w:tbl>
      <w:tblPr>
        <w:tblStyle w:val="TableGrid"/>
        <w:tblW w:w="14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gridCol w:w="4502"/>
      </w:tblGrid>
      <w:tr w:rsidR="00817315" w:rsidRPr="00817315" w:rsidTr="00082AA4">
        <w:trPr>
          <w:trHeight w:val="3101"/>
        </w:trPr>
        <w:tc>
          <w:tcPr>
            <w:tcW w:w="5070" w:type="dxa"/>
          </w:tcPr>
          <w:p w:rsidR="00FF6FB2" w:rsidRPr="00817315" w:rsidRDefault="00FF6FB2" w:rsidP="00082AA4">
            <w:pPr>
              <w:rPr>
                <w:b/>
                <w:i/>
                <w:sz w:val="24"/>
                <w:szCs w:val="24"/>
                <w:lang w:val="vi-VN"/>
              </w:rPr>
            </w:pPr>
            <w:r w:rsidRPr="00817315">
              <w:rPr>
                <w:b/>
                <w:i/>
                <w:sz w:val="24"/>
                <w:szCs w:val="24"/>
                <w:lang w:val="sv-SE"/>
              </w:rPr>
              <w:t>Nơi nhận:</w:t>
            </w:r>
          </w:p>
          <w:p w:rsidR="00FF6FB2" w:rsidRPr="00817315" w:rsidRDefault="00FF6FB2" w:rsidP="00082AA4">
            <w:pPr>
              <w:rPr>
                <w:rFonts w:eastAsia="Times New Roman" w:cs="Times New Roman"/>
                <w:iCs/>
                <w:sz w:val="22"/>
                <w:u w:val="single"/>
                <w:lang w:val="vi-VN"/>
              </w:rPr>
            </w:pPr>
            <w:r w:rsidRPr="00817315">
              <w:rPr>
                <w:rFonts w:eastAsia="Times New Roman" w:cs="Times New Roman"/>
                <w:sz w:val="22"/>
                <w:lang w:val="vi-VN"/>
              </w:rPr>
              <w:t xml:space="preserve">- </w:t>
            </w:r>
            <w:r w:rsidRPr="00817315">
              <w:rPr>
                <w:rFonts w:eastAsia="Times New Roman" w:cs="Times New Roman"/>
                <w:iCs/>
                <w:sz w:val="22"/>
                <w:lang w:val="vi-VN"/>
              </w:rPr>
              <w:t>TT: T</w:t>
            </w:r>
            <w:r w:rsidRPr="00817315">
              <w:rPr>
                <w:rFonts w:eastAsia="Times New Roman" w:cs="Times New Roman"/>
                <w:iCs/>
                <w:sz w:val="22"/>
              </w:rPr>
              <w:t>ỉnh ủy</w:t>
            </w:r>
            <w:r w:rsidRPr="00817315">
              <w:rPr>
                <w:rFonts w:eastAsia="Times New Roman" w:cs="Times New Roman"/>
                <w:iCs/>
                <w:sz w:val="22"/>
                <w:lang w:val="vi-VN"/>
              </w:rPr>
              <w:t xml:space="preserve">, </w:t>
            </w:r>
            <w:r w:rsidRPr="00817315">
              <w:rPr>
                <w:rFonts w:eastAsia="Times New Roman" w:cs="Times New Roman"/>
                <w:sz w:val="22"/>
                <w:lang w:val="vi-VN"/>
              </w:rPr>
              <w:t>HĐND</w:t>
            </w:r>
            <w:r w:rsidRPr="00817315">
              <w:rPr>
                <w:rFonts w:eastAsia="Times New Roman" w:cs="Times New Roman"/>
                <w:iCs/>
                <w:sz w:val="22"/>
                <w:lang w:val="vi-VN"/>
              </w:rPr>
              <w:t>, UBND tỉnh;</w:t>
            </w:r>
          </w:p>
          <w:p w:rsidR="00FF6FB2" w:rsidRPr="00817315" w:rsidRDefault="00FF6FB2" w:rsidP="00082AA4">
            <w:pPr>
              <w:rPr>
                <w:rFonts w:eastAsia="Times New Roman" w:cs="Times New Roman"/>
                <w:sz w:val="22"/>
                <w:lang w:val="vi-VN"/>
              </w:rPr>
            </w:pPr>
            <w:r w:rsidRPr="00817315">
              <w:rPr>
                <w:rFonts w:eastAsia="Times New Roman" w:cs="Times New Roman"/>
                <w:sz w:val="22"/>
                <w:lang w:val="vi-VN"/>
              </w:rPr>
              <w:t xml:space="preserve">- </w:t>
            </w:r>
            <w:r w:rsidRPr="00817315">
              <w:rPr>
                <w:rFonts w:eastAsia="Times New Roman" w:cs="Times New Roman"/>
                <w:sz w:val="22"/>
              </w:rPr>
              <w:t xml:space="preserve">Lãnh đạo </w:t>
            </w:r>
            <w:r w:rsidRPr="00817315">
              <w:rPr>
                <w:rFonts w:eastAsia="Times New Roman" w:cs="Times New Roman"/>
                <w:iCs/>
                <w:sz w:val="22"/>
                <w:lang w:val="vi-VN"/>
              </w:rPr>
              <w:t>Đoàn ĐBQH tỉnh;</w:t>
            </w:r>
          </w:p>
          <w:p w:rsidR="00FF6FB2" w:rsidRPr="00817315" w:rsidRDefault="00FF6FB2" w:rsidP="00082AA4">
            <w:pPr>
              <w:rPr>
                <w:rFonts w:eastAsia="Times New Roman" w:cs="Times New Roman"/>
                <w:sz w:val="22"/>
                <w:lang w:val="vi-VN"/>
              </w:rPr>
            </w:pPr>
            <w:r w:rsidRPr="00817315">
              <w:rPr>
                <w:rFonts w:eastAsia="Times New Roman" w:cs="Times New Roman"/>
                <w:sz w:val="22"/>
                <w:lang w:val="vi-VN"/>
              </w:rPr>
              <w:t xml:space="preserve">- </w:t>
            </w:r>
            <w:r w:rsidRPr="00817315">
              <w:rPr>
                <w:rFonts w:eastAsia="Times New Roman" w:cs="Times New Roman"/>
                <w:sz w:val="22"/>
              </w:rPr>
              <w:t>Lãnh đạo</w:t>
            </w:r>
            <w:r w:rsidRPr="00817315">
              <w:rPr>
                <w:rFonts w:eastAsia="Times New Roman" w:cs="Times New Roman"/>
                <w:sz w:val="22"/>
                <w:lang w:val="vi-VN"/>
              </w:rPr>
              <w:t xml:space="preserve"> các Ban HĐND tỉnh;</w:t>
            </w:r>
          </w:p>
          <w:p w:rsidR="00FF6FB2" w:rsidRPr="00817315" w:rsidRDefault="00FF6FB2" w:rsidP="00082AA4">
            <w:pPr>
              <w:rPr>
                <w:rFonts w:eastAsia="Times New Roman" w:cs="Times New Roman"/>
                <w:sz w:val="22"/>
                <w:lang w:val="vi-VN"/>
              </w:rPr>
            </w:pPr>
            <w:r w:rsidRPr="00817315">
              <w:rPr>
                <w:rFonts w:eastAsia="Times New Roman" w:cs="Times New Roman"/>
                <w:sz w:val="22"/>
                <w:lang w:val="vi-VN"/>
              </w:rPr>
              <w:t xml:space="preserve">- Lãnh đạo </w:t>
            </w:r>
            <w:r w:rsidRPr="00817315">
              <w:rPr>
                <w:rFonts w:eastAsia="Times New Roman" w:cs="Times New Roman"/>
                <w:sz w:val="22"/>
                <w:lang w:val="en-GB"/>
              </w:rPr>
              <w:t>VP.</w:t>
            </w:r>
            <w:r w:rsidRPr="00817315">
              <w:rPr>
                <w:rFonts w:eastAsia="Times New Roman" w:cs="Times New Roman"/>
                <w:sz w:val="22"/>
                <w:lang w:val="vi-VN"/>
              </w:rPr>
              <w:t>Đoàn ĐBQH</w:t>
            </w:r>
            <w:r w:rsidRPr="00817315">
              <w:rPr>
                <w:rFonts w:eastAsia="Times New Roman" w:cs="Times New Roman"/>
                <w:sz w:val="22"/>
                <w:lang w:val="en-GB"/>
              </w:rPr>
              <w:t>&amp;</w:t>
            </w:r>
            <w:r w:rsidRPr="00817315">
              <w:rPr>
                <w:rFonts w:eastAsia="Times New Roman" w:cs="Times New Roman"/>
                <w:sz w:val="22"/>
                <w:lang w:val="vi-VN"/>
              </w:rPr>
              <w:t>HĐND tỉnh;</w:t>
            </w:r>
          </w:p>
          <w:p w:rsidR="00FF6FB2" w:rsidRPr="00817315" w:rsidRDefault="00FF6FB2" w:rsidP="00082AA4">
            <w:pPr>
              <w:rPr>
                <w:rFonts w:eastAsia="Times New Roman" w:cs="Times New Roman"/>
                <w:sz w:val="22"/>
                <w:lang w:val="vi-VN"/>
              </w:rPr>
            </w:pPr>
            <w:r w:rsidRPr="00817315">
              <w:rPr>
                <w:rFonts w:eastAsia="Times New Roman" w:cs="Times New Roman"/>
                <w:sz w:val="22"/>
                <w:lang w:val="vi-VN"/>
              </w:rPr>
              <w:t>- TT: HĐND, UBND huyện, thị xã, thành phố;</w:t>
            </w:r>
          </w:p>
          <w:p w:rsidR="00FF6FB2" w:rsidRPr="00817315" w:rsidRDefault="00FF6FB2" w:rsidP="00082AA4">
            <w:pPr>
              <w:rPr>
                <w:rFonts w:eastAsia="Times New Roman" w:cs="Times New Roman"/>
                <w:sz w:val="22"/>
                <w:lang w:val="vi-VN"/>
              </w:rPr>
            </w:pPr>
            <w:r w:rsidRPr="00817315">
              <w:rPr>
                <w:rFonts w:eastAsia="Times New Roman" w:cs="Times New Roman"/>
                <w:sz w:val="22"/>
                <w:lang w:val="vi-VN"/>
              </w:rPr>
              <w:t>- Báo HG, Đài PT</w:t>
            </w:r>
            <w:r w:rsidRPr="00817315">
              <w:rPr>
                <w:rFonts w:eastAsia="Times New Roman" w:cs="Times New Roman"/>
                <w:sz w:val="22"/>
              </w:rPr>
              <w:t>-</w:t>
            </w:r>
            <w:r w:rsidRPr="00817315">
              <w:rPr>
                <w:rFonts w:eastAsia="Times New Roman" w:cs="Times New Roman"/>
                <w:sz w:val="22"/>
                <w:lang w:val="vi-VN"/>
              </w:rPr>
              <w:t>TH Hậu Giang;</w:t>
            </w:r>
          </w:p>
          <w:p w:rsidR="00FF6FB2" w:rsidRPr="00817315" w:rsidRDefault="00FF6FB2" w:rsidP="00082AA4">
            <w:pPr>
              <w:rPr>
                <w:b/>
                <w:sz w:val="24"/>
                <w:szCs w:val="24"/>
              </w:rPr>
            </w:pPr>
            <w:r w:rsidRPr="00817315">
              <w:rPr>
                <w:rFonts w:eastAsia="Times New Roman" w:cs="Times New Roman"/>
                <w:sz w:val="22"/>
              </w:rPr>
              <w:t>- Lưu: VT.</w:t>
            </w:r>
          </w:p>
        </w:tc>
        <w:tc>
          <w:tcPr>
            <w:tcW w:w="4502" w:type="dxa"/>
          </w:tcPr>
          <w:p w:rsidR="00FF6FB2" w:rsidRPr="00817315" w:rsidRDefault="00FF6FB2" w:rsidP="00082AA4">
            <w:pPr>
              <w:jc w:val="center"/>
              <w:rPr>
                <w:b/>
                <w:lang w:val="vi-VN"/>
              </w:rPr>
            </w:pPr>
            <w:r w:rsidRPr="00817315">
              <w:rPr>
                <w:b/>
              </w:rPr>
              <w:t xml:space="preserve">KT. </w:t>
            </w:r>
            <w:r w:rsidRPr="00817315">
              <w:rPr>
                <w:b/>
                <w:lang w:val="vi-VN"/>
              </w:rPr>
              <w:t>CHÁNH VĂN PHÒNG</w:t>
            </w:r>
          </w:p>
          <w:p w:rsidR="00FF6FB2" w:rsidRPr="00817315" w:rsidRDefault="00FF6FB2" w:rsidP="00082AA4">
            <w:pPr>
              <w:jc w:val="center"/>
              <w:rPr>
                <w:b/>
              </w:rPr>
            </w:pPr>
            <w:r w:rsidRPr="00817315">
              <w:rPr>
                <w:b/>
              </w:rPr>
              <w:t>PHÓ CHÁNH VĂN PHÒNG</w:t>
            </w:r>
          </w:p>
          <w:p w:rsidR="00FF6FB2" w:rsidRPr="00817315" w:rsidRDefault="00FF6FB2" w:rsidP="00082AA4">
            <w:pPr>
              <w:rPr>
                <w:b/>
              </w:rPr>
            </w:pPr>
            <w:r w:rsidRPr="00817315">
              <w:rPr>
                <w:b/>
              </w:rPr>
              <w:t xml:space="preserve">      </w:t>
            </w:r>
          </w:p>
          <w:p w:rsidR="00FF6FB2" w:rsidRPr="00817315" w:rsidRDefault="00FF6FB2" w:rsidP="00082AA4">
            <w:pPr>
              <w:jc w:val="center"/>
              <w:rPr>
                <w:b/>
                <w:sz w:val="16"/>
              </w:rPr>
            </w:pPr>
          </w:p>
          <w:p w:rsidR="00FF6FB2" w:rsidRPr="00817315" w:rsidRDefault="00FF6FB2" w:rsidP="00082AA4">
            <w:pPr>
              <w:jc w:val="center"/>
              <w:rPr>
                <w:b/>
              </w:rPr>
            </w:pPr>
          </w:p>
          <w:p w:rsidR="00FF6FB2" w:rsidRPr="00817315" w:rsidRDefault="00FF6FB2" w:rsidP="00082AA4">
            <w:pPr>
              <w:jc w:val="center"/>
              <w:rPr>
                <w:b/>
              </w:rPr>
            </w:pPr>
          </w:p>
          <w:p w:rsidR="00FF6FB2" w:rsidRPr="00817315" w:rsidRDefault="00FF6FB2" w:rsidP="00082AA4">
            <w:pPr>
              <w:jc w:val="center"/>
              <w:rPr>
                <w:b/>
              </w:rPr>
            </w:pPr>
          </w:p>
          <w:p w:rsidR="00FF6FB2" w:rsidRPr="00817315" w:rsidRDefault="00FF6FB2" w:rsidP="00082AA4">
            <w:pPr>
              <w:jc w:val="center"/>
              <w:rPr>
                <w:b/>
              </w:rPr>
            </w:pPr>
          </w:p>
          <w:p w:rsidR="00FF6FB2" w:rsidRPr="00817315" w:rsidRDefault="00FF6FB2" w:rsidP="00082AA4">
            <w:pPr>
              <w:jc w:val="center"/>
              <w:rPr>
                <w:b/>
              </w:rPr>
            </w:pPr>
            <w:r w:rsidRPr="00817315">
              <w:rPr>
                <w:b/>
              </w:rPr>
              <w:t xml:space="preserve">Trần Hùng Dạ Lan       </w:t>
            </w:r>
          </w:p>
        </w:tc>
        <w:tc>
          <w:tcPr>
            <w:tcW w:w="4502" w:type="dxa"/>
          </w:tcPr>
          <w:p w:rsidR="00FF6FB2" w:rsidRPr="00817315" w:rsidRDefault="00FF6FB2" w:rsidP="00082AA4">
            <w:pPr>
              <w:jc w:val="center"/>
              <w:rPr>
                <w:b/>
                <w:lang w:val="vi-VN"/>
              </w:rPr>
            </w:pPr>
          </w:p>
        </w:tc>
      </w:tr>
    </w:tbl>
    <w:p w:rsidR="004144AC" w:rsidRPr="00817315" w:rsidRDefault="004144AC" w:rsidP="00F36D33"/>
    <w:sectPr w:rsidR="004144AC" w:rsidRPr="00817315" w:rsidSect="008D6406">
      <w:headerReference w:type="default" r:id="rId7"/>
      <w:pgSz w:w="11907" w:h="16840" w:code="9"/>
      <w:pgMar w:top="1134" w:right="1134" w:bottom="1134" w:left="1701"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9C" w:rsidRDefault="0002319C">
      <w:pPr>
        <w:spacing w:after="0" w:line="240" w:lineRule="auto"/>
      </w:pPr>
      <w:r>
        <w:separator/>
      </w:r>
    </w:p>
  </w:endnote>
  <w:endnote w:type="continuationSeparator" w:id="0">
    <w:p w:rsidR="0002319C" w:rsidRDefault="0002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9C" w:rsidRDefault="0002319C">
      <w:pPr>
        <w:spacing w:after="0" w:line="240" w:lineRule="auto"/>
      </w:pPr>
      <w:r>
        <w:separator/>
      </w:r>
    </w:p>
  </w:footnote>
  <w:footnote w:type="continuationSeparator" w:id="0">
    <w:p w:rsidR="0002319C" w:rsidRDefault="0002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403519"/>
      <w:docPartObj>
        <w:docPartGallery w:val="Page Numbers (Top of Page)"/>
        <w:docPartUnique/>
      </w:docPartObj>
    </w:sdtPr>
    <w:sdtEndPr>
      <w:rPr>
        <w:noProof/>
      </w:rPr>
    </w:sdtEndPr>
    <w:sdtContent>
      <w:p w:rsidR="00B34CD4" w:rsidRDefault="005C2CA3">
        <w:pPr>
          <w:pStyle w:val="Header"/>
          <w:jc w:val="center"/>
        </w:pPr>
        <w:r w:rsidRPr="00B34CD4">
          <w:rPr>
            <w:rFonts w:ascii="Times New Roman" w:hAnsi="Times New Roman" w:cs="Times New Roman"/>
          </w:rPr>
          <w:fldChar w:fldCharType="begin"/>
        </w:r>
        <w:r w:rsidRPr="00B34CD4">
          <w:rPr>
            <w:rFonts w:ascii="Times New Roman" w:hAnsi="Times New Roman" w:cs="Times New Roman"/>
          </w:rPr>
          <w:instrText xml:space="preserve"> PAGE   \* MERGEFORMAT </w:instrText>
        </w:r>
        <w:r w:rsidRPr="00B34CD4">
          <w:rPr>
            <w:rFonts w:ascii="Times New Roman" w:hAnsi="Times New Roman" w:cs="Times New Roman"/>
          </w:rPr>
          <w:fldChar w:fldCharType="separate"/>
        </w:r>
        <w:r w:rsidR="002638CA">
          <w:rPr>
            <w:rFonts w:ascii="Times New Roman" w:hAnsi="Times New Roman" w:cs="Times New Roman"/>
            <w:noProof/>
          </w:rPr>
          <w:t>4</w:t>
        </w:r>
        <w:r w:rsidRPr="00B34CD4">
          <w:rPr>
            <w:rFonts w:ascii="Times New Roman" w:hAnsi="Times New Roman" w:cs="Times New Roman"/>
            <w:noProof/>
          </w:rPr>
          <w:fldChar w:fldCharType="end"/>
        </w:r>
      </w:p>
    </w:sdtContent>
  </w:sdt>
  <w:p w:rsidR="00B34CD4" w:rsidRDefault="000231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B2"/>
    <w:rsid w:val="00014C1B"/>
    <w:rsid w:val="0002319C"/>
    <w:rsid w:val="0003262B"/>
    <w:rsid w:val="00043BBE"/>
    <w:rsid w:val="0005129B"/>
    <w:rsid w:val="00066389"/>
    <w:rsid w:val="000853BB"/>
    <w:rsid w:val="00091C4E"/>
    <w:rsid w:val="000C35A2"/>
    <w:rsid w:val="000C3B18"/>
    <w:rsid w:val="000C4739"/>
    <w:rsid w:val="000F6011"/>
    <w:rsid w:val="00133955"/>
    <w:rsid w:val="00163266"/>
    <w:rsid w:val="001D2C96"/>
    <w:rsid w:val="00202243"/>
    <w:rsid w:val="00204814"/>
    <w:rsid w:val="00222507"/>
    <w:rsid w:val="00231E88"/>
    <w:rsid w:val="00233454"/>
    <w:rsid w:val="002638CA"/>
    <w:rsid w:val="00281E03"/>
    <w:rsid w:val="002B467B"/>
    <w:rsid w:val="002E5593"/>
    <w:rsid w:val="003032E9"/>
    <w:rsid w:val="00350C9F"/>
    <w:rsid w:val="00352AB5"/>
    <w:rsid w:val="0036291B"/>
    <w:rsid w:val="00372FB0"/>
    <w:rsid w:val="003A3B5B"/>
    <w:rsid w:val="003B60BB"/>
    <w:rsid w:val="003D5804"/>
    <w:rsid w:val="003E3CCF"/>
    <w:rsid w:val="003E488C"/>
    <w:rsid w:val="003E64DF"/>
    <w:rsid w:val="003F5DA3"/>
    <w:rsid w:val="00410FBD"/>
    <w:rsid w:val="004144AC"/>
    <w:rsid w:val="00417CFD"/>
    <w:rsid w:val="00453FC0"/>
    <w:rsid w:val="00455692"/>
    <w:rsid w:val="004653BB"/>
    <w:rsid w:val="00471135"/>
    <w:rsid w:val="004855E9"/>
    <w:rsid w:val="004906E5"/>
    <w:rsid w:val="00492EC4"/>
    <w:rsid w:val="004A4D1F"/>
    <w:rsid w:val="004D0A67"/>
    <w:rsid w:val="004E1015"/>
    <w:rsid w:val="004E27AB"/>
    <w:rsid w:val="004F384E"/>
    <w:rsid w:val="00524FB5"/>
    <w:rsid w:val="00553543"/>
    <w:rsid w:val="0057288E"/>
    <w:rsid w:val="005B138A"/>
    <w:rsid w:val="005C2CA3"/>
    <w:rsid w:val="005D6C3D"/>
    <w:rsid w:val="005E7436"/>
    <w:rsid w:val="0062379F"/>
    <w:rsid w:val="00643F8C"/>
    <w:rsid w:val="00651B01"/>
    <w:rsid w:val="00653581"/>
    <w:rsid w:val="00663B49"/>
    <w:rsid w:val="00677E5B"/>
    <w:rsid w:val="006818CF"/>
    <w:rsid w:val="00686CDF"/>
    <w:rsid w:val="00691725"/>
    <w:rsid w:val="006C017E"/>
    <w:rsid w:val="006D7D01"/>
    <w:rsid w:val="006E159D"/>
    <w:rsid w:val="006F6C0B"/>
    <w:rsid w:val="00701CC2"/>
    <w:rsid w:val="00711AB1"/>
    <w:rsid w:val="00724E4F"/>
    <w:rsid w:val="007368EF"/>
    <w:rsid w:val="00743B66"/>
    <w:rsid w:val="00745264"/>
    <w:rsid w:val="00787D23"/>
    <w:rsid w:val="007C5E0F"/>
    <w:rsid w:val="007C70B0"/>
    <w:rsid w:val="007E2A0D"/>
    <w:rsid w:val="00801D10"/>
    <w:rsid w:val="00817315"/>
    <w:rsid w:val="008219A7"/>
    <w:rsid w:val="00833D15"/>
    <w:rsid w:val="00844B6C"/>
    <w:rsid w:val="00856637"/>
    <w:rsid w:val="00871EEB"/>
    <w:rsid w:val="00875E09"/>
    <w:rsid w:val="008832B8"/>
    <w:rsid w:val="008A0C45"/>
    <w:rsid w:val="008A0E8E"/>
    <w:rsid w:val="008A60A6"/>
    <w:rsid w:val="008B555E"/>
    <w:rsid w:val="009170FE"/>
    <w:rsid w:val="0094384F"/>
    <w:rsid w:val="00970E8C"/>
    <w:rsid w:val="009E2258"/>
    <w:rsid w:val="009F2650"/>
    <w:rsid w:val="00A21D99"/>
    <w:rsid w:val="00A86FA8"/>
    <w:rsid w:val="00AA29A1"/>
    <w:rsid w:val="00AA39C3"/>
    <w:rsid w:val="00AC4692"/>
    <w:rsid w:val="00AC472A"/>
    <w:rsid w:val="00AD1554"/>
    <w:rsid w:val="00AF0A8C"/>
    <w:rsid w:val="00B04ECD"/>
    <w:rsid w:val="00B13465"/>
    <w:rsid w:val="00B32C75"/>
    <w:rsid w:val="00B57D58"/>
    <w:rsid w:val="00B62B72"/>
    <w:rsid w:val="00B95B52"/>
    <w:rsid w:val="00BF787E"/>
    <w:rsid w:val="00C018F2"/>
    <w:rsid w:val="00C023CD"/>
    <w:rsid w:val="00C54293"/>
    <w:rsid w:val="00C55BA2"/>
    <w:rsid w:val="00C96A11"/>
    <w:rsid w:val="00CB058D"/>
    <w:rsid w:val="00CC1CEA"/>
    <w:rsid w:val="00CC6E96"/>
    <w:rsid w:val="00CC7C58"/>
    <w:rsid w:val="00CD26FE"/>
    <w:rsid w:val="00CF2A7C"/>
    <w:rsid w:val="00D07740"/>
    <w:rsid w:val="00D11853"/>
    <w:rsid w:val="00D11D5E"/>
    <w:rsid w:val="00D319A4"/>
    <w:rsid w:val="00D417DD"/>
    <w:rsid w:val="00D42C43"/>
    <w:rsid w:val="00D5139D"/>
    <w:rsid w:val="00D53EDE"/>
    <w:rsid w:val="00D5454D"/>
    <w:rsid w:val="00D7512D"/>
    <w:rsid w:val="00D75917"/>
    <w:rsid w:val="00D83478"/>
    <w:rsid w:val="00D93D94"/>
    <w:rsid w:val="00DC3FE3"/>
    <w:rsid w:val="00DC75F2"/>
    <w:rsid w:val="00DE65C0"/>
    <w:rsid w:val="00E07396"/>
    <w:rsid w:val="00E25232"/>
    <w:rsid w:val="00E26C64"/>
    <w:rsid w:val="00E54461"/>
    <w:rsid w:val="00E67E4F"/>
    <w:rsid w:val="00EA6409"/>
    <w:rsid w:val="00EF1335"/>
    <w:rsid w:val="00F36D33"/>
    <w:rsid w:val="00F455A3"/>
    <w:rsid w:val="00F76218"/>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72223-6170-4D71-A384-5BD3C76C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FB2"/>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B2"/>
  </w:style>
  <w:style w:type="paragraph" w:styleId="NormalWeb">
    <w:name w:val="Normal (Web)"/>
    <w:basedOn w:val="Normal"/>
    <w:uiPriority w:val="99"/>
    <w:unhideWhenUsed/>
    <w:rsid w:val="00FF6F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2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CD"/>
    <w:rPr>
      <w:rFonts w:ascii="Segoe UI" w:hAnsi="Segoe UI" w:cs="Segoe UI"/>
      <w:sz w:val="18"/>
      <w:szCs w:val="18"/>
    </w:rPr>
  </w:style>
  <w:style w:type="paragraph" w:styleId="Footer">
    <w:name w:val="footer"/>
    <w:basedOn w:val="Normal"/>
    <w:link w:val="FooterChar"/>
    <w:uiPriority w:val="99"/>
    <w:unhideWhenUsed/>
    <w:rsid w:val="004D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8F8D-5623-4450-86D6-7FE082DE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cp:lastPrinted>2024-01-26T07:28:00Z</cp:lastPrinted>
  <dcterms:created xsi:type="dcterms:W3CDTF">2024-01-26T05:03:00Z</dcterms:created>
  <dcterms:modified xsi:type="dcterms:W3CDTF">2024-02-02T09:01:00Z</dcterms:modified>
</cp:coreProperties>
</file>