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3" w:type="dxa"/>
        <w:tblInd w:w="108" w:type="dxa"/>
        <w:tblLayout w:type="fixed"/>
        <w:tblCellMar>
          <w:top w:w="0" w:type="dxa"/>
          <w:left w:w="108" w:type="dxa"/>
          <w:bottom w:w="0" w:type="dxa"/>
          <w:right w:w="108" w:type="dxa"/>
        </w:tblCellMar>
      </w:tblPr>
      <w:tblGrid>
        <w:gridCol w:w="3638"/>
        <w:gridCol w:w="5995"/>
      </w:tblGrid>
      <w:tr w14:paraId="240DDE24">
        <w:tblPrEx>
          <w:tblCellMar>
            <w:top w:w="0" w:type="dxa"/>
            <w:left w:w="108" w:type="dxa"/>
            <w:bottom w:w="0" w:type="dxa"/>
            <w:right w:w="108" w:type="dxa"/>
          </w:tblCellMar>
        </w:tblPrEx>
        <w:trPr>
          <w:trHeight w:val="505" w:hRule="atLeast"/>
        </w:trPr>
        <w:tc>
          <w:tcPr>
            <w:tcW w:w="3638" w:type="dxa"/>
          </w:tcPr>
          <w:p w14:paraId="7E4E2B16">
            <w:pPr>
              <w:spacing w:after="0" w:line="240" w:lineRule="auto"/>
              <w:jc w:val="center"/>
              <w:rPr>
                <w:rFonts w:ascii="Times New Roman" w:hAnsi="Times New Roman" w:cs="Times New Roman"/>
                <w:color w:val="000000" w:themeColor="text1"/>
                <w:sz w:val="30"/>
                <w:szCs w:val="30"/>
                <w:lang w:eastAsia="vi-VN"/>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TỈNH ỦY HẬU GIANG</w:t>
            </w:r>
          </w:p>
          <w:p w14:paraId="17D7E1E8">
            <w:pPr>
              <w:tabs>
                <w:tab w:val="left" w:pos="242"/>
                <w:tab w:val="center" w:pos="1657"/>
              </w:tabs>
              <w:spacing w:after="0" w:line="240" w:lineRule="auto"/>
              <w:rPr>
                <w:rFonts w:ascii="Times New Roman" w:hAnsi="Times New Roman" w:cs="Times New Roman"/>
                <w:b/>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ab/>
            </w:r>
            <w:r>
              <w:rPr>
                <w:rFonts w:ascii="Times New Roman" w:hAnsi="Times New Roman" w:cs="Times New Roman"/>
                <w:color w:val="000000" w:themeColor="text1"/>
                <w:sz w:val="30"/>
                <w:szCs w:val="30"/>
                <w14:textFill>
                  <w14:solidFill>
                    <w14:schemeClr w14:val="tx1"/>
                  </w14:solidFill>
                </w14:textFill>
              </w:rPr>
              <w:tab/>
            </w:r>
            <w:r>
              <w:rPr>
                <w:rFonts w:ascii="Times New Roman" w:hAnsi="Times New Roman" w:cs="Times New Roman"/>
                <w:b/>
                <w:color w:val="000000" w:themeColor="text1"/>
                <w:sz w:val="30"/>
                <w:szCs w:val="30"/>
                <w14:textFill>
                  <w14:solidFill>
                    <w14:schemeClr w14:val="tx1"/>
                  </w14:solidFill>
                </w14:textFill>
              </w:rPr>
              <w:t>BAN TỔ CHỨC</w:t>
            </w:r>
          </w:p>
          <w:p w14:paraId="50023EF2">
            <w:pPr>
              <w:tabs>
                <w:tab w:val="center" w:pos="1657"/>
                <w:tab w:val="left" w:pos="2532"/>
              </w:tabs>
              <w:spacing w:after="0" w:line="240" w:lineRule="auto"/>
              <w:rPr>
                <w:rFonts w:ascii="Times New Roman" w:hAnsi="Times New Roman" w:cs="Times New Roman"/>
                <w:b/>
                <w:color w:val="000000" w:themeColor="text1"/>
                <w:sz w:val="29"/>
                <w:szCs w:val="29"/>
                <w14:textFill>
                  <w14:solidFill>
                    <w14:schemeClr w14:val="tx1"/>
                  </w14:solidFill>
                </w14:textFill>
              </w:rPr>
            </w:pPr>
            <w:r>
              <w:rPr>
                <w:rFonts w:ascii="Times New Roman" w:hAnsi="Times New Roman" w:cs="Times New Roman"/>
                <w:b/>
                <w:color w:val="000000" w:themeColor="text1"/>
                <w:sz w:val="29"/>
                <w:szCs w:val="29"/>
                <w14:textFill>
                  <w14:solidFill>
                    <w14:schemeClr w14:val="tx1"/>
                  </w14:solidFill>
                </w14:textFill>
              </w:rPr>
              <w:tab/>
            </w:r>
            <w:r>
              <w:rPr>
                <w:rFonts w:ascii="Times New Roman" w:hAnsi="Times New Roman" w:cs="Times New Roman"/>
                <w:b/>
                <w:color w:val="000000" w:themeColor="text1"/>
                <w:sz w:val="29"/>
                <w:szCs w:val="29"/>
                <w14:textFill>
                  <w14:solidFill>
                    <w14:schemeClr w14:val="tx1"/>
                  </w14:solidFill>
                </w14:textFill>
              </w:rPr>
              <w:t>*</w:t>
            </w:r>
            <w:r>
              <w:rPr>
                <w:rFonts w:ascii="Times New Roman" w:hAnsi="Times New Roman" w:cs="Times New Roman"/>
                <w:b/>
                <w:color w:val="000000" w:themeColor="text1"/>
                <w:sz w:val="29"/>
                <w:szCs w:val="29"/>
                <w14:textFill>
                  <w14:solidFill>
                    <w14:schemeClr w14:val="tx1"/>
                  </w14:solidFill>
                </w14:textFill>
              </w:rPr>
              <w:tab/>
            </w:r>
          </w:p>
          <w:p w14:paraId="0135B690">
            <w:pPr>
              <w:spacing w:after="0" w:line="240" w:lineRule="auto"/>
              <w:jc w:val="center"/>
              <w:rPr>
                <w:rFonts w:ascii="Times New Roman" w:hAnsi="Times New Roman" w:cs="Times New Roman"/>
                <w:color w:val="000000" w:themeColor="text1"/>
                <w:sz w:val="29"/>
                <w:szCs w:val="29"/>
                <w14:textFill>
                  <w14:solidFill>
                    <w14:schemeClr w14:val="tx1"/>
                  </w14:solidFill>
                </w14:textFill>
              </w:rPr>
            </w:pPr>
            <w:r>
              <w:rPr>
                <w:rFonts w:ascii="Times New Roman" w:hAnsi="Times New Roman" w:cs="Times New Roman"/>
                <w:color w:val="000000" w:themeColor="text1"/>
                <w:sz w:val="29"/>
                <w:szCs w:val="29"/>
                <w14:textFill>
                  <w14:solidFill>
                    <w14:schemeClr w14:val="tx1"/>
                  </w14:solidFill>
                </w14:textFill>
              </w:rPr>
              <w:t>Số 18 - CTr/BTCTU</w:t>
            </w:r>
          </w:p>
        </w:tc>
        <w:tc>
          <w:tcPr>
            <w:tcW w:w="5995" w:type="dxa"/>
          </w:tcPr>
          <w:p w14:paraId="04A97454">
            <w:pPr>
              <w:spacing w:after="0"/>
              <w:jc w:val="right"/>
              <w:rPr>
                <w:rFonts w:ascii="Times New Roman" w:hAnsi="Times New Roman" w:cs="Times New Roman"/>
                <w:b/>
                <w:color w:val="000000" w:themeColor="text1"/>
                <w:sz w:val="30"/>
                <w:szCs w:val="30"/>
                <w:lang w:eastAsia="vi-VN"/>
                <w14:textFill>
                  <w14:solidFill>
                    <w14:schemeClr w14:val="tx1"/>
                  </w14:solidFill>
                </w14:textFill>
              </w:rPr>
            </w:pPr>
            <w:r>
              <w:rPr>
                <w:rFonts w:ascii="Times New Roman" w:hAnsi="Times New Roman" w:cs="Times New Roman"/>
                <w:color w:val="000000" w:themeColor="text1"/>
                <w:sz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1068070</wp:posOffset>
                      </wp:positionH>
                      <wp:positionV relativeFrom="paragraph">
                        <wp:posOffset>238760</wp:posOffset>
                      </wp:positionV>
                      <wp:extent cx="2592070" cy="0"/>
                      <wp:effectExtent l="0" t="0" r="0" b="0"/>
                      <wp:wrapNone/>
                      <wp:docPr id="778234762" name="1026"/>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84.1pt;margin-top:18.8pt;height:0pt;width:204.1pt;z-index:251659264;mso-width-relative:page;mso-height-relative:page;" filled="f" stroked="t" coordsize="21600,21600" o:gfxdata="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&#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1HAXNYAAAAJAQAADwAAAAAAAAABACAAAAAiAAAA&#10;ZHJzL2Rvd25yZXYueG1sUEsBAhQAFAAAAAgAh07iQGmtU3jQAQAApQMAAA4AAAAAAAAAAQAgAAAA&#10;JQ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b/>
                <w:color w:val="000000" w:themeColor="text1"/>
                <w:sz w:val="30"/>
                <w:szCs w:val="30"/>
                <w14:textFill>
                  <w14:solidFill>
                    <w14:schemeClr w14:val="tx1"/>
                  </w14:solidFill>
                </w14:textFill>
              </w:rPr>
              <w:t xml:space="preserve">                     ĐẢNG CỘNG SẢN VIỆT NAM</w:t>
            </w:r>
          </w:p>
          <w:p w14:paraId="73E06EF7">
            <w:pPr>
              <w:tabs>
                <w:tab w:val="left" w:pos="396"/>
              </w:tabs>
              <w:spacing w:before="120" w:after="0"/>
              <w:jc w:val="right"/>
              <w:rPr>
                <w:rFonts w:ascii="Times New Roman" w:hAnsi="Times New Roman" w:cs="Times New Roman"/>
                <w:i/>
                <w:color w:val="000000" w:themeColor="text1"/>
                <w:sz w:val="28"/>
                <w:szCs w:val="28"/>
                <w:lang w:eastAsia="vi-VN"/>
                <w14:textFill>
                  <w14:solidFill>
                    <w14:schemeClr w14:val="tx1"/>
                  </w14:solidFill>
                </w14:textFill>
              </w:rPr>
            </w:pPr>
            <w:r>
              <w:rPr>
                <w:rFonts w:ascii="Times New Roman" w:hAnsi="Times New Roman" w:cs="Times New Roman"/>
                <w:i/>
                <w:color w:val="000000" w:themeColor="text1"/>
                <w:sz w:val="28"/>
                <w:szCs w:val="28"/>
                <w14:textFill>
                  <w14:solidFill>
                    <w14:schemeClr w14:val="tx1"/>
                  </w14:solidFill>
                </w14:textFill>
              </w:rPr>
              <w:t xml:space="preserve">Hậu Giang, ngày </w:t>
            </w:r>
            <w:r>
              <w:rPr>
                <w:rFonts w:hint="default" w:ascii="Times New Roman" w:hAnsi="Times New Roman" w:cs="Times New Roman"/>
                <w:i/>
                <w:color w:val="000000" w:themeColor="text1"/>
                <w:sz w:val="28"/>
                <w:szCs w:val="28"/>
                <w:lang w:val="en-US"/>
                <w14:textFill>
                  <w14:solidFill>
                    <w14:schemeClr w14:val="tx1"/>
                  </w14:solidFill>
                </w14:textFill>
              </w:rPr>
              <w:t>18</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i/>
                <w:color w:val="000000" w:themeColor="text1"/>
                <w:sz w:val="28"/>
                <w:szCs w:val="28"/>
                <w:lang w:val="vi-VN"/>
                <w14:textFill>
                  <w14:solidFill>
                    <w14:schemeClr w14:val="tx1"/>
                  </w14:solidFill>
                </w14:textFill>
              </w:rPr>
              <w:t xml:space="preserve">tháng </w:t>
            </w:r>
            <w:r>
              <w:rPr>
                <w:rFonts w:ascii="Times New Roman" w:hAnsi="Times New Roman" w:cs="Times New Roman"/>
                <w:i/>
                <w:color w:val="000000" w:themeColor="text1"/>
                <w:sz w:val="28"/>
                <w:szCs w:val="28"/>
                <w14:textFill>
                  <w14:solidFill>
                    <w14:schemeClr w14:val="tx1"/>
                  </w14:solidFill>
                </w14:textFill>
              </w:rPr>
              <w:t>5 năm 2025</w:t>
            </w:r>
          </w:p>
          <w:p w14:paraId="040DE4C4">
            <w:pPr>
              <w:tabs>
                <w:tab w:val="left" w:pos="396"/>
              </w:tabs>
              <w:spacing w:after="0"/>
              <w:jc w:val="right"/>
              <w:rPr>
                <w:rFonts w:ascii="Times New Roman" w:hAnsi="Times New Roman" w:cs="Times New Roman"/>
                <w:i/>
                <w:color w:val="000000" w:themeColor="text1"/>
                <w:sz w:val="28"/>
                <w:szCs w:val="28"/>
                <w:lang w:eastAsia="vi-VN"/>
                <w14:textFill>
                  <w14:solidFill>
                    <w14:schemeClr w14:val="tx1"/>
                  </w14:solidFill>
                </w14:textFill>
              </w:rPr>
            </w:pPr>
          </w:p>
        </w:tc>
      </w:tr>
    </w:tbl>
    <w:p w14:paraId="2AB12F0F">
      <w:pPr>
        <w:tabs>
          <w:tab w:val="left" w:pos="2552"/>
        </w:tabs>
        <w:spacing w:before="40" w:after="40" w:line="360" w:lineRule="exact"/>
        <w:ind w:firstLine="567"/>
        <w:rPr>
          <w:rFonts w:ascii="Times New Roman" w:hAnsi="Times New Roman" w:cs="Times New Roman"/>
          <w:b/>
          <w:color w:val="000000" w:themeColor="text1"/>
          <w:sz w:val="32"/>
          <w:szCs w:val="30"/>
          <w14:textFill>
            <w14:solidFill>
              <w14:schemeClr w14:val="tx1"/>
            </w14:solidFill>
          </w14:textFill>
        </w:rPr>
      </w:pPr>
    </w:p>
    <w:p w14:paraId="4E83F9F4">
      <w:pPr>
        <w:tabs>
          <w:tab w:val="left" w:pos="2552"/>
        </w:tabs>
        <w:spacing w:before="40" w:after="40" w:line="360" w:lineRule="exact"/>
        <w:ind w:firstLine="567"/>
        <w:jc w:val="center"/>
        <w:rPr>
          <w:rFonts w:ascii="Times New Roman" w:hAnsi="Times New Roman" w:cs="Times New Roman"/>
          <w:b/>
          <w:color w:val="000000" w:themeColor="text1"/>
          <w:sz w:val="32"/>
          <w:szCs w:val="30"/>
          <w14:textFill>
            <w14:solidFill>
              <w14:schemeClr w14:val="tx1"/>
            </w14:solidFill>
          </w14:textFill>
        </w:rPr>
      </w:pPr>
      <w:r>
        <w:rPr>
          <w:rFonts w:ascii="Times New Roman" w:hAnsi="Times New Roman" w:cs="Times New Roman"/>
          <w:b/>
          <w:color w:val="000000" w:themeColor="text1"/>
          <w:sz w:val="32"/>
          <w:szCs w:val="30"/>
          <w14:textFill>
            <w14:solidFill>
              <w14:schemeClr w14:val="tx1"/>
            </w14:solidFill>
          </w14:textFill>
        </w:rPr>
        <w:t>CHƯƠNG TRÌNH</w:t>
      </w:r>
    </w:p>
    <w:p w14:paraId="3818F5E2">
      <w:pPr>
        <w:spacing w:before="40" w:after="40" w:line="360" w:lineRule="exact"/>
        <w:ind w:firstLine="567"/>
        <w:jc w:val="center"/>
        <w:rPr>
          <w:rFonts w:ascii="Times New Roman" w:hAnsi="Times New Roman" w:cs="Times New Roman"/>
          <w:b/>
          <w:color w:val="000000" w:themeColor="text1"/>
          <w:sz w:val="32"/>
          <w:szCs w:val="30"/>
          <w:lang w:val="vi-VN"/>
          <w14:textFill>
            <w14:solidFill>
              <w14:schemeClr w14:val="tx1"/>
            </w14:solidFill>
          </w14:textFill>
        </w:rPr>
      </w:pPr>
      <w:r>
        <w:rPr>
          <w:rFonts w:ascii="Times New Roman" w:hAnsi="Times New Roman" w:cs="Times New Roman"/>
          <w:b/>
          <w:color w:val="000000" w:themeColor="text1"/>
          <w:sz w:val="32"/>
          <w:szCs w:val="30"/>
          <w14:textFill>
            <w14:solidFill>
              <w14:schemeClr w14:val="tx1"/>
            </w14:solidFill>
          </w14:textFill>
        </w:rPr>
        <w:t>LÀM VIỆC CỦA LÃNH ĐẠO BAN</w:t>
      </w:r>
    </w:p>
    <w:p w14:paraId="309DBCB0">
      <w:pPr>
        <w:spacing w:before="40" w:after="40" w:line="360" w:lineRule="exact"/>
        <w:ind w:firstLine="567"/>
        <w:jc w:val="center"/>
        <w:rPr>
          <w:rFonts w:ascii="Times New Roman" w:hAnsi="Times New Roman" w:cs="Times New Roman"/>
          <w:b/>
          <w:color w:val="000000" w:themeColor="text1"/>
          <w:sz w:val="30"/>
          <w:szCs w:val="30"/>
          <w:lang w:val="vi-VN"/>
          <w14:textFill>
            <w14:solidFill>
              <w14:schemeClr w14:val="tx1"/>
            </w14:solidFill>
          </w14:textFill>
        </w:rPr>
      </w:pPr>
      <w:r>
        <w:rPr>
          <w:rFonts w:ascii="Times New Roman" w:hAnsi="Times New Roman" w:cs="Times New Roman"/>
          <w:b/>
          <w:color w:val="000000" w:themeColor="text1"/>
          <w:sz w:val="30"/>
          <w:szCs w:val="30"/>
          <w:lang w:val="vi-VN"/>
          <w14:textFill>
            <w14:solidFill>
              <w14:schemeClr w14:val="tx1"/>
            </w14:solidFill>
          </w14:textFill>
        </w:rPr>
        <w:t>(Từ ngày 19/5 - 23/5/2025)</w:t>
      </w:r>
    </w:p>
    <w:p w14:paraId="2E5C80C2">
      <w:pPr>
        <w:spacing w:before="40" w:after="40" w:line="360" w:lineRule="exact"/>
        <w:ind w:firstLine="567"/>
        <w:jc w:val="center"/>
        <w:rPr>
          <w:rFonts w:ascii="Times New Roman" w:hAnsi="Times New Roman" w:cs="Times New Roman"/>
          <w:color w:val="000000" w:themeColor="text1"/>
          <w:sz w:val="30"/>
          <w:szCs w:val="30"/>
          <w:lang w:val="vi-VN"/>
          <w14:textFill>
            <w14:solidFill>
              <w14:schemeClr w14:val="tx1"/>
            </w14:solidFill>
          </w14:textFill>
        </w:rPr>
      </w:pPr>
      <w:r>
        <w:rPr>
          <w:rFonts w:ascii="Times New Roman" w:hAnsi="Times New Roman" w:cs="Times New Roman"/>
          <w:color w:val="000000" w:themeColor="text1"/>
          <w:sz w:val="30"/>
          <w:szCs w:val="30"/>
          <w:lang w:val="vi-VN"/>
          <w14:textFill>
            <w14:solidFill>
              <w14:schemeClr w14:val="tx1"/>
            </w14:solidFill>
          </w14:textFill>
        </w:rPr>
        <w:t>-----</w:t>
      </w:r>
    </w:p>
    <w:p w14:paraId="5CDF7F31">
      <w:pPr>
        <w:tabs>
          <w:tab w:val="left" w:pos="8189"/>
        </w:tabs>
        <w:spacing w:before="120" w:after="120"/>
        <w:ind w:firstLine="567"/>
        <w:jc w:val="both"/>
        <w:rPr>
          <w:rFonts w:ascii="Times New Roman" w:hAnsi="Times New Roman" w:cs="Times New Roman"/>
          <w:b/>
          <w:color w:val="000000" w:themeColor="text1"/>
          <w:spacing w:val="2"/>
          <w:sz w:val="6"/>
          <w:szCs w:val="6"/>
          <w:u w:val="single"/>
          <w:lang w:val="de-DE"/>
          <w14:textFill>
            <w14:solidFill>
              <w14:schemeClr w14:val="tx1"/>
            </w14:solidFill>
          </w14:textFill>
        </w:rPr>
      </w:pPr>
    </w:p>
    <w:p w14:paraId="65C41CB4">
      <w:pPr>
        <w:tabs>
          <w:tab w:val="left" w:pos="8189"/>
        </w:tabs>
        <w:spacing w:before="120" w:after="0" w:line="264" w:lineRule="auto"/>
        <w:ind w:firstLine="567"/>
        <w:jc w:val="both"/>
        <w:rPr>
          <w:rFonts w:ascii="Times New Roman" w:hAnsi="Times New Roman" w:cs="Times New Roman"/>
          <w:b/>
          <w:color w:val="000000" w:themeColor="text1"/>
          <w:spacing w:val="2"/>
          <w:sz w:val="30"/>
          <w:szCs w:val="30"/>
          <w:u w:val="single"/>
          <w:lang w:val="de-DE"/>
          <w14:textFill>
            <w14:solidFill>
              <w14:schemeClr w14:val="tx1"/>
            </w14:solidFill>
          </w14:textFill>
        </w:rPr>
      </w:pPr>
      <w:r>
        <w:rPr>
          <w:rFonts w:ascii="Times New Roman" w:hAnsi="Times New Roman" w:cs="Times New Roman"/>
          <w:b/>
          <w:color w:val="000000" w:themeColor="text1"/>
          <w:spacing w:val="2"/>
          <w:sz w:val="30"/>
          <w:szCs w:val="30"/>
          <w:u w:val="single"/>
          <w:lang w:val="de-DE"/>
          <w14:textFill>
            <w14:solidFill>
              <w14:schemeClr w14:val="tx1"/>
            </w14:solidFill>
          </w14:textFill>
        </w:rPr>
        <w:t>Thứ Hai, ngày 19/5/2025</w:t>
      </w:r>
    </w:p>
    <w:p w14:paraId="1C3DC74F">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bCs/>
          <w:color w:val="000000" w:themeColor="text1"/>
          <w:sz w:val="30"/>
          <w:szCs w:val="30"/>
          <w:lang w:val="de-DE"/>
          <w14:textFill>
            <w14:solidFill>
              <w14:schemeClr w14:val="tx1"/>
            </w14:solidFill>
          </w14:textFill>
        </w:rPr>
        <w:t xml:space="preserve">- 8 giờ 00 phút, </w:t>
      </w:r>
      <w:r>
        <w:rPr>
          <w:rFonts w:ascii="Times New Roman" w:hAnsi="Times New Roman" w:cs="Times New Roman"/>
          <w:color w:val="000000" w:themeColor="text1"/>
          <w:spacing w:val="-4"/>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dự với</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z w:val="30"/>
          <w:szCs w:val="30"/>
          <w:lang w:val="de-DE"/>
          <w14:textFill>
            <w14:solidFill>
              <w14:schemeClr w14:val="tx1"/>
            </w14:solidFill>
          </w14:textFill>
        </w:rPr>
        <w:t xml:space="preserve">Thường trực Tỉnh ủy </w:t>
      </w:r>
      <w:r>
        <w:rPr>
          <w:rFonts w:ascii="Times New Roman" w:hAnsi="Times New Roman" w:cs="Times New Roman"/>
          <w:bCs/>
          <w:color w:val="000000" w:themeColor="text1"/>
          <w:sz w:val="30"/>
          <w:szCs w:val="30"/>
          <w:lang w:val="de-DE"/>
          <w14:textFill>
            <w14:solidFill>
              <w14:schemeClr w14:val="tx1"/>
            </w14:solidFill>
          </w14:textFill>
        </w:rPr>
        <w:t>họp trao đổi nội dung liên quan về sắp xếp tổ chức bộ máy thực hiện hợp nhất, sáp nhập đơn vị hành chính cấp tỉnh (thành phố Cần Thơ, tỉnh Hậu Giang, tỉnh Sóc Trăng). Điểm tại Thành ủy Cần Thơ</w:t>
      </w:r>
      <w:r>
        <w:rPr>
          <w:rFonts w:hint="default" w:ascii="Times New Roman" w:hAnsi="Times New Roman" w:cs="Times New Roman"/>
          <w:bCs/>
          <w:color w:val="000000" w:themeColor="text1"/>
          <w:sz w:val="30"/>
          <w:szCs w:val="30"/>
          <w:lang w:val="en-US"/>
          <w14:textFill>
            <w14:solidFill>
              <w14:schemeClr w14:val="tx1"/>
            </w14:solidFill>
          </w14:textFill>
        </w:rPr>
        <w:t xml:space="preserve"> </w:t>
      </w:r>
      <w:r>
        <w:rPr>
          <w:rFonts w:ascii="Times New Roman" w:hAnsi="Times New Roman" w:cs="Times New Roman"/>
          <w:bCs/>
          <w:i/>
          <w:iCs/>
          <w:color w:val="000000" w:themeColor="text1"/>
          <w:sz w:val="30"/>
          <w:szCs w:val="30"/>
          <w:lang w:val="de-DE"/>
          <w14:textFill>
            <w14:solidFill>
              <w14:schemeClr w14:val="tx1"/>
            </w14:solidFill>
          </w14:textFill>
        </w:rPr>
        <w:t>(đồng chí Huỳnh Vũ Hiền cùng dự).</w:t>
      </w:r>
    </w:p>
    <w:p w14:paraId="6BE01EC3">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bCs/>
          <w:color w:val="000000" w:themeColor="text1"/>
          <w:sz w:val="30"/>
          <w:szCs w:val="30"/>
          <w:lang w:val="de-DE"/>
          <w14:textFill>
            <w14:solidFill>
              <w14:schemeClr w14:val="tx1"/>
            </w14:solidFill>
          </w14:textFill>
        </w:rPr>
        <w:t xml:space="preserve">- 9 giờ 00 phút, </w:t>
      </w:r>
      <w:r>
        <w:rPr>
          <w:rFonts w:ascii="Times New Roman" w:hAnsi="Times New Roman" w:cs="Times New Roman"/>
          <w:color w:val="000000" w:themeColor="text1"/>
          <w:spacing w:val="-4"/>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 xml:space="preserve">dự </w:t>
      </w:r>
      <w:r>
        <w:rPr>
          <w:rFonts w:ascii="Times New Roman" w:hAnsi="Times New Roman" w:cs="Times New Roman"/>
          <w:bCs/>
          <w:color w:val="000000" w:themeColor="text1"/>
          <w:sz w:val="30"/>
          <w:szCs w:val="30"/>
          <w:lang w:val="de-DE"/>
          <w14:textFill>
            <w14:solidFill>
              <w14:schemeClr w14:val="tx1"/>
            </w14:solidFill>
          </w14:textFill>
        </w:rPr>
        <w:t>họp Ban Thường vụ Tỉnh ủy, thành ủy (tỉnh Hậu Giang, tỉnh Sóc Trăng và Thành phố Cần Thơ) thảo luận cho ý kiến các nội dung liên quan về hợp n</w:t>
      </w:r>
      <w:r>
        <w:rPr>
          <w:rFonts w:hint="default" w:ascii="Times New Roman" w:hAnsi="Times New Roman" w:cs="Times New Roman"/>
          <w:bCs/>
          <w:color w:val="000000" w:themeColor="text1"/>
          <w:sz w:val="30"/>
          <w:szCs w:val="30"/>
          <w:lang w:val="en-US"/>
          <w14:textFill>
            <w14:solidFill>
              <w14:schemeClr w14:val="tx1"/>
            </w14:solidFill>
          </w14:textFill>
        </w:rPr>
        <w:t>h</w:t>
      </w:r>
      <w:r>
        <w:rPr>
          <w:rFonts w:ascii="Times New Roman" w:hAnsi="Times New Roman" w:cs="Times New Roman"/>
          <w:bCs/>
          <w:color w:val="000000" w:themeColor="text1"/>
          <w:sz w:val="30"/>
          <w:szCs w:val="30"/>
          <w:lang w:val="de-DE"/>
          <w14:textFill>
            <w14:solidFill>
              <w14:schemeClr w14:val="tx1"/>
            </w14:solidFill>
          </w14:textFill>
        </w:rPr>
        <w:t>ất, sáp nhập đơn vị hành chính cấp tỉnh và thành lập Đảng bộ thành phố Cần Thơ hợp nhất, sáp nhập đơn vị hành chính cấp tỉnh. Điểm tại Thành ủy Cần Thơ</w:t>
      </w:r>
      <w:r>
        <w:rPr>
          <w:rFonts w:hint="default" w:ascii="Times New Roman" w:hAnsi="Times New Roman" w:cs="Times New Roman"/>
          <w:bCs/>
          <w:i/>
          <w:iCs/>
          <w:color w:val="000000" w:themeColor="text1"/>
          <w:sz w:val="30"/>
          <w:szCs w:val="30"/>
          <w:lang w:val="en-US"/>
          <w14:textFill>
            <w14:solidFill>
              <w14:schemeClr w14:val="tx1"/>
            </w14:solidFill>
          </w14:textFill>
        </w:rPr>
        <w:t xml:space="preserve"> </w:t>
      </w:r>
      <w:r>
        <w:rPr>
          <w:rFonts w:ascii="Times New Roman" w:hAnsi="Times New Roman" w:cs="Times New Roman"/>
          <w:bCs/>
          <w:i/>
          <w:iCs/>
          <w:color w:val="000000" w:themeColor="text1"/>
          <w:sz w:val="30"/>
          <w:szCs w:val="30"/>
          <w:lang w:val="de-DE"/>
          <w14:textFill>
            <w14:solidFill>
              <w14:schemeClr w14:val="tx1"/>
            </w14:solidFill>
          </w14:textFill>
        </w:rPr>
        <w:t>(đồng chí Huỳnh Vũ Hiền cùng dự).</w:t>
      </w:r>
    </w:p>
    <w:p w14:paraId="24DD1826">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bCs/>
          <w:color w:val="000000" w:themeColor="text1"/>
          <w:sz w:val="30"/>
          <w:szCs w:val="30"/>
          <w:lang w:val="de-DE"/>
          <w14:textFill>
            <w14:solidFill>
              <w14:schemeClr w14:val="tx1"/>
            </w14:solidFill>
          </w14:textFill>
        </w:rPr>
        <w:t xml:space="preserve">- 14 giờ 00 phút, </w:t>
      </w:r>
      <w:r>
        <w:rPr>
          <w:rFonts w:ascii="Times New Roman" w:hAnsi="Times New Roman" w:cs="Times New Roman"/>
          <w:color w:val="000000" w:themeColor="text1"/>
          <w:spacing w:val="-4"/>
          <w:sz w:val="30"/>
          <w:szCs w:val="30"/>
          <w:lang w:val="de-DE"/>
          <w14:textFill>
            <w14:solidFill>
              <w14:schemeClr w14:val="tx1"/>
            </w14:solidFill>
          </w14:textFill>
        </w:rPr>
        <w:t>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Lư Xuân Sơn </w:t>
      </w:r>
      <w:r>
        <w:rPr>
          <w:rFonts w:ascii="Times New Roman" w:hAnsi="Times New Roman" w:cs="Times New Roman"/>
          <w:color w:val="000000" w:themeColor="text1"/>
          <w:spacing w:val="-4"/>
          <w:sz w:val="30"/>
          <w:szCs w:val="30"/>
          <w:lang w:val="de-DE"/>
          <w14:textFill>
            <w14:solidFill>
              <w14:schemeClr w14:val="tx1"/>
            </w14:solidFill>
          </w14:textFill>
        </w:rPr>
        <w:t>dự với</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z w:val="30"/>
          <w:szCs w:val="30"/>
          <w:lang w:val="de-DE"/>
          <w14:textFill>
            <w14:solidFill>
              <w14:schemeClr w14:val="tx1"/>
            </w14:solidFill>
          </w14:textFill>
        </w:rPr>
        <w:t xml:space="preserve">đồng chí Bí thư Tỉnh ủy - Chủ tịch Hội đồng nhân dân tỉnh làm việc với tập thể Ban Thường vụ Đảng ủy các cơ quan Đảng tỉnh. Điểm tại phòng họp số 3 Tỉnh ủy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Trần Bạch Huệ</w:t>
      </w:r>
      <w:r>
        <w:rPr>
          <w:rFonts w:ascii="Times New Roman" w:hAnsi="Times New Roman" w:cs="Times New Roman"/>
          <w:bCs/>
          <w:i/>
          <w:iCs/>
          <w:color w:val="000000" w:themeColor="text1"/>
          <w:sz w:val="30"/>
          <w:szCs w:val="30"/>
          <w:lang w:val="de-DE"/>
          <w14:textFill>
            <w14:solidFill>
              <w14:schemeClr w14:val="tx1"/>
            </w14:solidFill>
          </w14:textFill>
        </w:rPr>
        <w:t xml:space="preserve"> cùng dự).</w:t>
      </w:r>
    </w:p>
    <w:p w14:paraId="1A4DE9B9">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bCs/>
          <w:color w:val="000000" w:themeColor="text1"/>
          <w:sz w:val="30"/>
          <w:szCs w:val="30"/>
          <w:lang w:val="de-DE"/>
          <w14:textFill>
            <w14:solidFill>
              <w14:schemeClr w14:val="tx1"/>
            </w14:solidFill>
          </w14:textFill>
        </w:rPr>
        <w:t xml:space="preserve">- 15 giờ 00 phút, 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Lư Xuân Sơn </w:t>
      </w:r>
      <w:r>
        <w:rPr>
          <w:rFonts w:ascii="Times New Roman" w:hAnsi="Times New Roman" w:cs="Times New Roman"/>
          <w:color w:val="000000" w:themeColor="text1"/>
          <w:spacing w:val="-4"/>
          <w:sz w:val="30"/>
          <w:szCs w:val="30"/>
          <w:lang w:val="de-DE"/>
          <w14:textFill>
            <w14:solidFill>
              <w14:schemeClr w14:val="tx1"/>
            </w14:solidFill>
          </w14:textFill>
        </w:rPr>
        <w:t>dự với</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z w:val="30"/>
          <w:szCs w:val="30"/>
          <w:lang w:val="de-DE"/>
          <w14:textFill>
            <w14:solidFill>
              <w14:schemeClr w14:val="tx1"/>
            </w14:solidFill>
          </w14:textFill>
        </w:rPr>
        <w:t xml:space="preserve">đồng chí Bí thư Tỉnh ủy - Chủ tịch Hội đồng nhân dân tỉnh làm việc với tập thể lãnh đạo Văn phòng Tỉnh ủy. Điểm tại phòng họp số 3 Tỉnh ủy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Trần Bạch Huệ</w:t>
      </w:r>
      <w:r>
        <w:rPr>
          <w:rFonts w:ascii="Times New Roman" w:hAnsi="Times New Roman" w:cs="Times New Roman"/>
          <w:bCs/>
          <w:i/>
          <w:iCs/>
          <w:color w:val="000000" w:themeColor="text1"/>
          <w:sz w:val="30"/>
          <w:szCs w:val="30"/>
          <w:lang w:val="de-DE"/>
          <w14:textFill>
            <w14:solidFill>
              <w14:schemeClr w14:val="tx1"/>
            </w14:solidFill>
          </w14:textFill>
        </w:rPr>
        <w:t xml:space="preserve"> </w:t>
      </w:r>
      <w:r>
        <w:rPr>
          <w:rFonts w:ascii="Times New Roman" w:hAnsi="Times New Roman" w:cs="Times New Roman"/>
          <w:bCs/>
          <w:i/>
          <w:iCs/>
          <w:color w:val="000000" w:themeColor="text1"/>
          <w:sz w:val="30"/>
          <w:szCs w:val="30"/>
          <w:lang w:val="de-DE"/>
          <w14:textFill>
            <w14:solidFill>
              <w14:schemeClr w14:val="tx1"/>
            </w14:solidFill>
          </w14:textFill>
        </w:rPr>
        <w:t>cùng dự).</w:t>
      </w:r>
    </w:p>
    <w:p w14:paraId="6BA96793">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- 14 giờ 00 phút,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Lý Thanh Luyện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Chủ nhiệm Ủy ban Kiểm tra Tỉnh ủy </w:t>
      </w:r>
      <w:r>
        <w:rPr>
          <w:rFonts w:ascii="Times New Roman" w:hAnsi="Times New Roman" w:cs="Times New Roman"/>
          <w:color w:val="000000" w:themeColor="text1"/>
          <w:sz w:val="30"/>
          <w:szCs w:val="30"/>
          <w:lang w:val="de-DE"/>
          <w14:textFill>
            <w14:solidFill>
              <w14:schemeClr w14:val="tx1"/>
            </w14:solidFill>
          </w14:textFill>
        </w:rPr>
        <w:t>làm việc với tập thể Ban Thường vụ Thành ủy Ngã Bảy. Điểm tại Thành ủy Ngã Bảy</w:t>
      </w:r>
      <w:r>
        <w:rPr>
          <w:rFonts w:hint="default" w:ascii="Times New Roman" w:hAnsi="Times New Roman" w:cs="Times New Roman"/>
          <w:color w:val="000000" w:themeColor="text1"/>
          <w:sz w:val="30"/>
          <w:szCs w:val="30"/>
          <w:lang w:val="en-US"/>
          <w14:textFill>
            <w14:solidFill>
              <w14:schemeClr w14:val="tx1"/>
            </w14:solidFill>
          </w14:textFill>
        </w:rPr>
        <w:t xml:space="preserve">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Nguyễn Trường An</w:t>
      </w:r>
      <w:r>
        <w:rPr>
          <w:rFonts w:ascii="Times New Roman" w:hAnsi="Times New Roman" w:cs="Times New Roman"/>
          <w:bCs/>
          <w:i/>
          <w:iCs/>
          <w:color w:val="000000" w:themeColor="text1"/>
          <w:sz w:val="30"/>
          <w:szCs w:val="30"/>
          <w:lang w:val="de-DE"/>
          <w14:textFill>
            <w14:solidFill>
              <w14:schemeClr w14:val="tx1"/>
            </w14:solidFill>
          </w14:textFill>
        </w:rPr>
        <w:t xml:space="preserve"> cùng dự).</w:t>
      </w:r>
    </w:p>
    <w:p w14:paraId="4CB68611">
      <w:pPr>
        <w:ind w:firstLine="709"/>
        <w:jc w:val="both"/>
        <w:rPr>
          <w:rFonts w:hint="default" w:ascii="Times New Roman" w:hAnsi="Times New Roman" w:cs="Times New Roman"/>
          <w:color w:val="auto"/>
          <w:sz w:val="30"/>
          <w:szCs w:val="30"/>
          <w:lang w:val="en-US"/>
        </w:rPr>
      </w:pPr>
      <w:r>
        <w:rPr>
          <w:rFonts w:ascii="Times New Roman" w:hAnsi="Times New Roman" w:cs="Times New Roman"/>
          <w:color w:val="auto"/>
          <w:sz w:val="30"/>
          <w:szCs w:val="30"/>
          <w:lang w:val="de-DE"/>
        </w:rPr>
        <w:t xml:space="preserve">- 13 giờ 30 phút, </w:t>
      </w:r>
      <w:r>
        <w:rPr>
          <w:rFonts w:ascii="Times New Roman" w:hAnsi="Times New Roman" w:cs="Times New Roman"/>
          <w:color w:val="auto"/>
          <w:spacing w:val="-4"/>
          <w:sz w:val="30"/>
          <w:szCs w:val="30"/>
          <w:lang w:val="de-DE"/>
        </w:rPr>
        <w:t xml:space="preserve">Đồng chí </w:t>
      </w:r>
      <w:r>
        <w:rPr>
          <w:rFonts w:ascii="Times New Roman" w:hAnsi="Times New Roman" w:cs="Times New Roman"/>
          <w:b/>
          <w:bCs/>
          <w:color w:val="auto"/>
          <w:spacing w:val="-4"/>
          <w:sz w:val="30"/>
          <w:szCs w:val="30"/>
          <w:lang w:val="de-DE"/>
        </w:rPr>
        <w:t>Nguyễn Thanh Thuấn</w:t>
      </w:r>
      <w:r>
        <w:rPr>
          <w:rFonts w:ascii="Times New Roman" w:hAnsi="Times New Roman" w:cs="Times New Roman"/>
          <w:color w:val="auto"/>
          <w:spacing w:val="-4"/>
          <w:sz w:val="30"/>
          <w:szCs w:val="30"/>
          <w:lang w:val="de-DE"/>
        </w:rPr>
        <w:t xml:space="preserve"> dự với đồng chí Phó Bí thư Tỉnh ủy</w:t>
      </w:r>
      <w:r>
        <w:rPr>
          <w:rFonts w:hint="default" w:ascii="Times New Roman" w:hAnsi="Times New Roman" w:cs="Times New Roman"/>
          <w:color w:val="auto"/>
          <w:spacing w:val="-4"/>
          <w:sz w:val="30"/>
          <w:szCs w:val="30"/>
          <w:lang w:val="en-US"/>
        </w:rPr>
        <w:t xml:space="preserve"> -</w:t>
      </w:r>
      <w:r>
        <w:rPr>
          <w:rFonts w:ascii="Times New Roman" w:hAnsi="Times New Roman" w:cs="Times New Roman"/>
          <w:color w:val="auto"/>
          <w:spacing w:val="-4"/>
          <w:sz w:val="30"/>
          <w:szCs w:val="30"/>
          <w:lang w:val="de-DE"/>
        </w:rPr>
        <w:t xml:space="preserve"> </w:t>
      </w:r>
      <w:r>
        <w:rPr>
          <w:rFonts w:ascii="Times New Roman" w:hAnsi="Times New Roman" w:cs="Times New Roman"/>
          <w:color w:val="auto"/>
          <w:sz w:val="30"/>
          <w:szCs w:val="30"/>
          <w:lang w:val="de-DE"/>
        </w:rPr>
        <w:t>Chủ tịch Ủy ban nhân dân tỉnh làm việc với tập thể lãnh đạo Văn phòng UBND tỉnh. Điểm tại phòng họp số 3 UBND tỉnh</w:t>
      </w:r>
      <w:r>
        <w:rPr>
          <w:rFonts w:hint="default" w:ascii="Times New Roman" w:hAnsi="Times New Roman" w:cs="Times New Roman"/>
          <w:color w:val="auto"/>
          <w:sz w:val="30"/>
          <w:szCs w:val="30"/>
          <w:lang w:val="en-US"/>
        </w:rPr>
        <w:t>.</w:t>
      </w:r>
    </w:p>
    <w:p w14:paraId="564F533D">
      <w:pPr>
        <w:ind w:firstLine="709"/>
        <w:jc w:val="both"/>
        <w:rPr>
          <w:rFonts w:ascii="Times New Roman" w:hAnsi="Times New Roman" w:cs="Times New Roman"/>
          <w:color w:val="auto"/>
          <w:sz w:val="30"/>
          <w:szCs w:val="30"/>
          <w:lang w:val="de-DE"/>
        </w:rPr>
      </w:pPr>
      <w:r>
        <w:rPr>
          <w:rFonts w:ascii="Times New Roman" w:hAnsi="Times New Roman" w:cs="Times New Roman"/>
          <w:color w:val="auto"/>
          <w:sz w:val="30"/>
          <w:szCs w:val="30"/>
          <w:lang w:val="de-DE"/>
        </w:rPr>
        <w:t>- 14 giờ 30</w:t>
      </w:r>
      <w:r>
        <w:rPr>
          <w:rFonts w:hint="default" w:ascii="Times New Roman" w:hAnsi="Times New Roman" w:cs="Times New Roman"/>
          <w:color w:val="auto"/>
          <w:sz w:val="30"/>
          <w:szCs w:val="30"/>
          <w:lang w:val="en-US"/>
        </w:rPr>
        <w:t xml:space="preserve"> phút,</w:t>
      </w:r>
      <w:r>
        <w:rPr>
          <w:rFonts w:ascii="Times New Roman" w:hAnsi="Times New Roman" w:cs="Times New Roman"/>
          <w:color w:val="auto"/>
          <w:sz w:val="30"/>
          <w:szCs w:val="30"/>
          <w:lang w:val="de-DE"/>
        </w:rPr>
        <w:t xml:space="preserve"> </w:t>
      </w:r>
      <w:r>
        <w:rPr>
          <w:rFonts w:ascii="Times New Roman" w:hAnsi="Times New Roman" w:cs="Times New Roman"/>
          <w:color w:val="auto"/>
          <w:spacing w:val="-4"/>
          <w:sz w:val="30"/>
          <w:szCs w:val="30"/>
          <w:lang w:val="de-DE"/>
        </w:rPr>
        <w:t>Đồng chí</w:t>
      </w:r>
      <w:r>
        <w:rPr>
          <w:rFonts w:ascii="Times New Roman" w:hAnsi="Times New Roman" w:cs="Times New Roman"/>
          <w:b/>
          <w:bCs/>
          <w:color w:val="auto"/>
          <w:spacing w:val="-4"/>
          <w:sz w:val="30"/>
          <w:szCs w:val="30"/>
          <w:lang w:val="de-DE"/>
        </w:rPr>
        <w:t xml:space="preserve"> Nguyễn Thanh Thuấn </w:t>
      </w:r>
      <w:r>
        <w:rPr>
          <w:rFonts w:ascii="Times New Roman" w:hAnsi="Times New Roman" w:cs="Times New Roman"/>
          <w:color w:val="auto"/>
          <w:spacing w:val="-4"/>
          <w:sz w:val="30"/>
          <w:szCs w:val="30"/>
          <w:lang w:val="de-DE"/>
        </w:rPr>
        <w:t>dự với đồng chí Phó Bí thư Tỉnh ủy</w:t>
      </w:r>
      <w:r>
        <w:rPr>
          <w:rFonts w:hint="default" w:ascii="Times New Roman" w:hAnsi="Times New Roman" w:cs="Times New Roman"/>
          <w:color w:val="auto"/>
          <w:spacing w:val="-4"/>
          <w:sz w:val="30"/>
          <w:szCs w:val="30"/>
          <w:lang w:val="en-US"/>
        </w:rPr>
        <w:t xml:space="preserve"> -</w:t>
      </w:r>
      <w:r>
        <w:rPr>
          <w:rFonts w:ascii="Times New Roman" w:hAnsi="Times New Roman" w:cs="Times New Roman"/>
          <w:color w:val="auto"/>
          <w:spacing w:val="-4"/>
          <w:sz w:val="30"/>
          <w:szCs w:val="30"/>
          <w:lang w:val="de-DE"/>
        </w:rPr>
        <w:t xml:space="preserve"> </w:t>
      </w:r>
      <w:r>
        <w:rPr>
          <w:rFonts w:ascii="Times New Roman" w:hAnsi="Times New Roman" w:cs="Times New Roman"/>
          <w:color w:val="auto"/>
          <w:sz w:val="30"/>
          <w:szCs w:val="30"/>
          <w:lang w:val="de-DE"/>
        </w:rPr>
        <w:t>Chủ tịch Ủy ban nhân dân tỉnh làm việc với tập thể lãnh đạo Sở Nội vụ. Điểm tại phòng họp số 3 UBND tỉnh.</w:t>
      </w:r>
    </w:p>
    <w:p w14:paraId="42D7A73B">
      <w:pPr>
        <w:ind w:firstLine="709"/>
        <w:jc w:val="both"/>
        <w:rPr>
          <w:rFonts w:ascii="Times New Roman" w:hAnsi="Times New Roman" w:cs="Times New Roman"/>
          <w:color w:val="auto"/>
          <w:sz w:val="30"/>
          <w:szCs w:val="30"/>
          <w:lang w:val="de-DE"/>
        </w:rPr>
      </w:pPr>
      <w:r>
        <w:rPr>
          <w:rFonts w:ascii="Times New Roman" w:hAnsi="Times New Roman" w:cs="Times New Roman"/>
          <w:color w:val="auto"/>
          <w:sz w:val="30"/>
          <w:szCs w:val="30"/>
          <w:lang w:val="de-DE"/>
        </w:rPr>
        <w:t>- 15 giờ</w:t>
      </w:r>
      <w:r>
        <w:rPr>
          <w:rFonts w:hint="default" w:ascii="Times New Roman" w:hAnsi="Times New Roman" w:cs="Times New Roman"/>
          <w:color w:val="auto"/>
          <w:sz w:val="30"/>
          <w:szCs w:val="30"/>
          <w:lang w:val="en-US"/>
        </w:rPr>
        <w:t xml:space="preserve"> 30 phút,</w:t>
      </w:r>
      <w:r>
        <w:rPr>
          <w:rFonts w:ascii="Times New Roman" w:hAnsi="Times New Roman" w:cs="Times New Roman"/>
          <w:color w:val="auto"/>
          <w:sz w:val="30"/>
          <w:szCs w:val="30"/>
          <w:lang w:val="de-DE"/>
        </w:rPr>
        <w:t xml:space="preserve"> </w:t>
      </w:r>
      <w:r>
        <w:rPr>
          <w:rFonts w:ascii="Times New Roman" w:hAnsi="Times New Roman" w:cs="Times New Roman"/>
          <w:color w:val="auto"/>
          <w:spacing w:val="-4"/>
          <w:sz w:val="30"/>
          <w:szCs w:val="30"/>
          <w:lang w:val="de-DE"/>
        </w:rPr>
        <w:t>Đồng chí</w:t>
      </w:r>
      <w:r>
        <w:rPr>
          <w:rFonts w:ascii="Times New Roman" w:hAnsi="Times New Roman" w:cs="Times New Roman"/>
          <w:b/>
          <w:bCs/>
          <w:color w:val="auto"/>
          <w:spacing w:val="-4"/>
          <w:sz w:val="30"/>
          <w:szCs w:val="30"/>
          <w:lang w:val="de-DE"/>
        </w:rPr>
        <w:t xml:space="preserve"> Nguyễn Thanh Thuấn </w:t>
      </w:r>
      <w:r>
        <w:rPr>
          <w:rFonts w:ascii="Times New Roman" w:hAnsi="Times New Roman" w:cs="Times New Roman"/>
          <w:color w:val="auto"/>
          <w:spacing w:val="-4"/>
          <w:sz w:val="30"/>
          <w:szCs w:val="30"/>
          <w:lang w:val="de-DE"/>
        </w:rPr>
        <w:t>dự với đồng chí Phó Bí thư Tỉnh ủy</w:t>
      </w:r>
      <w:r>
        <w:rPr>
          <w:rFonts w:hint="default" w:ascii="Times New Roman" w:hAnsi="Times New Roman" w:cs="Times New Roman"/>
          <w:color w:val="auto"/>
          <w:spacing w:val="-4"/>
          <w:sz w:val="30"/>
          <w:szCs w:val="30"/>
          <w:lang w:val="en-US"/>
        </w:rPr>
        <w:t xml:space="preserve"> -</w:t>
      </w:r>
      <w:r>
        <w:rPr>
          <w:rFonts w:ascii="Times New Roman" w:hAnsi="Times New Roman" w:cs="Times New Roman"/>
          <w:color w:val="auto"/>
          <w:spacing w:val="-4"/>
          <w:sz w:val="30"/>
          <w:szCs w:val="30"/>
          <w:lang w:val="de-DE"/>
        </w:rPr>
        <w:t xml:space="preserve"> </w:t>
      </w:r>
      <w:r>
        <w:rPr>
          <w:rFonts w:ascii="Times New Roman" w:hAnsi="Times New Roman" w:cs="Times New Roman"/>
          <w:color w:val="auto"/>
          <w:sz w:val="30"/>
          <w:szCs w:val="30"/>
          <w:lang w:val="de-DE"/>
        </w:rPr>
        <w:t>Chủ tịch Ủy ban nhân dân tỉnh làm việc với tập thể lãnh đạo Sở Tài chính. Điểm tại phòng họp số 3 UBND tỉnh.</w:t>
      </w:r>
    </w:p>
    <w:p w14:paraId="76FB02A8">
      <w:pPr>
        <w:ind w:firstLine="709"/>
        <w:jc w:val="both"/>
        <w:rPr>
          <w:rFonts w:ascii="Times New Roman" w:hAnsi="Times New Roman" w:cs="Times New Roman"/>
          <w:color w:val="auto"/>
          <w:sz w:val="30"/>
          <w:szCs w:val="30"/>
          <w:lang w:val="de-DE"/>
        </w:rPr>
      </w:pPr>
      <w:r>
        <w:rPr>
          <w:rFonts w:ascii="Times New Roman" w:hAnsi="Times New Roman" w:cs="Times New Roman"/>
          <w:color w:val="auto"/>
          <w:sz w:val="30"/>
          <w:szCs w:val="30"/>
          <w:lang w:val="de-DE"/>
        </w:rPr>
        <w:t>- 16 giờ 30</w:t>
      </w:r>
      <w:r>
        <w:rPr>
          <w:rFonts w:hint="default" w:ascii="Times New Roman" w:hAnsi="Times New Roman" w:cs="Times New Roman"/>
          <w:color w:val="auto"/>
          <w:sz w:val="30"/>
          <w:szCs w:val="30"/>
          <w:lang w:val="en-US"/>
        </w:rPr>
        <w:t xml:space="preserve"> phút,</w:t>
      </w:r>
      <w:r>
        <w:rPr>
          <w:rFonts w:ascii="Times New Roman" w:hAnsi="Times New Roman" w:cs="Times New Roman"/>
          <w:color w:val="auto"/>
          <w:sz w:val="30"/>
          <w:szCs w:val="30"/>
          <w:lang w:val="de-DE"/>
        </w:rPr>
        <w:t xml:space="preserve"> </w:t>
      </w:r>
      <w:r>
        <w:rPr>
          <w:rFonts w:ascii="Times New Roman" w:hAnsi="Times New Roman" w:cs="Times New Roman"/>
          <w:color w:val="auto"/>
          <w:spacing w:val="-4"/>
          <w:sz w:val="30"/>
          <w:szCs w:val="30"/>
          <w:lang w:val="de-DE"/>
        </w:rPr>
        <w:t>Đồng chí</w:t>
      </w:r>
      <w:r>
        <w:rPr>
          <w:rFonts w:ascii="Times New Roman" w:hAnsi="Times New Roman" w:cs="Times New Roman"/>
          <w:b/>
          <w:bCs/>
          <w:color w:val="auto"/>
          <w:spacing w:val="-4"/>
          <w:sz w:val="30"/>
          <w:szCs w:val="30"/>
          <w:lang w:val="de-DE"/>
        </w:rPr>
        <w:t xml:space="preserve"> Nguyễn Thanh Thuấn </w:t>
      </w:r>
      <w:r>
        <w:rPr>
          <w:rFonts w:ascii="Times New Roman" w:hAnsi="Times New Roman" w:cs="Times New Roman"/>
          <w:color w:val="auto"/>
          <w:spacing w:val="-4"/>
          <w:sz w:val="30"/>
          <w:szCs w:val="30"/>
          <w:lang w:val="de-DE"/>
        </w:rPr>
        <w:t>dự với đồng chí Phó Bí thư Tỉnh ủy</w:t>
      </w:r>
      <w:r>
        <w:rPr>
          <w:rFonts w:hint="default" w:ascii="Times New Roman" w:hAnsi="Times New Roman" w:cs="Times New Roman"/>
          <w:color w:val="auto"/>
          <w:spacing w:val="-4"/>
          <w:sz w:val="30"/>
          <w:szCs w:val="30"/>
          <w:lang w:val="en-US"/>
        </w:rPr>
        <w:t xml:space="preserve"> -</w:t>
      </w:r>
      <w:r>
        <w:rPr>
          <w:rFonts w:ascii="Times New Roman" w:hAnsi="Times New Roman" w:cs="Times New Roman"/>
          <w:color w:val="auto"/>
          <w:spacing w:val="-4"/>
          <w:sz w:val="30"/>
          <w:szCs w:val="30"/>
          <w:lang w:val="de-DE"/>
        </w:rPr>
        <w:t xml:space="preserve"> </w:t>
      </w:r>
      <w:r>
        <w:rPr>
          <w:rFonts w:ascii="Times New Roman" w:hAnsi="Times New Roman" w:cs="Times New Roman"/>
          <w:color w:val="auto"/>
          <w:sz w:val="30"/>
          <w:szCs w:val="30"/>
          <w:lang w:val="de-DE"/>
        </w:rPr>
        <w:t>Chủ tịch Ủy ban nhân dân tỉnh làm việc với tập thể lãnh đạo Sở Nông nghiệp và Môi trường. Điểm tại phòng họp số 3 UBND tỉnh.</w:t>
      </w:r>
    </w:p>
    <w:p w14:paraId="740002E8">
      <w:pPr>
        <w:spacing w:before="120" w:after="120"/>
        <w:ind w:firstLine="709"/>
        <w:jc w:val="both"/>
        <w:rPr>
          <w:rFonts w:ascii="Times New Roman" w:hAnsi="Times New Roman" w:cs="Times New Roman"/>
          <w:bCs/>
          <w:i/>
          <w:iCs/>
          <w:color w:val="000000" w:themeColor="text1"/>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- 13 giờ 30 phút,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Lê Quốc Thắng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Trưởng Ban Tuyên giáo và Dân vận Tỉnh ủy </w:t>
      </w:r>
      <w:r>
        <w:rPr>
          <w:rFonts w:ascii="Times New Roman" w:hAnsi="Times New Roman" w:cs="Times New Roman"/>
          <w:color w:val="000000" w:themeColor="text1"/>
          <w:sz w:val="30"/>
          <w:szCs w:val="30"/>
          <w:lang w:val="de-DE"/>
          <w14:textFill>
            <w14:solidFill>
              <w14:schemeClr w14:val="tx1"/>
            </w14:solidFill>
          </w14:textFill>
        </w:rPr>
        <w:t>làm việc với đơn vị Báo Hậu Giang.</w:t>
      </w:r>
      <w:bookmarkStart w:id="0" w:name="_GoBack"/>
      <w:bookmarkEnd w:id="0"/>
      <w:r>
        <w:rPr>
          <w:rFonts w:ascii="Times New Roman" w:hAnsi="Times New Roman" w:cs="Times New Roman"/>
          <w:color w:val="000000" w:themeColor="text1"/>
          <w:sz w:val="30"/>
          <w:szCs w:val="30"/>
          <w:lang w:val="de-DE"/>
          <w14:textFill>
            <w14:solidFill>
              <w14:schemeClr w14:val="tx1"/>
            </w14:solidFill>
          </w14:textFill>
        </w:rPr>
        <w:t xml:space="preserve"> Điểm tại Phòng họp Báo Hậu Giang</w:t>
      </w:r>
      <w:r>
        <w:rPr>
          <w:rFonts w:ascii="Times New Roman" w:hAnsi="Times New Roman" w:cs="Times New Roman"/>
          <w:bCs/>
          <w:i/>
          <w:iCs/>
          <w:color w:val="000000" w:themeColor="text1"/>
          <w:sz w:val="30"/>
          <w:szCs w:val="30"/>
          <w:lang w:val="de-DE"/>
          <w14:textFill>
            <w14:solidFill>
              <w14:schemeClr w14:val="tx1"/>
            </w14:solidFill>
          </w14:textFill>
        </w:rPr>
        <w:t>.</w:t>
      </w:r>
    </w:p>
    <w:p w14:paraId="3F7C68C1">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- 15 giờ 00</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Lê Quốc Thắng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Trưởng Ban Tuyên giáo và Dân vận Tỉnh ủy </w:t>
      </w:r>
      <w:r>
        <w:rPr>
          <w:rFonts w:ascii="Times New Roman" w:hAnsi="Times New Roman" w:cs="Times New Roman"/>
          <w:color w:val="000000" w:themeColor="text1"/>
          <w:sz w:val="30"/>
          <w:szCs w:val="30"/>
          <w:lang w:val="de-DE"/>
          <w14:textFill>
            <w14:solidFill>
              <w14:schemeClr w14:val="tx1"/>
            </w14:solidFill>
          </w14:textFill>
        </w:rPr>
        <w:t>làm việc với Ban Thường vụ Huyện ủy Vị Thủy. Điểm tại Phòng họp Huyện ủy Vị Thủy</w:t>
      </w:r>
      <w:r>
        <w:rPr>
          <w:rFonts w:hint="default" w:ascii="Times New Roman" w:hAnsi="Times New Roman" w:cs="Times New Roman"/>
          <w:color w:val="000000" w:themeColor="text1"/>
          <w:sz w:val="30"/>
          <w:szCs w:val="30"/>
          <w:lang w:val="en-US"/>
          <w14:textFill>
            <w14:solidFill>
              <w14:schemeClr w14:val="tx1"/>
            </w14:solidFill>
          </w14:textFill>
        </w:rPr>
        <w:t>.</w:t>
      </w:r>
    </w:p>
    <w:p w14:paraId="480BE2F4">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14</w:t>
      </w:r>
      <w:r>
        <w:rPr>
          <w:rFonts w:ascii="Times New Roman" w:hAnsi="Times New Roman" w:cs="Times New Roman"/>
          <w:color w:val="000000" w:themeColor="text1"/>
          <w:spacing w:val="-4"/>
          <w:sz w:val="30"/>
          <w:szCs w:val="30"/>
          <w:lang w:val="de-DE"/>
          <w14:textFill>
            <w14:solidFill>
              <w14:schemeClr w14:val="tx1"/>
            </w14:solidFill>
          </w14:textFill>
        </w:rPr>
        <w:t xml:space="preserve"> giờ 00</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tập thể lãnh đạo Hội Liên hiệp Phụ nữ tỉnh</w:t>
      </w:r>
      <w:r>
        <w:rPr>
          <w:rFonts w:ascii="Times New Roman" w:hAnsi="Times New Roman" w:cs="Times New Roman"/>
          <w:color w:val="000000" w:themeColor="text1"/>
          <w:sz w:val="30"/>
          <w:szCs w:val="30"/>
          <w:lang w:val="de-DE"/>
          <w14:textFill>
            <w14:solidFill>
              <w14:schemeClr w14:val="tx1"/>
            </w14:solidFill>
          </w14:textFill>
        </w:rPr>
        <w:t xml:space="preserve">. Điểm tại Phòng họp </w:t>
      </w:r>
      <w:r>
        <w:rPr>
          <w:rFonts w:hint="default" w:ascii="Times New Roman" w:hAnsi="Times New Roman" w:cs="Times New Roman"/>
          <w:color w:val="000000" w:themeColor="text1"/>
          <w:sz w:val="30"/>
          <w:szCs w:val="30"/>
          <w:lang w:val="en-US"/>
          <w14:textFill>
            <w14:solidFill>
              <w14:schemeClr w14:val="tx1"/>
            </w14:solidFill>
          </w14:textFill>
        </w:rPr>
        <w:t>Hội Liên hiệp Phụ nữ tỉnh.</w:t>
      </w:r>
    </w:p>
    <w:p w14:paraId="3BAAC1AE">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14</w:t>
      </w:r>
      <w:r>
        <w:rPr>
          <w:rFonts w:ascii="Times New Roman" w:hAnsi="Times New Roman" w:cs="Times New Roman"/>
          <w:color w:val="000000" w:themeColor="text1"/>
          <w:spacing w:val="-4"/>
          <w:sz w:val="30"/>
          <w:szCs w:val="30"/>
          <w:lang w:val="de-DE"/>
          <w14:textFill>
            <w14:solidFill>
              <w14:schemeClr w14:val="tx1"/>
            </w14:solidFill>
          </w14:textFill>
        </w:rPr>
        <w:t xml:space="preserve"> giờ </w:t>
      </w:r>
      <w:r>
        <w:rPr>
          <w:rFonts w:hint="default" w:ascii="Times New Roman" w:hAnsi="Times New Roman" w:cs="Times New Roman"/>
          <w:color w:val="000000" w:themeColor="text1"/>
          <w:spacing w:val="-4"/>
          <w:sz w:val="30"/>
          <w:szCs w:val="30"/>
          <w:lang w:val="en-US"/>
          <w14:textFill>
            <w14:solidFill>
              <w14:schemeClr w14:val="tx1"/>
            </w14:solidFill>
          </w14:textFill>
        </w:rPr>
        <w:t>45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tập thể lãnh đạo Hội Nông dân tỉnh</w:t>
      </w:r>
      <w:r>
        <w:rPr>
          <w:rFonts w:ascii="Times New Roman" w:hAnsi="Times New Roman" w:cs="Times New Roman"/>
          <w:color w:val="000000" w:themeColor="text1"/>
          <w:sz w:val="30"/>
          <w:szCs w:val="30"/>
          <w:lang w:val="de-DE"/>
          <w14:textFill>
            <w14:solidFill>
              <w14:schemeClr w14:val="tx1"/>
            </w14:solidFill>
          </w14:textFill>
        </w:rPr>
        <w:t xml:space="preserve">. Điểm tại Phòng họp </w:t>
      </w:r>
      <w:r>
        <w:rPr>
          <w:rFonts w:hint="default" w:ascii="Times New Roman" w:hAnsi="Times New Roman" w:cs="Times New Roman"/>
          <w:color w:val="000000" w:themeColor="text1"/>
          <w:sz w:val="30"/>
          <w:szCs w:val="30"/>
          <w:lang w:val="en-US"/>
          <w14:textFill>
            <w14:solidFill>
              <w14:schemeClr w14:val="tx1"/>
            </w14:solidFill>
          </w14:textFill>
        </w:rPr>
        <w:t>Hội Nông dân tỉnh.</w:t>
      </w:r>
    </w:p>
    <w:p w14:paraId="059B1B1C">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15</w:t>
      </w:r>
      <w:r>
        <w:rPr>
          <w:rFonts w:ascii="Times New Roman" w:hAnsi="Times New Roman" w:cs="Times New Roman"/>
          <w:color w:val="000000" w:themeColor="text1"/>
          <w:spacing w:val="-4"/>
          <w:sz w:val="30"/>
          <w:szCs w:val="30"/>
          <w:lang w:val="de-DE"/>
          <w14:textFill>
            <w14:solidFill>
              <w14:schemeClr w14:val="tx1"/>
            </w14:solidFill>
          </w14:textFill>
        </w:rPr>
        <w:t xml:space="preserve"> giờ </w:t>
      </w:r>
      <w:r>
        <w:rPr>
          <w:rFonts w:hint="default" w:ascii="Times New Roman" w:hAnsi="Times New Roman" w:cs="Times New Roman"/>
          <w:color w:val="000000" w:themeColor="text1"/>
          <w:spacing w:val="-4"/>
          <w:sz w:val="30"/>
          <w:szCs w:val="30"/>
          <w:lang w:val="en-US"/>
          <w14:textFill>
            <w14:solidFill>
              <w14:schemeClr w14:val="tx1"/>
            </w14:solidFill>
          </w14:textFill>
        </w:rPr>
        <w:t>30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tập thể lãnh đạo Tỉnh đoàn</w:t>
      </w:r>
      <w:r>
        <w:rPr>
          <w:rFonts w:ascii="Times New Roman" w:hAnsi="Times New Roman" w:cs="Times New Roman"/>
          <w:color w:val="000000" w:themeColor="text1"/>
          <w:sz w:val="30"/>
          <w:szCs w:val="30"/>
          <w:lang w:val="de-DE"/>
          <w14:textFill>
            <w14:solidFill>
              <w14:schemeClr w14:val="tx1"/>
            </w14:solidFill>
          </w14:textFill>
        </w:rPr>
        <w:t xml:space="preserve">. Điểm tại Phòng họp </w:t>
      </w:r>
      <w:r>
        <w:rPr>
          <w:rFonts w:hint="default" w:ascii="Times New Roman" w:hAnsi="Times New Roman" w:cs="Times New Roman"/>
          <w:color w:val="000000" w:themeColor="text1"/>
          <w:sz w:val="30"/>
          <w:szCs w:val="30"/>
          <w:lang w:val="en-US"/>
          <w14:textFill>
            <w14:solidFill>
              <w14:schemeClr w14:val="tx1"/>
            </w14:solidFill>
          </w14:textFill>
        </w:rPr>
        <w:t>Tỉnh đoàn.</w:t>
      </w:r>
    </w:p>
    <w:p w14:paraId="3EAF55AC">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16</w:t>
      </w:r>
      <w:r>
        <w:rPr>
          <w:rFonts w:ascii="Times New Roman" w:hAnsi="Times New Roman" w:cs="Times New Roman"/>
          <w:color w:val="000000" w:themeColor="text1"/>
          <w:spacing w:val="-4"/>
          <w:sz w:val="30"/>
          <w:szCs w:val="30"/>
          <w:lang w:val="de-DE"/>
          <w14:textFill>
            <w14:solidFill>
              <w14:schemeClr w14:val="tx1"/>
            </w14:solidFill>
          </w14:textFill>
        </w:rPr>
        <w:t xml:space="preserve"> giờ </w:t>
      </w:r>
      <w:r>
        <w:rPr>
          <w:rFonts w:hint="default" w:ascii="Times New Roman" w:hAnsi="Times New Roman" w:cs="Times New Roman"/>
          <w:color w:val="000000" w:themeColor="text1"/>
          <w:spacing w:val="-4"/>
          <w:sz w:val="30"/>
          <w:szCs w:val="30"/>
          <w:lang w:val="en-US"/>
          <w14:textFill>
            <w14:solidFill>
              <w14:schemeClr w14:val="tx1"/>
            </w14:solidFill>
          </w14:textFill>
        </w:rPr>
        <w:t>15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tập thể lãnh đạo Liên đoàn Lao động tỉnh</w:t>
      </w:r>
      <w:r>
        <w:rPr>
          <w:rFonts w:ascii="Times New Roman" w:hAnsi="Times New Roman" w:cs="Times New Roman"/>
          <w:color w:val="000000" w:themeColor="text1"/>
          <w:sz w:val="30"/>
          <w:szCs w:val="30"/>
          <w:lang w:val="de-DE"/>
          <w14:textFill>
            <w14:solidFill>
              <w14:schemeClr w14:val="tx1"/>
            </w14:solidFill>
          </w14:textFill>
        </w:rPr>
        <w:t xml:space="preserve">. Điểm tại Phòng họp </w:t>
      </w:r>
      <w:r>
        <w:rPr>
          <w:rFonts w:hint="default" w:ascii="Times New Roman" w:hAnsi="Times New Roman" w:cs="Times New Roman"/>
          <w:color w:val="000000" w:themeColor="text1"/>
          <w:sz w:val="30"/>
          <w:szCs w:val="30"/>
          <w:lang w:val="en-US"/>
          <w14:textFill>
            <w14:solidFill>
              <w14:schemeClr w14:val="tx1"/>
            </w14:solidFill>
          </w14:textFill>
        </w:rPr>
        <w:t>Liên đoàn Lao động tỉnh.</w:t>
      </w:r>
    </w:p>
    <w:p w14:paraId="1B3D0427">
      <w:pPr>
        <w:spacing w:before="120" w:after="120"/>
        <w:ind w:firstLine="709"/>
        <w:jc w:val="both"/>
        <w:rPr>
          <w:rFonts w:ascii="Times New Roman" w:hAnsi="Times New Roman" w:cs="Times New Roman"/>
          <w:b/>
          <w:color w:val="000000" w:themeColor="text1"/>
          <w:spacing w:val="2"/>
          <w:sz w:val="30"/>
          <w:szCs w:val="30"/>
          <w:u w:val="single"/>
          <w:lang w:val="de-DE"/>
          <w14:textFill>
            <w14:solidFill>
              <w14:schemeClr w14:val="tx1"/>
            </w14:solidFill>
          </w14:textFill>
        </w:rPr>
      </w:pPr>
      <w:r>
        <w:rPr>
          <w:rFonts w:ascii="Times New Roman" w:hAnsi="Times New Roman" w:cs="Times New Roman"/>
          <w:b/>
          <w:color w:val="000000" w:themeColor="text1"/>
          <w:spacing w:val="2"/>
          <w:sz w:val="30"/>
          <w:szCs w:val="30"/>
          <w:u w:val="single"/>
          <w:lang w:val="de-DE"/>
          <w14:textFill>
            <w14:solidFill>
              <w14:schemeClr w14:val="tx1"/>
            </w14:solidFill>
          </w14:textFill>
        </w:rPr>
        <w:t xml:space="preserve">Thứ Ba, ngày 20/5/2025 </w:t>
      </w:r>
    </w:p>
    <w:p w14:paraId="62A234D8">
      <w:pPr>
        <w:ind w:firstLine="709"/>
        <w:jc w:val="both"/>
        <w:rPr>
          <w:rFonts w:hint="default" w:ascii="Times New Roman" w:hAnsi="Times New Roman" w:cs="Times New Roman"/>
          <w:bCs/>
          <w:i/>
          <w:iCs/>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7</w:t>
      </w:r>
      <w:r>
        <w:rPr>
          <w:rFonts w:ascii="Times New Roman" w:hAnsi="Times New Roman" w:cs="Times New Roman"/>
          <w:color w:val="000000" w:themeColor="text1"/>
          <w:spacing w:val="-4"/>
          <w:sz w:val="30"/>
          <w:szCs w:val="30"/>
          <w:lang w:val="de-DE"/>
          <w14:textFill>
            <w14:solidFill>
              <w14:schemeClr w14:val="tx1"/>
            </w14:solidFill>
          </w14:textFill>
        </w:rPr>
        <w:t xml:space="preserve"> giờ 30 phút, 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 xml:space="preserve">dự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làm việc với tập thể lãnh đạo cơ quan Ủy ban Kiểm tra Tỉnh ủy. Điểm tại cơ quan Ủy ban Kiểm tra Tỉnh ủy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Trần Bạch Huệ</w:t>
      </w:r>
      <w:r>
        <w:rPr>
          <w:rFonts w:ascii="Times New Roman" w:hAnsi="Times New Roman" w:cs="Times New Roman"/>
          <w:bCs/>
          <w:i/>
          <w:iCs/>
          <w:color w:val="000000" w:themeColor="text1"/>
          <w:sz w:val="30"/>
          <w:szCs w:val="30"/>
          <w:lang w:val="de-DE"/>
          <w14:textFill>
            <w14:solidFill>
              <w14:schemeClr w14:val="tx1"/>
            </w14:solidFill>
          </w14:textFill>
        </w:rPr>
        <w:t xml:space="preserve"> cùng dự)</w:t>
      </w:r>
      <w:r>
        <w:rPr>
          <w:rFonts w:hint="default" w:ascii="Times New Roman" w:hAnsi="Times New Roman" w:cs="Times New Roman"/>
          <w:bCs/>
          <w:i/>
          <w:iCs/>
          <w:color w:val="000000" w:themeColor="text1"/>
          <w:sz w:val="30"/>
          <w:szCs w:val="30"/>
          <w:lang w:val="en-US"/>
          <w14:textFill>
            <w14:solidFill>
              <w14:schemeClr w14:val="tx1"/>
            </w14:solidFill>
          </w14:textFill>
        </w:rPr>
        <w:t>.</w:t>
      </w:r>
    </w:p>
    <w:p w14:paraId="2CBC247B">
      <w:pPr>
        <w:ind w:firstLine="709"/>
        <w:jc w:val="both"/>
        <w:rPr>
          <w:rFonts w:hint="default" w:ascii="Times New Roman" w:hAnsi="Times New Roman" w:cs="Times New Roman"/>
          <w:bCs/>
          <w:i/>
          <w:iCs/>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8</w:t>
      </w:r>
      <w:r>
        <w:rPr>
          <w:rFonts w:ascii="Times New Roman" w:hAnsi="Times New Roman" w:cs="Times New Roman"/>
          <w:color w:val="000000" w:themeColor="text1"/>
          <w:spacing w:val="-4"/>
          <w:sz w:val="30"/>
          <w:szCs w:val="30"/>
          <w:lang w:val="de-DE"/>
          <w14:textFill>
            <w14:solidFill>
              <w14:schemeClr w14:val="tx1"/>
            </w14:solidFill>
          </w14:textFill>
        </w:rPr>
        <w:t xml:space="preserve"> giờ 30 phút, 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 xml:space="preserve">dự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làm việc với tập thể lãnh đạo cơ quan Ban Nội chính Tỉnh ủy. Điểm tại cơ quan Ban Nội chính Tỉnh ủy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Trần Bạch Huệ</w:t>
      </w:r>
      <w:r>
        <w:rPr>
          <w:rFonts w:ascii="Times New Roman" w:hAnsi="Times New Roman" w:cs="Times New Roman"/>
          <w:bCs/>
          <w:i/>
          <w:iCs/>
          <w:color w:val="000000" w:themeColor="text1"/>
          <w:sz w:val="30"/>
          <w:szCs w:val="30"/>
          <w:lang w:val="de-DE"/>
          <w14:textFill>
            <w14:solidFill>
              <w14:schemeClr w14:val="tx1"/>
            </w14:solidFill>
          </w14:textFill>
        </w:rPr>
        <w:t xml:space="preserve"> cùng dự)</w:t>
      </w:r>
      <w:r>
        <w:rPr>
          <w:rFonts w:hint="default" w:ascii="Times New Roman" w:hAnsi="Times New Roman" w:cs="Times New Roman"/>
          <w:bCs/>
          <w:i/>
          <w:iCs/>
          <w:color w:val="000000" w:themeColor="text1"/>
          <w:sz w:val="30"/>
          <w:szCs w:val="30"/>
          <w:lang w:val="en-US"/>
          <w14:textFill>
            <w14:solidFill>
              <w14:schemeClr w14:val="tx1"/>
            </w14:solidFill>
          </w14:textFill>
        </w:rPr>
        <w:t>.</w:t>
      </w:r>
    </w:p>
    <w:p w14:paraId="413D2FAE">
      <w:pPr>
        <w:ind w:firstLine="709"/>
        <w:jc w:val="both"/>
        <w:rPr>
          <w:rFonts w:hint="default" w:ascii="Times New Roman" w:hAnsi="Times New Roman" w:cs="Times New Roman"/>
          <w:bCs/>
          <w:i/>
          <w:iCs/>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9</w:t>
      </w:r>
      <w:r>
        <w:rPr>
          <w:rFonts w:ascii="Times New Roman" w:hAnsi="Times New Roman" w:cs="Times New Roman"/>
          <w:color w:val="000000" w:themeColor="text1"/>
          <w:spacing w:val="-4"/>
          <w:sz w:val="30"/>
          <w:szCs w:val="30"/>
          <w:lang w:val="de-DE"/>
          <w14:textFill>
            <w14:solidFill>
              <w14:schemeClr w14:val="tx1"/>
            </w14:solidFill>
          </w14:textFill>
        </w:rPr>
        <w:t xml:space="preserve"> giờ 30 phút, 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 xml:space="preserve">dự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làm việc với tập thể lãnh đạo cơ quan Ban Tuyên giáo và Dân vận Tỉnh ủy. Điểm tại cơ quan Ban Tuyên giáo và Dân vận Tỉnh ủy </w:t>
      </w:r>
      <w:r>
        <w:rPr>
          <w:rFonts w:ascii="Times New Roman" w:hAnsi="Times New Roman" w:cs="Times New Roman"/>
          <w:bCs/>
          <w:i/>
          <w:iCs/>
          <w:color w:val="000000" w:themeColor="text1"/>
          <w:sz w:val="30"/>
          <w:szCs w:val="30"/>
          <w:lang w:val="de-DE"/>
          <w14:textFill>
            <w14:solidFill>
              <w14:schemeClr w14:val="tx1"/>
            </w14:solidFill>
          </w14:textFill>
        </w:rPr>
        <w:t xml:space="preserve">(đồng chí </w:t>
      </w:r>
      <w:r>
        <w:rPr>
          <w:rFonts w:hint="default" w:ascii="Times New Roman" w:hAnsi="Times New Roman" w:cs="Times New Roman"/>
          <w:bCs/>
          <w:i/>
          <w:iCs/>
          <w:color w:val="000000" w:themeColor="text1"/>
          <w:sz w:val="30"/>
          <w:szCs w:val="30"/>
          <w:lang w:val="en-US"/>
          <w14:textFill>
            <w14:solidFill>
              <w14:schemeClr w14:val="tx1"/>
            </w14:solidFill>
          </w14:textFill>
        </w:rPr>
        <w:t>Trần Bạch Huệ</w:t>
      </w:r>
      <w:r>
        <w:rPr>
          <w:rFonts w:ascii="Times New Roman" w:hAnsi="Times New Roman" w:cs="Times New Roman"/>
          <w:bCs/>
          <w:i/>
          <w:iCs/>
          <w:color w:val="000000" w:themeColor="text1"/>
          <w:sz w:val="30"/>
          <w:szCs w:val="30"/>
          <w:lang w:val="de-DE"/>
          <w14:textFill>
            <w14:solidFill>
              <w14:schemeClr w14:val="tx1"/>
            </w14:solidFill>
          </w14:textFill>
        </w:rPr>
        <w:t xml:space="preserve"> cùng dự)</w:t>
      </w:r>
      <w:r>
        <w:rPr>
          <w:rFonts w:hint="default" w:ascii="Times New Roman" w:hAnsi="Times New Roman" w:cs="Times New Roman"/>
          <w:bCs/>
          <w:i/>
          <w:iCs/>
          <w:color w:val="000000" w:themeColor="text1"/>
          <w:sz w:val="30"/>
          <w:szCs w:val="30"/>
          <w:lang w:val="en-US"/>
          <w14:textFill>
            <w14:solidFill>
              <w14:schemeClr w14:val="tx1"/>
            </w14:solidFill>
          </w14:textFill>
        </w:rPr>
        <w:t>.</w:t>
      </w:r>
    </w:p>
    <w:p w14:paraId="50D54653">
      <w:pPr>
        <w:spacing w:before="120" w:after="0" w:line="264" w:lineRule="auto"/>
        <w:ind w:firstLine="567"/>
        <w:jc w:val="both"/>
        <w:rPr>
          <w:rFonts w:hint="default" w:ascii="Times New Roman" w:hAnsi="Times New Roman" w:cs="Times New Roman"/>
          <w:bCs/>
          <w:i/>
          <w:iCs/>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10</w:t>
      </w:r>
      <w:r>
        <w:rPr>
          <w:rFonts w:ascii="Times New Roman" w:hAnsi="Times New Roman" w:cs="Times New Roman"/>
          <w:color w:val="000000" w:themeColor="text1"/>
          <w:spacing w:val="-4"/>
          <w:sz w:val="30"/>
          <w:szCs w:val="30"/>
          <w:lang w:val="de-DE"/>
          <w14:textFill>
            <w14:solidFill>
              <w14:schemeClr w14:val="tx1"/>
            </w14:solidFill>
          </w14:textFill>
        </w:rPr>
        <w:t xml:space="preserve"> giờ 30 phút, Họp lãnh đạo Ban. Điểm tại phòng họp Ban </w:t>
      </w:r>
      <w:r>
        <w:rPr>
          <w:rFonts w:ascii="Times New Roman" w:hAnsi="Times New Roman" w:cs="Times New Roman"/>
          <w:i/>
          <w:iCs/>
          <w:color w:val="000000" w:themeColor="text1"/>
          <w:spacing w:val="-4"/>
          <w:sz w:val="30"/>
          <w:szCs w:val="30"/>
          <w:lang w:val="de-DE"/>
          <w14:textFill>
            <w14:solidFill>
              <w14:schemeClr w14:val="tx1"/>
            </w14:solidFill>
          </w14:textFill>
        </w:rPr>
        <w:t>(trưởng các phòng cùng dự</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 </w:t>
      </w:r>
      <w:r>
        <w:rPr>
          <w:rFonts w:ascii="Times New Roman" w:hAnsi="Times New Roman" w:cs="Times New Roman"/>
          <w:bCs/>
          <w:i/>
          <w:iCs/>
          <w:color w:val="000000" w:themeColor="text1"/>
          <w:sz w:val="30"/>
          <w:szCs w:val="30"/>
          <w:lang w:val="de-DE"/>
          <w14:textFill>
            <w14:solidFill>
              <w14:schemeClr w14:val="tx1"/>
            </w14:solidFill>
          </w14:textFill>
        </w:rPr>
        <w:t>)</w:t>
      </w:r>
      <w:r>
        <w:rPr>
          <w:rFonts w:hint="default" w:ascii="Times New Roman" w:hAnsi="Times New Roman" w:cs="Times New Roman"/>
          <w:bCs/>
          <w:i/>
          <w:iCs/>
          <w:color w:val="000000" w:themeColor="text1"/>
          <w:sz w:val="30"/>
          <w:szCs w:val="30"/>
          <w:lang w:val="en-US"/>
          <w14:textFill>
            <w14:solidFill>
              <w14:schemeClr w14:val="tx1"/>
            </w14:solidFill>
          </w14:textFill>
        </w:rPr>
        <w:t>.</w:t>
      </w:r>
    </w:p>
    <w:p w14:paraId="54B9BF79">
      <w:pPr>
        <w:spacing w:before="120" w:after="0" w:line="264" w:lineRule="auto"/>
        <w:ind w:firstLine="709"/>
        <w:jc w:val="both"/>
        <w:rPr>
          <w:rFonts w:ascii="Times New Roman" w:hAnsi="Times New Roman" w:cs="Times New Roman"/>
          <w:i/>
          <w:iCs/>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- 13 giờ 30 phút, 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color w:val="000000" w:themeColor="text1"/>
          <w:spacing w:val="-4"/>
          <w:sz w:val="30"/>
          <w:szCs w:val="30"/>
          <w:lang w:val="de-DE"/>
          <w14:textFill>
            <w14:solidFill>
              <w14:schemeClr w14:val="tx1"/>
            </w14:solidFill>
          </w14:textFill>
        </w:rPr>
        <w:t xml:space="preserve">dự Hội nghị tiếp xúc đối thoại với cán bộ, công chức, viên chức và người lao động liên quan đến sắp xếp bộ máy của hệ thống chính trị trên địa bàn tỉnh Hậu Giang. Điểm tại Trung tâm Hội nghị tỉnh </w:t>
      </w:r>
      <w:r>
        <w:rPr>
          <w:rFonts w:ascii="Times New Roman" w:hAnsi="Times New Roman" w:cs="Times New Roman"/>
          <w:i/>
          <w:iCs/>
          <w:color w:val="000000" w:themeColor="text1"/>
          <w:spacing w:val="-4"/>
          <w:sz w:val="30"/>
          <w:szCs w:val="30"/>
          <w:lang w:val="de-DE"/>
          <w14:textFill>
            <w14:solidFill>
              <w14:schemeClr w14:val="tx1"/>
            </w14:solidFill>
          </w14:textFill>
        </w:rPr>
        <w:t xml:space="preserve">(đồng chí Huỳnh Vũ Hiền cùng dự) </w:t>
      </w:r>
    </w:p>
    <w:p w14:paraId="1C9F0BD4">
      <w:pPr>
        <w:spacing w:before="120" w:after="0" w:line="264" w:lineRule="auto"/>
        <w:ind w:firstLine="709"/>
        <w:jc w:val="both"/>
        <w:rPr>
          <w:rFonts w:ascii="Times New Roman" w:hAnsi="Times New Roman" w:cs="Times New Roman"/>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- 14 giờ 00 phút, Họp Ban Chấp hành Đảng bộ cơ quan. Điểm tại phòng họp Ban.</w:t>
      </w:r>
    </w:p>
    <w:p w14:paraId="6A2C2628">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7</w:t>
      </w:r>
      <w:r>
        <w:rPr>
          <w:rFonts w:ascii="Times New Roman" w:hAnsi="Times New Roman" w:cs="Times New Roman"/>
          <w:color w:val="000000" w:themeColor="text1"/>
          <w:spacing w:val="-4"/>
          <w:sz w:val="30"/>
          <w:szCs w:val="30"/>
          <w:lang w:val="de-DE"/>
          <w14:textFill>
            <w14:solidFill>
              <w14:schemeClr w14:val="tx1"/>
            </w14:solidFill>
          </w14:textFill>
        </w:rPr>
        <w:t xml:space="preserve"> giờ </w:t>
      </w:r>
      <w:r>
        <w:rPr>
          <w:rFonts w:hint="default" w:ascii="Times New Roman" w:hAnsi="Times New Roman" w:cs="Times New Roman"/>
          <w:color w:val="000000" w:themeColor="text1"/>
          <w:spacing w:val="-4"/>
          <w:sz w:val="30"/>
          <w:szCs w:val="30"/>
          <w:lang w:val="en-US"/>
          <w14:textFill>
            <w14:solidFill>
              <w14:schemeClr w14:val="tx1"/>
            </w14:solidFill>
          </w14:textFill>
        </w:rPr>
        <w:t>30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 xml:space="preserve">tập thể lãnh đạo </w:t>
      </w:r>
      <w:r>
        <w:rPr>
          <w:rFonts w:hint="default" w:ascii="Times New Roman" w:hAnsi="Times New Roman" w:cs="Times New Roman"/>
          <w:color w:val="000000" w:themeColor="text1"/>
          <w:spacing w:val="-4"/>
          <w:sz w:val="30"/>
          <w:szCs w:val="30"/>
          <w:lang w:val="en-US"/>
          <w14:textFill>
            <w14:solidFill>
              <w14:schemeClr w14:val="tx1"/>
            </w14:solidFill>
          </w14:textFill>
        </w:rPr>
        <w:t>Ủy ban Mặt trận Tổ quốc Việt Nam tỉnh</w:t>
      </w:r>
      <w:r>
        <w:rPr>
          <w:rFonts w:ascii="Times New Roman" w:hAnsi="Times New Roman" w:cs="Times New Roman"/>
          <w:color w:val="000000" w:themeColor="text1"/>
          <w:sz w:val="30"/>
          <w:szCs w:val="30"/>
          <w:lang w:val="de-DE"/>
          <w14:textFill>
            <w14:solidFill>
              <w14:schemeClr w14:val="tx1"/>
            </w14:solidFill>
          </w14:textFill>
        </w:rPr>
        <w:t xml:space="preserve">. Điểm tại </w:t>
      </w:r>
      <w:r>
        <w:rPr>
          <w:rFonts w:hint="default" w:ascii="Times New Roman" w:hAnsi="Times New Roman" w:cs="Times New Roman"/>
          <w:color w:val="000000" w:themeColor="text1"/>
          <w:sz w:val="30"/>
          <w:szCs w:val="30"/>
          <w:lang w:val="en-US"/>
          <w14:textFill>
            <w14:solidFill>
              <w14:schemeClr w14:val="tx1"/>
            </w14:solidFill>
          </w14:textFill>
        </w:rPr>
        <w:t>Hội trường</w:t>
      </w:r>
      <w:r>
        <w:rPr>
          <w:rFonts w:ascii="Times New Roman" w:hAnsi="Times New Roman" w:cs="Times New Roman"/>
          <w:color w:val="000000" w:themeColor="text1"/>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Ủy ban Mặt trận Tổ quốc Việt Nam tỉnh</w:t>
      </w:r>
      <w:r>
        <w:rPr>
          <w:rFonts w:hint="default" w:ascii="Times New Roman" w:hAnsi="Times New Roman" w:cs="Times New Roman"/>
          <w:color w:val="000000" w:themeColor="text1"/>
          <w:sz w:val="30"/>
          <w:szCs w:val="30"/>
          <w:lang w:val="en-US"/>
          <w14:textFill>
            <w14:solidFill>
              <w14:schemeClr w14:val="tx1"/>
            </w14:solidFill>
          </w14:textFill>
        </w:rPr>
        <w:t>.</w:t>
      </w:r>
    </w:p>
    <w:p w14:paraId="422CF482">
      <w:pPr>
        <w:spacing w:before="120" w:after="120"/>
        <w:ind w:firstLine="709"/>
        <w:jc w:val="both"/>
        <w:rPr>
          <w:rFonts w:hint="default" w:ascii="Times New Roman" w:hAnsi="Times New Roman" w:cs="Times New Roman"/>
          <w:color w:val="000000" w:themeColor="text1"/>
          <w:sz w:val="30"/>
          <w:szCs w:val="30"/>
          <w:lang w:val="en-US"/>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color w:val="000000" w:themeColor="text1"/>
          <w:spacing w:val="-4"/>
          <w:sz w:val="30"/>
          <w:szCs w:val="30"/>
          <w:lang w:val="en-US"/>
          <w14:textFill>
            <w14:solidFill>
              <w14:schemeClr w14:val="tx1"/>
            </w14:solidFill>
          </w14:textFill>
        </w:rPr>
        <w:t>8</w:t>
      </w:r>
      <w:r>
        <w:rPr>
          <w:rFonts w:ascii="Times New Roman" w:hAnsi="Times New Roman" w:cs="Times New Roman"/>
          <w:color w:val="000000" w:themeColor="text1"/>
          <w:spacing w:val="-4"/>
          <w:sz w:val="30"/>
          <w:szCs w:val="30"/>
          <w:lang w:val="de-DE"/>
          <w14:textFill>
            <w14:solidFill>
              <w14:schemeClr w14:val="tx1"/>
            </w14:solidFill>
          </w14:textFill>
        </w:rPr>
        <w:t xml:space="preserve"> giờ </w:t>
      </w:r>
      <w:r>
        <w:rPr>
          <w:rFonts w:hint="default" w:ascii="Times New Roman" w:hAnsi="Times New Roman" w:cs="Times New Roman"/>
          <w:color w:val="000000" w:themeColor="text1"/>
          <w:spacing w:val="-4"/>
          <w:sz w:val="30"/>
          <w:szCs w:val="30"/>
          <w:lang w:val="en-US"/>
          <w14:textFill>
            <w14:solidFill>
              <w14:schemeClr w14:val="tx1"/>
            </w14:solidFill>
          </w14:textFill>
        </w:rPr>
        <w:t>30 phút</w:t>
      </w:r>
      <w:r>
        <w:rPr>
          <w:rFonts w:ascii="Times New Roman" w:hAnsi="Times New Roman" w:cs="Times New Roman"/>
          <w:color w:val="000000" w:themeColor="text1"/>
          <w:spacing w:val="-4"/>
          <w:sz w:val="30"/>
          <w:szCs w:val="30"/>
          <w:lang w:val="de-DE"/>
          <w14:textFill>
            <w14:solidFill>
              <w14:schemeClr w14:val="tx1"/>
            </w14:solidFill>
          </w14:textFill>
        </w:rPr>
        <w:t>, Lãnh đạo Ban phân công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hint="default" w:ascii="Times New Roman" w:hAnsi="Times New Roman" w:cs="Times New Roman"/>
          <w:b/>
          <w:bCs/>
          <w:color w:val="000000" w:themeColor="text1"/>
          <w:spacing w:val="-4"/>
          <w:sz w:val="30"/>
          <w:szCs w:val="30"/>
          <w:lang w:val="en-US"/>
          <w14:textFill>
            <w14:solidFill>
              <w14:schemeClr w14:val="tx1"/>
            </w14:solidFill>
          </w14:textFill>
        </w:rPr>
        <w:t>Huỳnh Vũ Hiền</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pacing w:val="-4"/>
          <w:sz w:val="30"/>
          <w:szCs w:val="30"/>
          <w:lang w:val="de-DE"/>
          <w14:textFill>
            <w14:solidFill>
              <w14:schemeClr w14:val="tx1"/>
            </w14:solidFill>
          </w14:textFill>
        </w:rPr>
        <w:t xml:space="preserve">dự với đồng chí </w:t>
      </w:r>
      <w:r>
        <w:rPr>
          <w:rFonts w:hint="default" w:ascii="Times New Roman" w:hAnsi="Times New Roman" w:cs="Times New Roman"/>
          <w:color w:val="000000" w:themeColor="text1"/>
          <w:spacing w:val="-4"/>
          <w:sz w:val="30"/>
          <w:szCs w:val="30"/>
          <w:lang w:val="en-US"/>
          <w14:textFill>
            <w14:solidFill>
              <w14:schemeClr w14:val="tx1"/>
            </w14:solidFill>
          </w14:textFill>
        </w:rPr>
        <w:t xml:space="preserve">Chủ tịch Ủy ban Mặt trận Tổ quốc Việt Nam tỉnh </w:t>
      </w:r>
      <w:r>
        <w:rPr>
          <w:rFonts w:ascii="Times New Roman" w:hAnsi="Times New Roman" w:cs="Times New Roman"/>
          <w:color w:val="000000" w:themeColor="text1"/>
          <w:sz w:val="30"/>
          <w:szCs w:val="30"/>
          <w:lang w:val="de-DE"/>
          <w14:textFill>
            <w14:solidFill>
              <w14:schemeClr w14:val="tx1"/>
            </w14:solidFill>
          </w14:textFill>
        </w:rPr>
        <w:t xml:space="preserve">làm việc với </w:t>
      </w:r>
      <w:r>
        <w:rPr>
          <w:rFonts w:hint="default" w:ascii="Times New Roman" w:hAnsi="Times New Roman" w:cs="Times New Roman"/>
          <w:color w:val="000000" w:themeColor="text1"/>
          <w:sz w:val="30"/>
          <w:szCs w:val="30"/>
          <w:lang w:val="en-US"/>
          <w14:textFill>
            <w14:solidFill>
              <w14:schemeClr w14:val="tx1"/>
            </w14:solidFill>
          </w14:textFill>
        </w:rPr>
        <w:t>Ban Thường vụ Huyện ủy Long Mỹ</w:t>
      </w:r>
      <w:r>
        <w:rPr>
          <w:rFonts w:ascii="Times New Roman" w:hAnsi="Times New Roman" w:cs="Times New Roman"/>
          <w:color w:val="000000" w:themeColor="text1"/>
          <w:sz w:val="30"/>
          <w:szCs w:val="30"/>
          <w:lang w:val="de-DE"/>
          <w14:textFill>
            <w14:solidFill>
              <w14:schemeClr w14:val="tx1"/>
            </w14:solidFill>
          </w14:textFill>
        </w:rPr>
        <w:t xml:space="preserve">. Điểm tại </w:t>
      </w:r>
      <w:r>
        <w:rPr>
          <w:rFonts w:hint="default" w:ascii="Times New Roman" w:hAnsi="Times New Roman" w:cs="Times New Roman"/>
          <w:color w:val="000000" w:themeColor="text1"/>
          <w:sz w:val="30"/>
          <w:szCs w:val="30"/>
          <w:lang w:val="en-US"/>
          <w14:textFill>
            <w14:solidFill>
              <w14:schemeClr w14:val="tx1"/>
            </w14:solidFill>
          </w14:textFill>
        </w:rPr>
        <w:t>Phòng họp Huyện ủy Long Mỹ.</w:t>
      </w:r>
    </w:p>
    <w:p w14:paraId="0E61B739">
      <w:pPr>
        <w:spacing w:before="120" w:after="0" w:line="264" w:lineRule="auto"/>
        <w:ind w:firstLine="567"/>
        <w:jc w:val="both"/>
        <w:rPr>
          <w:rFonts w:ascii="Times New Roman" w:hAnsi="Times New Roman" w:cs="Times New Roman"/>
          <w:b/>
          <w:color w:val="000000" w:themeColor="text1"/>
          <w:spacing w:val="2"/>
          <w:sz w:val="30"/>
          <w:szCs w:val="30"/>
          <w:u w:val="single"/>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ascii="Times New Roman" w:hAnsi="Times New Roman" w:cs="Times New Roman"/>
          <w:b/>
          <w:color w:val="000000" w:themeColor="text1"/>
          <w:spacing w:val="2"/>
          <w:sz w:val="30"/>
          <w:szCs w:val="30"/>
          <w:u w:val="single"/>
          <w:lang w:val="de-DE"/>
          <w14:textFill>
            <w14:solidFill>
              <w14:schemeClr w14:val="tx1"/>
            </w14:solidFill>
          </w14:textFill>
        </w:rPr>
        <w:t xml:space="preserve">Thứ Tư, ngày 21/5/2025 </w:t>
      </w:r>
    </w:p>
    <w:p w14:paraId="66E012ED">
      <w:pPr>
        <w:spacing w:before="120" w:after="0" w:line="264" w:lineRule="auto"/>
        <w:ind w:firstLine="567"/>
        <w:jc w:val="both"/>
        <w:rPr>
          <w:rFonts w:ascii="Times New Roman" w:hAnsi="Times New Roman" w:cs="Times New Roman"/>
          <w:i/>
          <w:iCs/>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z w:val="30"/>
          <w:szCs w:val="30"/>
          <w:lang w:val="de-DE"/>
          <w14:textFill>
            <w14:solidFill>
              <w14:schemeClr w14:val="tx1"/>
            </w14:solidFill>
          </w14:textFill>
        </w:rPr>
        <w:t xml:space="preserve">- 13 giờ 30 phút, </w:t>
      </w:r>
      <w:r>
        <w:rPr>
          <w:rFonts w:ascii="Times New Roman" w:hAnsi="Times New Roman" w:cs="Times New Roman"/>
          <w:color w:val="000000" w:themeColor="text1"/>
          <w:spacing w:val="-4"/>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Trưởng ban, </w:t>
      </w:r>
      <w:r>
        <w:rPr>
          <w:rFonts w:ascii="Times New Roman" w:hAnsi="Times New Roman" w:cs="Times New Roman"/>
          <w:bCs/>
          <w:color w:val="000000" w:themeColor="text1"/>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 xml:space="preserve">Lư Xuân Sơn </w:t>
      </w:r>
      <w:r>
        <w:rPr>
          <w:rFonts w:ascii="Times New Roman" w:hAnsi="Times New Roman" w:cs="Times New Roman"/>
          <w:color w:val="000000" w:themeColor="text1"/>
          <w:spacing w:val="-4"/>
          <w:sz w:val="30"/>
          <w:szCs w:val="30"/>
          <w:lang w:val="de-DE"/>
          <w14:textFill>
            <w14:solidFill>
              <w14:schemeClr w14:val="tx1"/>
            </w14:solidFill>
          </w14:textFill>
        </w:rPr>
        <w:t>dự họp với</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z w:val="30"/>
          <w:szCs w:val="30"/>
          <w:lang w:val="de-DE"/>
          <w14:textFill>
            <w14:solidFill>
              <w14:schemeClr w14:val="tx1"/>
            </w14:solidFill>
          </w14:textFill>
        </w:rPr>
        <w:t xml:space="preserve">đồng chí Bí thư Tỉnh ủy - Chủ tịch Hội đồng nhân dân tỉnh họp Hội đồng giải quyết chế độ, chính sách theo Nghị định số 177/2024/NĐ-CP, Nghị định số 178/2024/NĐ-CP của Chính phủ. Điểm tại phòng họp số 2 Tỉnh ủy </w:t>
      </w:r>
      <w:r>
        <w:rPr>
          <w:rFonts w:ascii="Times New Roman" w:hAnsi="Times New Roman" w:cs="Times New Roman"/>
          <w:i/>
          <w:iCs/>
          <w:color w:val="000000" w:themeColor="text1"/>
          <w:spacing w:val="-4"/>
          <w:sz w:val="30"/>
          <w:szCs w:val="30"/>
          <w:lang w:val="de-DE"/>
          <w14:textFill>
            <w14:solidFill>
              <w14:schemeClr w14:val="tx1"/>
            </w14:solidFill>
          </w14:textFill>
        </w:rPr>
        <w:t>(đồng chí Huỳnh Vũ Hiền cùng dự).</w:t>
      </w:r>
    </w:p>
    <w:p w14:paraId="1507B7C4">
      <w:pPr>
        <w:spacing w:before="120" w:after="120" w:line="360" w:lineRule="exact"/>
        <w:ind w:firstLine="720" w:firstLineChars="0"/>
        <w:jc w:val="both"/>
        <w:rPr>
          <w:rFonts w:ascii="Times New Roman" w:hAnsi="Times New Roman" w:cs="Times New Roman"/>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Đồng chí</w:t>
      </w:r>
      <w:r>
        <w:rPr>
          <w:rFonts w:ascii="Times New Roman" w:hAnsi="Times New Roman" w:cs="Times New Roman"/>
          <w:b/>
          <w:bCs/>
          <w:color w:val="000000" w:themeColor="text1"/>
          <w:spacing w:val="-4"/>
          <w:sz w:val="30"/>
          <w:szCs w:val="30"/>
          <w:lang w:val="de-DE"/>
          <w14:textFill>
            <w14:solidFill>
              <w14:schemeClr w14:val="tx1"/>
            </w14:solidFill>
          </w14:textFill>
        </w:rPr>
        <w:t xml:space="preserve"> Lý Thanh Luyện </w:t>
      </w:r>
      <w:r>
        <w:rPr>
          <w:rFonts w:ascii="Times New Roman" w:hAnsi="Times New Roman" w:cs="Times New Roman"/>
          <w:color w:val="000000" w:themeColor="text1"/>
          <w:spacing w:val="-4"/>
          <w:sz w:val="30"/>
          <w:szCs w:val="30"/>
          <w:lang w:val="de-DE"/>
          <w14:textFill>
            <w14:solidFill>
              <w14:schemeClr w14:val="tx1"/>
            </w14:solidFill>
          </w14:textFill>
        </w:rPr>
        <w:t>làm việc tại cơ quan.</w:t>
      </w:r>
    </w:p>
    <w:p w14:paraId="5BA85469">
      <w:pPr>
        <w:ind w:firstLine="720" w:firstLineChars="0"/>
        <w:jc w:val="both"/>
        <w:rPr>
          <w:rFonts w:ascii="Times New Roman" w:hAnsi="Times New Roman" w:cs="Times New Roman"/>
          <w:color w:val="FF0000"/>
          <w:sz w:val="30"/>
          <w:szCs w:val="30"/>
          <w:lang w:val="de-DE"/>
        </w:rPr>
      </w:pPr>
      <w:r>
        <w:rPr>
          <w:rFonts w:ascii="Times New Roman" w:hAnsi="Times New Roman" w:cs="Times New Roman"/>
          <w:color w:val="FF0000"/>
          <w:sz w:val="30"/>
          <w:szCs w:val="30"/>
          <w:lang w:val="de-DE"/>
        </w:rPr>
        <w:t xml:space="preserve">- </w:t>
      </w:r>
      <w:r>
        <w:rPr>
          <w:rFonts w:hint="default" w:ascii="Times New Roman" w:hAnsi="Times New Roman" w:cs="Times New Roman"/>
          <w:color w:val="FF0000"/>
          <w:sz w:val="30"/>
          <w:szCs w:val="30"/>
          <w:lang w:val="en-US"/>
        </w:rPr>
        <w:t>14</w:t>
      </w:r>
      <w:r>
        <w:rPr>
          <w:rFonts w:ascii="Times New Roman" w:hAnsi="Times New Roman" w:cs="Times New Roman"/>
          <w:color w:val="FF0000"/>
          <w:sz w:val="30"/>
          <w:szCs w:val="30"/>
          <w:lang w:val="de-DE"/>
        </w:rPr>
        <w:t xml:space="preserve"> giờ 30 phút, </w:t>
      </w:r>
      <w:r>
        <w:rPr>
          <w:rFonts w:ascii="Times New Roman" w:hAnsi="Times New Roman" w:cs="Times New Roman"/>
          <w:color w:val="FF0000"/>
          <w:spacing w:val="-4"/>
          <w:sz w:val="30"/>
          <w:szCs w:val="30"/>
          <w:lang w:val="de-DE"/>
        </w:rPr>
        <w:t>Đồng chí</w:t>
      </w:r>
      <w:r>
        <w:rPr>
          <w:rFonts w:ascii="Times New Roman" w:hAnsi="Times New Roman" w:cs="Times New Roman"/>
          <w:b/>
          <w:bCs/>
          <w:color w:val="FF0000"/>
          <w:spacing w:val="-4"/>
          <w:sz w:val="30"/>
          <w:szCs w:val="30"/>
          <w:lang w:val="de-DE"/>
        </w:rPr>
        <w:t xml:space="preserve"> Nguyễn Thanh Thuấn </w:t>
      </w:r>
      <w:r>
        <w:rPr>
          <w:rFonts w:ascii="Times New Roman" w:hAnsi="Times New Roman" w:cs="Times New Roman"/>
          <w:color w:val="FF0000"/>
          <w:spacing w:val="-4"/>
          <w:sz w:val="30"/>
          <w:szCs w:val="30"/>
          <w:lang w:val="de-DE"/>
        </w:rPr>
        <w:t>dự với đồng chí Phó Bí thư Tỉnh ủy</w:t>
      </w:r>
      <w:r>
        <w:rPr>
          <w:rFonts w:hint="default" w:ascii="Times New Roman" w:hAnsi="Times New Roman" w:cs="Times New Roman"/>
          <w:color w:val="FF0000"/>
          <w:spacing w:val="-4"/>
          <w:sz w:val="30"/>
          <w:szCs w:val="30"/>
          <w:lang w:val="en-US"/>
        </w:rPr>
        <w:t xml:space="preserve"> -</w:t>
      </w:r>
      <w:r>
        <w:rPr>
          <w:rFonts w:ascii="Times New Roman" w:hAnsi="Times New Roman" w:cs="Times New Roman"/>
          <w:color w:val="FF0000"/>
          <w:spacing w:val="-4"/>
          <w:sz w:val="30"/>
          <w:szCs w:val="30"/>
          <w:lang w:val="de-DE"/>
        </w:rPr>
        <w:t xml:space="preserve"> </w:t>
      </w:r>
      <w:r>
        <w:rPr>
          <w:rFonts w:ascii="Times New Roman" w:hAnsi="Times New Roman" w:cs="Times New Roman"/>
          <w:color w:val="FF0000"/>
          <w:sz w:val="30"/>
          <w:szCs w:val="30"/>
          <w:lang w:val="de-DE"/>
        </w:rPr>
        <w:t>Chủ tịch Ủy ban nhân dân tỉnh làm việc với tập thể lãnh đạo Sở Xây dựng. Điểm tại phòng họp số 3 UBND tỉnh.</w:t>
      </w:r>
    </w:p>
    <w:p w14:paraId="2BAF5723">
      <w:pPr>
        <w:ind w:firstLine="709"/>
        <w:jc w:val="both"/>
        <w:rPr>
          <w:rFonts w:ascii="Times New Roman" w:hAnsi="Times New Roman" w:cs="Times New Roman"/>
          <w:color w:val="FF0000"/>
          <w:sz w:val="30"/>
          <w:szCs w:val="30"/>
          <w:lang w:val="de-DE"/>
        </w:rPr>
      </w:pPr>
      <w:r>
        <w:rPr>
          <w:rFonts w:ascii="Times New Roman" w:hAnsi="Times New Roman" w:cs="Times New Roman"/>
          <w:color w:val="FF0000"/>
          <w:sz w:val="30"/>
          <w:szCs w:val="30"/>
          <w:lang w:val="de-DE"/>
        </w:rPr>
        <w:t xml:space="preserve">- </w:t>
      </w:r>
      <w:r>
        <w:rPr>
          <w:rFonts w:hint="default" w:ascii="Times New Roman" w:hAnsi="Times New Roman" w:cs="Times New Roman"/>
          <w:color w:val="FF0000"/>
          <w:sz w:val="30"/>
          <w:szCs w:val="30"/>
          <w:lang w:val="en-US"/>
        </w:rPr>
        <w:t>15</w:t>
      </w:r>
      <w:r>
        <w:rPr>
          <w:rFonts w:ascii="Times New Roman" w:hAnsi="Times New Roman" w:cs="Times New Roman"/>
          <w:color w:val="FF0000"/>
          <w:sz w:val="30"/>
          <w:szCs w:val="30"/>
          <w:lang w:val="de-DE"/>
        </w:rPr>
        <w:t xml:space="preserve"> giờ 30 phút, </w:t>
      </w:r>
      <w:r>
        <w:rPr>
          <w:rFonts w:ascii="Times New Roman" w:hAnsi="Times New Roman" w:cs="Times New Roman"/>
          <w:color w:val="FF0000"/>
          <w:spacing w:val="-4"/>
          <w:sz w:val="30"/>
          <w:szCs w:val="30"/>
          <w:lang w:val="de-DE"/>
        </w:rPr>
        <w:t>Đồng chí</w:t>
      </w:r>
      <w:r>
        <w:rPr>
          <w:rFonts w:ascii="Times New Roman" w:hAnsi="Times New Roman" w:cs="Times New Roman"/>
          <w:b/>
          <w:bCs/>
          <w:color w:val="FF0000"/>
          <w:spacing w:val="-4"/>
          <w:sz w:val="30"/>
          <w:szCs w:val="30"/>
          <w:lang w:val="de-DE"/>
        </w:rPr>
        <w:t xml:space="preserve"> Nguyễn Thanh Thuấn </w:t>
      </w:r>
      <w:r>
        <w:rPr>
          <w:rFonts w:ascii="Times New Roman" w:hAnsi="Times New Roman" w:cs="Times New Roman"/>
          <w:color w:val="FF0000"/>
          <w:spacing w:val="-4"/>
          <w:sz w:val="30"/>
          <w:szCs w:val="30"/>
          <w:lang w:val="de-DE"/>
        </w:rPr>
        <w:t>dự với đồng chí Phó Bí thư Tỉnh ủy</w:t>
      </w:r>
      <w:r>
        <w:rPr>
          <w:rFonts w:hint="default" w:ascii="Times New Roman" w:hAnsi="Times New Roman" w:cs="Times New Roman"/>
          <w:color w:val="FF0000"/>
          <w:spacing w:val="-4"/>
          <w:sz w:val="30"/>
          <w:szCs w:val="30"/>
          <w:lang w:val="en-US"/>
        </w:rPr>
        <w:t xml:space="preserve"> -</w:t>
      </w:r>
      <w:r>
        <w:rPr>
          <w:rFonts w:ascii="Times New Roman" w:hAnsi="Times New Roman" w:cs="Times New Roman"/>
          <w:color w:val="FF0000"/>
          <w:spacing w:val="-4"/>
          <w:sz w:val="30"/>
          <w:szCs w:val="30"/>
          <w:lang w:val="de-DE"/>
        </w:rPr>
        <w:t xml:space="preserve"> </w:t>
      </w:r>
      <w:r>
        <w:rPr>
          <w:rFonts w:ascii="Times New Roman" w:hAnsi="Times New Roman" w:cs="Times New Roman"/>
          <w:color w:val="FF0000"/>
          <w:sz w:val="30"/>
          <w:szCs w:val="30"/>
          <w:lang w:val="de-DE"/>
        </w:rPr>
        <w:t>Chủ tịch Ủy ban nhân dân tỉnh làm việc với tập thể lãnh đạo Sở Công Thương. Điểm tại phòng họp số 3 UBND tỉnh.</w:t>
      </w:r>
    </w:p>
    <w:p w14:paraId="24A8AA4D">
      <w:pPr>
        <w:ind w:firstLine="709"/>
        <w:jc w:val="both"/>
        <w:rPr>
          <w:rFonts w:ascii="Times New Roman" w:hAnsi="Times New Roman" w:cs="Times New Roman"/>
          <w:color w:val="FF0000"/>
          <w:sz w:val="30"/>
          <w:szCs w:val="30"/>
          <w:lang w:val="de-DE"/>
        </w:rPr>
      </w:pPr>
      <w:r>
        <w:rPr>
          <w:rFonts w:ascii="Times New Roman" w:hAnsi="Times New Roman" w:cs="Times New Roman"/>
          <w:color w:val="FF0000"/>
          <w:sz w:val="30"/>
          <w:szCs w:val="30"/>
          <w:lang w:val="de-DE"/>
        </w:rPr>
        <w:t xml:space="preserve">- </w:t>
      </w:r>
      <w:r>
        <w:rPr>
          <w:rFonts w:hint="default" w:ascii="Times New Roman" w:hAnsi="Times New Roman" w:cs="Times New Roman"/>
          <w:color w:val="FF0000"/>
          <w:sz w:val="30"/>
          <w:szCs w:val="30"/>
          <w:lang w:val="en-US"/>
        </w:rPr>
        <w:t>16</w:t>
      </w:r>
      <w:r>
        <w:rPr>
          <w:rFonts w:ascii="Times New Roman" w:hAnsi="Times New Roman" w:cs="Times New Roman"/>
          <w:color w:val="FF0000"/>
          <w:sz w:val="30"/>
          <w:szCs w:val="30"/>
          <w:lang w:val="de-DE"/>
        </w:rPr>
        <w:t xml:space="preserve"> giờ 30 phút, </w:t>
      </w:r>
      <w:r>
        <w:rPr>
          <w:rFonts w:ascii="Times New Roman" w:hAnsi="Times New Roman" w:cs="Times New Roman"/>
          <w:color w:val="FF0000"/>
          <w:spacing w:val="-4"/>
          <w:sz w:val="30"/>
          <w:szCs w:val="30"/>
          <w:lang w:val="de-DE"/>
        </w:rPr>
        <w:t>Đồng chí</w:t>
      </w:r>
      <w:r>
        <w:rPr>
          <w:rFonts w:ascii="Times New Roman" w:hAnsi="Times New Roman" w:cs="Times New Roman"/>
          <w:b/>
          <w:bCs/>
          <w:color w:val="FF0000"/>
          <w:spacing w:val="-4"/>
          <w:sz w:val="30"/>
          <w:szCs w:val="30"/>
          <w:lang w:val="de-DE"/>
        </w:rPr>
        <w:t xml:space="preserve"> Nguyễn Thanh Thuấn </w:t>
      </w:r>
      <w:r>
        <w:rPr>
          <w:rFonts w:ascii="Times New Roman" w:hAnsi="Times New Roman" w:cs="Times New Roman"/>
          <w:color w:val="FF0000"/>
          <w:spacing w:val="-4"/>
          <w:sz w:val="30"/>
          <w:szCs w:val="30"/>
          <w:lang w:val="de-DE"/>
        </w:rPr>
        <w:t>dự với đồng chí Phó Bí thư Tỉnh ủy</w:t>
      </w:r>
      <w:r>
        <w:rPr>
          <w:rFonts w:hint="default" w:ascii="Times New Roman" w:hAnsi="Times New Roman" w:cs="Times New Roman"/>
          <w:color w:val="FF0000"/>
          <w:spacing w:val="-4"/>
          <w:sz w:val="30"/>
          <w:szCs w:val="30"/>
          <w:lang w:val="en-US"/>
        </w:rPr>
        <w:t xml:space="preserve"> -</w:t>
      </w:r>
      <w:r>
        <w:rPr>
          <w:rFonts w:ascii="Times New Roman" w:hAnsi="Times New Roman" w:cs="Times New Roman"/>
          <w:color w:val="FF0000"/>
          <w:spacing w:val="-4"/>
          <w:sz w:val="30"/>
          <w:szCs w:val="30"/>
          <w:lang w:val="de-DE"/>
        </w:rPr>
        <w:t xml:space="preserve"> </w:t>
      </w:r>
      <w:r>
        <w:rPr>
          <w:rFonts w:ascii="Times New Roman" w:hAnsi="Times New Roman" w:cs="Times New Roman"/>
          <w:color w:val="FF0000"/>
          <w:sz w:val="30"/>
          <w:szCs w:val="30"/>
          <w:lang w:val="de-DE"/>
        </w:rPr>
        <w:t xml:space="preserve">Chủ tịch Ủy ban nhân dân tỉnh làm việc với tập thể lãnh đạo Ban </w:t>
      </w:r>
      <w:r>
        <w:rPr>
          <w:rFonts w:hint="default" w:ascii="Times New Roman" w:hAnsi="Times New Roman" w:cs="Times New Roman"/>
          <w:color w:val="FF0000"/>
          <w:sz w:val="30"/>
          <w:szCs w:val="30"/>
          <w:lang w:val="en-US"/>
        </w:rPr>
        <w:t>Q</w:t>
      </w:r>
      <w:r>
        <w:rPr>
          <w:rFonts w:ascii="Times New Roman" w:hAnsi="Times New Roman" w:cs="Times New Roman"/>
          <w:color w:val="FF0000"/>
          <w:sz w:val="30"/>
          <w:szCs w:val="30"/>
          <w:lang w:val="de-DE"/>
        </w:rPr>
        <w:t>uản lý các khu công nghiệp tỉnh. Điểm tại phòng họp số 3 UBND tỉnh.</w:t>
      </w:r>
    </w:p>
    <w:p w14:paraId="5FCA4E7C">
      <w:pPr>
        <w:spacing w:before="120" w:after="0" w:line="264" w:lineRule="auto"/>
        <w:ind w:firstLine="567"/>
        <w:jc w:val="both"/>
        <w:rPr>
          <w:rFonts w:ascii="Times New Roman" w:hAnsi="Times New Roman" w:cs="Times New Roman"/>
          <w:b/>
          <w:color w:val="000000" w:themeColor="text1"/>
          <w:spacing w:val="2"/>
          <w:sz w:val="30"/>
          <w:szCs w:val="30"/>
          <w:u w:val="single"/>
          <w:lang w:val="de-DE"/>
          <w14:textFill>
            <w14:solidFill>
              <w14:schemeClr w14:val="tx1"/>
            </w14:solidFill>
          </w14:textFill>
        </w:rPr>
      </w:pPr>
      <w:r>
        <w:rPr>
          <w:rFonts w:ascii="Times New Roman" w:hAnsi="Times New Roman" w:cs="Times New Roman"/>
          <w:b/>
          <w:color w:val="000000" w:themeColor="text1"/>
          <w:spacing w:val="2"/>
          <w:sz w:val="30"/>
          <w:szCs w:val="30"/>
          <w:u w:val="single"/>
          <w:lang w:val="de-DE"/>
          <w14:textFill>
            <w14:solidFill>
              <w14:schemeClr w14:val="tx1"/>
            </w14:solidFill>
          </w14:textFill>
        </w:rPr>
        <w:t>Thứ Năm, ngày 22/5/2025</w:t>
      </w:r>
    </w:p>
    <w:p w14:paraId="7D3F1BAF">
      <w:pPr>
        <w:spacing w:before="80" w:after="80"/>
        <w:ind w:firstLine="709"/>
        <w:jc w:val="both"/>
        <w:rPr>
          <w:rFonts w:ascii="Times New Roman" w:hAnsi="Times New Roman" w:cs="Times New Roman"/>
          <w:i/>
          <w:iCs/>
          <w:color w:val="000000" w:themeColor="text1"/>
          <w:sz w:val="30"/>
          <w:szCs w:val="30"/>
          <w:lang w:val="de-DE"/>
          <w14:textFill>
            <w14:solidFill>
              <w14:schemeClr w14:val="tx1"/>
            </w14:solidFill>
          </w14:textFill>
        </w:rPr>
      </w:pPr>
      <w:r>
        <w:rPr>
          <w:rFonts w:ascii="Times New Roman" w:hAnsi="Times New Roman" w:cs="Times New Roman"/>
          <w:color w:val="000000" w:themeColor="text1"/>
          <w:sz w:val="30"/>
          <w:szCs w:val="30"/>
          <w:lang w:val="de-DE"/>
          <w14:textFill>
            <w14:solidFill>
              <w14:schemeClr w14:val="tx1"/>
            </w14:solidFill>
          </w14:textFill>
        </w:rPr>
        <w:t xml:space="preserve">- 7 giờ 30 phút, </w:t>
      </w:r>
      <w:r>
        <w:rPr>
          <w:rFonts w:ascii="Times New Roman" w:hAnsi="Times New Roman" w:cs="Times New Roman"/>
          <w:color w:val="000000" w:themeColor="text1"/>
          <w:spacing w:val="-4"/>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Trưởng ban</w:t>
      </w:r>
      <w:r>
        <w:rPr>
          <w:rFonts w:ascii="Times New Roman" w:hAnsi="Times New Roman" w:cs="Times New Roman"/>
          <w:color w:val="000000" w:themeColor="text1"/>
          <w:spacing w:val="-4"/>
          <w:sz w:val="30"/>
          <w:szCs w:val="30"/>
          <w:lang w:val="de-DE"/>
          <w14:textFill>
            <w14:solidFill>
              <w14:schemeClr w14:val="tx1"/>
            </w14:solidFill>
          </w14:textFill>
        </w:rPr>
        <w:t xml:space="preserve"> </w:t>
      </w:r>
      <w:r>
        <w:rPr>
          <w:rFonts w:ascii="Times New Roman" w:hAnsi="Times New Roman" w:cs="Times New Roman"/>
          <w:color w:val="000000" w:themeColor="text1"/>
          <w:sz w:val="30"/>
          <w:szCs w:val="30"/>
          <w:lang w:val="de-DE"/>
          <w14:textFill>
            <w14:solidFill>
              <w14:schemeClr w14:val="tx1"/>
            </w14:solidFill>
          </w14:textFill>
        </w:rPr>
        <w:t xml:space="preserve">dự Kỳ họp thứ 28 (kỳ họp chuyên đề) Hội đồng nhân dân tỉnh Khóa X, nhiệm kỳ 2021 - 2026. Điểm tại Hội trường Hội đồng nhân dân tỉnh </w:t>
      </w:r>
      <w:r>
        <w:rPr>
          <w:rFonts w:ascii="Times New Roman" w:hAnsi="Times New Roman" w:cs="Times New Roman"/>
          <w:i/>
          <w:iCs/>
          <w:color w:val="000000" w:themeColor="text1"/>
          <w:sz w:val="30"/>
          <w:szCs w:val="30"/>
          <w:lang w:val="de-DE"/>
          <w14:textFill>
            <w14:solidFill>
              <w14:schemeClr w14:val="tx1"/>
            </w14:solidFill>
          </w14:textFill>
        </w:rPr>
        <w:t>(trang phục áo sơ mi trắng, thắt cà vạt màu đỏ, đeo phù hiệu đại biểu)</w:t>
      </w:r>
    </w:p>
    <w:p w14:paraId="092FAF67">
      <w:pPr>
        <w:spacing w:before="120" w:after="0" w:line="264" w:lineRule="auto"/>
        <w:ind w:firstLine="567"/>
        <w:jc w:val="both"/>
        <w:rPr>
          <w:rFonts w:ascii="Times New Roman" w:hAnsi="Times New Roman" w:cs="Times New Roman"/>
          <w:i/>
          <w:iCs/>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2"/>
          <w:sz w:val="30"/>
          <w:szCs w:val="30"/>
          <w:lang w:val="de-DE"/>
          <w14:textFill>
            <w14:solidFill>
              <w14:schemeClr w14:val="tx1"/>
            </w14:solidFill>
          </w14:textFill>
        </w:rPr>
        <w:t xml:space="preserve">- 13 giờ 30 phút, </w:t>
      </w:r>
      <w:r>
        <w:rPr>
          <w:rFonts w:ascii="Times New Roman" w:hAnsi="Times New Roman" w:cs="Times New Roman"/>
          <w:color w:val="000000" w:themeColor="text1"/>
          <w:spacing w:val="-4"/>
          <w:sz w:val="30"/>
          <w:szCs w:val="30"/>
          <w:lang w:val="de-DE"/>
          <w14:textFill>
            <w14:solidFill>
              <w14:schemeClr w14:val="tx1"/>
            </w14:solidFill>
          </w14:textFill>
        </w:rPr>
        <w:t xml:space="preserve">Đồng chí </w:t>
      </w:r>
      <w:r>
        <w:rPr>
          <w:rFonts w:ascii="Times New Roman" w:hAnsi="Times New Roman" w:cs="Times New Roman"/>
          <w:b/>
          <w:bCs/>
          <w:color w:val="000000" w:themeColor="text1"/>
          <w:spacing w:val="-4"/>
          <w:sz w:val="30"/>
          <w:szCs w:val="30"/>
          <w:lang w:val="de-DE"/>
          <w14:textFill>
            <w14:solidFill>
              <w14:schemeClr w14:val="tx1"/>
            </w14:solidFill>
          </w14:textFill>
        </w:rPr>
        <w:t>Trưởng ban</w:t>
      </w:r>
      <w:r>
        <w:rPr>
          <w:rFonts w:ascii="Times New Roman" w:hAnsi="Times New Roman" w:cs="Times New Roman"/>
          <w:color w:val="000000" w:themeColor="text1"/>
          <w:spacing w:val="-4"/>
          <w:sz w:val="30"/>
          <w:szCs w:val="30"/>
          <w:lang w:val="de-DE"/>
          <w14:textFill>
            <w14:solidFill>
              <w14:schemeClr w14:val="tx1"/>
            </w14:solidFill>
          </w14:textFill>
        </w:rPr>
        <w:t xml:space="preserve"> dự </w:t>
      </w:r>
      <w:r>
        <w:rPr>
          <w:rFonts w:ascii="Times New Roman" w:hAnsi="Times New Roman" w:cs="Times New Roman"/>
          <w:color w:val="000000" w:themeColor="text1"/>
          <w:spacing w:val="-2"/>
          <w:sz w:val="30"/>
          <w:szCs w:val="30"/>
          <w:lang w:val="de-DE"/>
          <w14:textFill>
            <w14:solidFill>
              <w14:schemeClr w14:val="tx1"/>
            </w14:solidFill>
          </w14:textFill>
        </w:rPr>
        <w:t xml:space="preserve">họp với Thường trực Tỉnh ủy. Điểm tại phòng họp số 3 Tỉnh ủy </w:t>
      </w:r>
      <w:r>
        <w:rPr>
          <w:rFonts w:ascii="Times New Roman" w:hAnsi="Times New Roman" w:cs="Times New Roman"/>
          <w:i/>
          <w:iCs/>
          <w:color w:val="000000" w:themeColor="text1"/>
          <w:spacing w:val="-4"/>
          <w:sz w:val="30"/>
          <w:szCs w:val="30"/>
          <w:lang w:val="de-DE"/>
          <w14:textFill>
            <w14:solidFill>
              <w14:schemeClr w14:val="tx1"/>
            </w14:solidFill>
          </w14:textFill>
        </w:rPr>
        <w:t>(trưởng phòng có liên quan chuẩn bị nội dung và cùng dự).</w:t>
      </w:r>
    </w:p>
    <w:p w14:paraId="2AFB6F42">
      <w:pPr>
        <w:spacing w:before="120" w:after="0" w:line="264" w:lineRule="auto"/>
        <w:ind w:firstLine="567"/>
        <w:jc w:val="both"/>
        <w:rPr>
          <w:rFonts w:ascii="Times New Roman" w:hAnsi="Times New Roman" w:cs="Times New Roman"/>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Các đồng chí </w:t>
      </w:r>
      <w:r>
        <w:rPr>
          <w:rFonts w:hint="default" w:ascii="Times New Roman" w:hAnsi="Times New Roman" w:cs="Times New Roman"/>
          <w:b/>
          <w:bCs/>
          <w:color w:val="000000" w:themeColor="text1"/>
          <w:spacing w:val="-4"/>
          <w:sz w:val="30"/>
          <w:szCs w:val="30"/>
          <w:lang w:val="en-US"/>
          <w14:textFill>
            <w14:solidFill>
              <w14:schemeClr w14:val="tx1"/>
            </w14:solidFill>
          </w14:textFill>
        </w:rPr>
        <w:t>Phó trưởng b</w:t>
      </w:r>
      <w:r>
        <w:rPr>
          <w:rFonts w:ascii="Times New Roman" w:hAnsi="Times New Roman" w:cs="Times New Roman"/>
          <w:b/>
          <w:bCs/>
          <w:color w:val="000000" w:themeColor="text1"/>
          <w:spacing w:val="-4"/>
          <w:sz w:val="30"/>
          <w:szCs w:val="30"/>
          <w:lang w:val="de-DE"/>
          <w14:textFill>
            <w14:solidFill>
              <w14:schemeClr w14:val="tx1"/>
            </w14:solidFill>
          </w14:textFill>
        </w:rPr>
        <w:t xml:space="preserve">an </w:t>
      </w:r>
      <w:r>
        <w:rPr>
          <w:rFonts w:ascii="Times New Roman" w:hAnsi="Times New Roman" w:cs="Times New Roman"/>
          <w:color w:val="000000" w:themeColor="text1"/>
          <w:spacing w:val="-4"/>
          <w:sz w:val="30"/>
          <w:szCs w:val="30"/>
          <w:lang w:val="de-DE"/>
          <w14:textFill>
            <w14:solidFill>
              <w14:schemeClr w14:val="tx1"/>
            </w14:solidFill>
          </w14:textFill>
        </w:rPr>
        <w:t>làm việc tại cơ quan.</w:t>
      </w:r>
    </w:p>
    <w:p w14:paraId="04464ECD">
      <w:pPr>
        <w:spacing w:before="120" w:after="0" w:line="264" w:lineRule="auto"/>
        <w:ind w:firstLine="567"/>
        <w:jc w:val="both"/>
        <w:rPr>
          <w:rFonts w:ascii="Times New Roman" w:hAnsi="Times New Roman" w:cs="Times New Roman"/>
          <w:b/>
          <w:color w:val="000000" w:themeColor="text1"/>
          <w:spacing w:val="2"/>
          <w:sz w:val="30"/>
          <w:szCs w:val="30"/>
          <w:u w:val="single"/>
          <w:lang w:val="de-DE"/>
          <w14:textFill>
            <w14:solidFill>
              <w14:schemeClr w14:val="tx1"/>
            </w14:solidFill>
          </w14:textFill>
        </w:rPr>
      </w:pPr>
      <w:r>
        <w:rPr>
          <w:rFonts w:ascii="Times New Roman" w:hAnsi="Times New Roman" w:cs="Times New Roman"/>
          <w:b/>
          <w:color w:val="000000" w:themeColor="text1"/>
          <w:spacing w:val="2"/>
          <w:sz w:val="30"/>
          <w:szCs w:val="30"/>
          <w:u w:val="single"/>
          <w:lang w:val="de-DE"/>
          <w14:textFill>
            <w14:solidFill>
              <w14:schemeClr w14:val="tx1"/>
            </w14:solidFill>
          </w14:textFill>
        </w:rPr>
        <w:t>Thứ Sáu, ngày 23/5/2025</w:t>
      </w:r>
    </w:p>
    <w:p w14:paraId="716B8394">
      <w:pPr>
        <w:spacing w:before="120" w:after="0" w:line="264" w:lineRule="auto"/>
        <w:ind w:firstLine="567"/>
        <w:jc w:val="both"/>
        <w:rPr>
          <w:rFonts w:ascii="Times New Roman" w:hAnsi="Times New Roman" w:cs="Times New Roman"/>
          <w:i/>
          <w:iCs/>
          <w:color w:val="000000" w:themeColor="text1"/>
          <w:spacing w:val="-4"/>
          <w:sz w:val="30"/>
          <w:szCs w:val="30"/>
          <w:lang w:val="de-DE"/>
          <w14:textFill>
            <w14:solidFill>
              <w14:schemeClr w14:val="tx1"/>
            </w14:solidFill>
          </w14:textFill>
        </w:rPr>
      </w:pPr>
      <w:r>
        <w:rPr>
          <w:rFonts w:ascii="Times New Roman" w:hAnsi="Times New Roman" w:cs="Times New Roman"/>
          <w:color w:val="000000" w:themeColor="text1"/>
          <w:spacing w:val="-4"/>
          <w:sz w:val="30"/>
          <w:szCs w:val="30"/>
          <w:lang w:val="de-DE"/>
          <w14:textFill>
            <w14:solidFill>
              <w14:schemeClr w14:val="tx1"/>
            </w14:solidFill>
          </w14:textFill>
        </w:rPr>
        <w:t xml:space="preserve">- 8 giờ 00 phút, Họp lãnh đạo Ban. Điểm tại phòng họp Ban </w:t>
      </w:r>
      <w:r>
        <w:rPr>
          <w:rFonts w:ascii="Times New Roman" w:hAnsi="Times New Roman" w:cs="Times New Roman"/>
          <w:i/>
          <w:iCs/>
          <w:color w:val="000000" w:themeColor="text1"/>
          <w:spacing w:val="-4"/>
          <w:sz w:val="30"/>
          <w:szCs w:val="30"/>
          <w:lang w:val="de-DE"/>
          <w14:textFill>
            <w14:solidFill>
              <w14:schemeClr w14:val="tx1"/>
            </w14:solidFill>
          </w14:textFill>
        </w:rPr>
        <w:t>(trưởng các phòng cùng dự).</w:t>
      </w:r>
    </w:p>
    <w:p w14:paraId="3A6AA522">
      <w:pPr>
        <w:spacing w:before="120" w:after="0" w:line="264" w:lineRule="auto"/>
        <w:ind w:firstLine="567"/>
        <w:jc w:val="both"/>
        <w:rPr>
          <w:rFonts w:ascii="Times New Roman" w:hAnsi="Times New Roman" w:cs="Times New Roman"/>
          <w:bCs/>
          <w:i/>
          <w:iCs/>
          <w:color w:val="000000" w:themeColor="text1"/>
          <w:spacing w:val="2"/>
          <w:sz w:val="32"/>
          <w:szCs w:val="32"/>
          <w:lang w:val="de-DE"/>
          <w14:textFill>
            <w14:solidFill>
              <w14:schemeClr w14:val="tx1"/>
            </w14:solidFill>
          </w14:textFill>
        </w:rPr>
      </w:pPr>
    </w:p>
    <w:tbl>
      <w:tblPr>
        <w:tblStyle w:val="6"/>
        <w:tblW w:w="9364" w:type="dxa"/>
        <w:jc w:val="center"/>
        <w:tblLayout w:type="fixed"/>
        <w:tblCellMar>
          <w:top w:w="0" w:type="dxa"/>
          <w:left w:w="108" w:type="dxa"/>
          <w:bottom w:w="0" w:type="dxa"/>
          <w:right w:w="108" w:type="dxa"/>
        </w:tblCellMar>
      </w:tblPr>
      <w:tblGrid>
        <w:gridCol w:w="4678"/>
        <w:gridCol w:w="4686"/>
      </w:tblGrid>
      <w:tr w14:paraId="78798A2B">
        <w:tblPrEx>
          <w:tblCellMar>
            <w:top w:w="0" w:type="dxa"/>
            <w:left w:w="108" w:type="dxa"/>
            <w:bottom w:w="0" w:type="dxa"/>
            <w:right w:w="108" w:type="dxa"/>
          </w:tblCellMar>
        </w:tblPrEx>
        <w:trPr>
          <w:trHeight w:val="2554" w:hRule="atLeast"/>
          <w:jc w:val="center"/>
        </w:trPr>
        <w:tc>
          <w:tcPr>
            <w:tcW w:w="4678" w:type="dxa"/>
          </w:tcPr>
          <w:p w14:paraId="3203EDED">
            <w:pPr>
              <w:spacing w:after="0"/>
              <w:jc w:val="both"/>
              <w:rPr>
                <w:rFonts w:ascii="Times New Roman" w:hAnsi="Times New Roman" w:cs="Times New Roman"/>
                <w:color w:val="000000" w:themeColor="text1"/>
                <w:sz w:val="28"/>
                <w:szCs w:val="28"/>
                <w:u w:val="single"/>
                <w:lang w:val="de-DE" w:eastAsia="vi-VN"/>
                <w14:textFill>
                  <w14:solidFill>
                    <w14:schemeClr w14:val="tx1"/>
                  </w14:solidFill>
                </w14:textFill>
              </w:rPr>
            </w:pPr>
            <w:r>
              <w:rPr>
                <w:color w:val="000000" w:themeColor="text1"/>
                <w:sz w:val="30"/>
                <w:szCs w:val="30"/>
                <w14:textFill>
                  <w14:solidFill>
                    <w14:schemeClr w14:val="tx1"/>
                  </w14:solidFill>
                </w14:textFill>
              </w:rPr>
              <w:drawing>
                <wp:anchor distT="0" distB="0" distL="114300" distR="114300" simplePos="0" relativeHeight="251660288" behindDoc="0" locked="0" layoutInCell="1" allowOverlap="1">
                  <wp:simplePos x="0" y="0"/>
                  <wp:positionH relativeFrom="column">
                    <wp:posOffset>3087370</wp:posOffset>
                  </wp:positionH>
                  <wp:positionV relativeFrom="paragraph">
                    <wp:posOffset>8890</wp:posOffset>
                  </wp:positionV>
                  <wp:extent cx="3473450" cy="2032000"/>
                  <wp:effectExtent l="19050" t="0" r="0" b="0"/>
                  <wp:wrapNone/>
                  <wp:docPr id="59840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40472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73450" cy="2032000"/>
                          </a:xfrm>
                          <a:prstGeom prst="rect">
                            <a:avLst/>
                          </a:prstGeom>
                        </pic:spPr>
                      </pic:pic>
                    </a:graphicData>
                  </a:graphic>
                </wp:anchor>
              </w:drawing>
            </w:r>
            <w:r>
              <w:rPr>
                <w:rFonts w:ascii="Times New Roman" w:hAnsi="Times New Roman" w:cs="Times New Roman"/>
                <w:color w:val="000000" w:themeColor="text1"/>
                <w:sz w:val="28"/>
                <w:szCs w:val="28"/>
                <w:u w:val="single"/>
                <w:lang w:val="de-DE"/>
                <w14:textFill>
                  <w14:solidFill>
                    <w14:schemeClr w14:val="tx1"/>
                  </w14:solidFill>
                </w14:textFill>
              </w:rPr>
              <w:t>Nơi nhận:</w:t>
            </w:r>
          </w:p>
          <w:p w14:paraId="5BCB75E3">
            <w:pPr>
              <w:spacing w:after="0"/>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 xml:space="preserve">- Lãnh đạo Ban, </w:t>
            </w:r>
          </w:p>
          <w:p w14:paraId="277668AC">
            <w:pPr>
              <w:spacing w:after="0"/>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 Văn phòng Tỉnh ủy,</w:t>
            </w:r>
          </w:p>
          <w:p w14:paraId="049A54D9">
            <w:pPr>
              <w:spacing w:after="0"/>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 Đ/c Giám đốc Sở Nội vụ,</w:t>
            </w:r>
          </w:p>
          <w:p w14:paraId="2FB5AB73">
            <w:pPr>
              <w:spacing w:after="0"/>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 Các phòng thuộc Ban,</w:t>
            </w:r>
          </w:p>
          <w:p w14:paraId="677F3178">
            <w:pPr>
              <w:spacing w:after="0"/>
              <w:rPr>
                <w:rFonts w:ascii="Times New Roman" w:hAnsi="Times New Roman" w:cs="Times New Roman"/>
                <w:color w:val="000000" w:themeColor="text1"/>
                <w:sz w:val="24"/>
                <w:szCs w:val="24"/>
                <w:lang w:val="de-DE"/>
                <w14:textFill>
                  <w14:solidFill>
                    <w14:schemeClr w14:val="tx1"/>
                  </w14:solidFill>
                </w14:textFill>
              </w:rPr>
            </w:pPr>
            <w:r>
              <w:rPr>
                <w:rFonts w:ascii="Times New Roman" w:hAnsi="Times New Roman" w:cs="Times New Roman"/>
                <w:color w:val="000000" w:themeColor="text1"/>
                <w:sz w:val="24"/>
                <w:szCs w:val="24"/>
                <w:lang w:val="de-DE"/>
                <w14:textFill>
                  <w14:solidFill>
                    <w14:schemeClr w14:val="tx1"/>
                  </w14:solidFill>
                </w14:textFill>
              </w:rPr>
              <w:t>- Ban Tổ chức các huyện, thị, thành ủy,</w:t>
            </w:r>
          </w:p>
          <w:p w14:paraId="1599A881">
            <w:pPr>
              <w:spacing w:after="0"/>
              <w:rPr>
                <w:rFonts w:ascii="Times New Roman" w:hAnsi="Times New Roman" w:cs="Times New Roman"/>
                <w:b/>
                <w:color w:val="000000" w:themeColor="text1"/>
                <w:sz w:val="28"/>
                <w:szCs w:val="28"/>
                <w:lang w:eastAsia="vi-V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Lưu Văn phòng.</w:t>
            </w:r>
          </w:p>
        </w:tc>
        <w:tc>
          <w:tcPr>
            <w:tcW w:w="4686" w:type="dxa"/>
          </w:tcPr>
          <w:p w14:paraId="42E22385">
            <w:pPr>
              <w:spacing w:after="0"/>
              <w:jc w:val="center"/>
              <w:rPr>
                <w:rFonts w:ascii="Times New Roman" w:hAnsi="Times New Roman" w:cs="Times New Roman"/>
                <w:b/>
                <w:color w:val="000000" w:themeColor="text1"/>
                <w:w w:val="90"/>
                <w:position w:val="-10"/>
                <w:sz w:val="30"/>
                <w:szCs w:val="30"/>
                <w14:textFill>
                  <w14:solidFill>
                    <w14:schemeClr w14:val="tx1"/>
                  </w14:solidFill>
                </w14:textFill>
              </w:rPr>
            </w:pPr>
          </w:p>
        </w:tc>
      </w:tr>
    </w:tbl>
    <w:p w14:paraId="69B68031">
      <w:pPr>
        <w:rPr>
          <w:color w:val="000000" w:themeColor="text1"/>
          <w14:textFill>
            <w14:solidFill>
              <w14:schemeClr w14:val="tx1"/>
            </w14:solidFill>
          </w14:textFill>
        </w:rPr>
      </w:pPr>
    </w:p>
    <w:sectPr>
      <w:headerReference r:id="rId5" w:type="default"/>
      <w:footerReference r:id="rId6" w:type="default"/>
      <w:pgSz w:w="11907" w:h="16840"/>
      <w:pgMar w:top="1276" w:right="851" w:bottom="851" w:left="1559" w:header="720" w:footer="41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021CB">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B914A">
    <w:pPr>
      <w:pStyle w:val="11"/>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4B"/>
    <w:rsid w:val="00000017"/>
    <w:rsid w:val="00000CB3"/>
    <w:rsid w:val="00004159"/>
    <w:rsid w:val="00007139"/>
    <w:rsid w:val="00015559"/>
    <w:rsid w:val="000207D4"/>
    <w:rsid w:val="00020FDE"/>
    <w:rsid w:val="00022F3E"/>
    <w:rsid w:val="00023AF8"/>
    <w:rsid w:val="00023EEE"/>
    <w:rsid w:val="0002491A"/>
    <w:rsid w:val="0003176A"/>
    <w:rsid w:val="0004022D"/>
    <w:rsid w:val="00040660"/>
    <w:rsid w:val="000412DE"/>
    <w:rsid w:val="00041927"/>
    <w:rsid w:val="00044E61"/>
    <w:rsid w:val="00045B27"/>
    <w:rsid w:val="00047A25"/>
    <w:rsid w:val="00047CC6"/>
    <w:rsid w:val="00050C29"/>
    <w:rsid w:val="00050F1B"/>
    <w:rsid w:val="00055BC4"/>
    <w:rsid w:val="00057424"/>
    <w:rsid w:val="00063822"/>
    <w:rsid w:val="000648F3"/>
    <w:rsid w:val="00072CD6"/>
    <w:rsid w:val="00075FE9"/>
    <w:rsid w:val="000846FD"/>
    <w:rsid w:val="00087672"/>
    <w:rsid w:val="00090397"/>
    <w:rsid w:val="0009179A"/>
    <w:rsid w:val="000A15B0"/>
    <w:rsid w:val="000A5BE6"/>
    <w:rsid w:val="000A72D0"/>
    <w:rsid w:val="000A7600"/>
    <w:rsid w:val="000B78AD"/>
    <w:rsid w:val="000C078E"/>
    <w:rsid w:val="000C1C54"/>
    <w:rsid w:val="000C2218"/>
    <w:rsid w:val="000D4114"/>
    <w:rsid w:val="000D4CE2"/>
    <w:rsid w:val="000D65CA"/>
    <w:rsid w:val="000D737D"/>
    <w:rsid w:val="000D75E7"/>
    <w:rsid w:val="000E205A"/>
    <w:rsid w:val="000E35AC"/>
    <w:rsid w:val="000E4E6E"/>
    <w:rsid w:val="000E66B5"/>
    <w:rsid w:val="000F4598"/>
    <w:rsid w:val="000F692B"/>
    <w:rsid w:val="000F77F3"/>
    <w:rsid w:val="001043C6"/>
    <w:rsid w:val="00105B30"/>
    <w:rsid w:val="00107288"/>
    <w:rsid w:val="001107DA"/>
    <w:rsid w:val="0011143F"/>
    <w:rsid w:val="001162CD"/>
    <w:rsid w:val="0011774B"/>
    <w:rsid w:val="00117A0B"/>
    <w:rsid w:val="00117ACC"/>
    <w:rsid w:val="001227D0"/>
    <w:rsid w:val="001279F3"/>
    <w:rsid w:val="00127C9D"/>
    <w:rsid w:val="00133AD0"/>
    <w:rsid w:val="00136138"/>
    <w:rsid w:val="0013616E"/>
    <w:rsid w:val="00136D4A"/>
    <w:rsid w:val="00144DFC"/>
    <w:rsid w:val="001466D5"/>
    <w:rsid w:val="0014776A"/>
    <w:rsid w:val="00157B39"/>
    <w:rsid w:val="00162340"/>
    <w:rsid w:val="00162956"/>
    <w:rsid w:val="00170AF6"/>
    <w:rsid w:val="0017538A"/>
    <w:rsid w:val="00182323"/>
    <w:rsid w:val="00191BEF"/>
    <w:rsid w:val="00191C67"/>
    <w:rsid w:val="001952F8"/>
    <w:rsid w:val="00197624"/>
    <w:rsid w:val="001A503D"/>
    <w:rsid w:val="001A5C4B"/>
    <w:rsid w:val="001A76D3"/>
    <w:rsid w:val="001B0417"/>
    <w:rsid w:val="001B3E60"/>
    <w:rsid w:val="001C06BA"/>
    <w:rsid w:val="001C0DC5"/>
    <w:rsid w:val="001C1408"/>
    <w:rsid w:val="001C24D4"/>
    <w:rsid w:val="001C64FE"/>
    <w:rsid w:val="001D07A8"/>
    <w:rsid w:val="001D1676"/>
    <w:rsid w:val="001E4306"/>
    <w:rsid w:val="001F1205"/>
    <w:rsid w:val="001F1E29"/>
    <w:rsid w:val="001F36E2"/>
    <w:rsid w:val="001F3C3B"/>
    <w:rsid w:val="00200F55"/>
    <w:rsid w:val="0020114B"/>
    <w:rsid w:val="00203FE0"/>
    <w:rsid w:val="002066C0"/>
    <w:rsid w:val="00206FF3"/>
    <w:rsid w:val="00210413"/>
    <w:rsid w:val="00220BAB"/>
    <w:rsid w:val="00221536"/>
    <w:rsid w:val="00226161"/>
    <w:rsid w:val="00233E48"/>
    <w:rsid w:val="00241236"/>
    <w:rsid w:val="002424C9"/>
    <w:rsid w:val="0024367C"/>
    <w:rsid w:val="0025064E"/>
    <w:rsid w:val="00252D8C"/>
    <w:rsid w:val="002533D5"/>
    <w:rsid w:val="00254F1A"/>
    <w:rsid w:val="00255726"/>
    <w:rsid w:val="002729EB"/>
    <w:rsid w:val="00276858"/>
    <w:rsid w:val="00283FE6"/>
    <w:rsid w:val="002849CB"/>
    <w:rsid w:val="002850EE"/>
    <w:rsid w:val="002855B8"/>
    <w:rsid w:val="00286DB6"/>
    <w:rsid w:val="00294BC8"/>
    <w:rsid w:val="00295698"/>
    <w:rsid w:val="002972E0"/>
    <w:rsid w:val="002A0B41"/>
    <w:rsid w:val="002A43D7"/>
    <w:rsid w:val="002B139C"/>
    <w:rsid w:val="002C0A95"/>
    <w:rsid w:val="002D24D3"/>
    <w:rsid w:val="002D2B29"/>
    <w:rsid w:val="002D61CF"/>
    <w:rsid w:val="002D63EA"/>
    <w:rsid w:val="002E06C3"/>
    <w:rsid w:val="002E0DF8"/>
    <w:rsid w:val="002E407B"/>
    <w:rsid w:val="002E6C9D"/>
    <w:rsid w:val="002F36DF"/>
    <w:rsid w:val="002F610C"/>
    <w:rsid w:val="00302458"/>
    <w:rsid w:val="00304589"/>
    <w:rsid w:val="003123C8"/>
    <w:rsid w:val="00312600"/>
    <w:rsid w:val="0031387E"/>
    <w:rsid w:val="00316AAD"/>
    <w:rsid w:val="00317009"/>
    <w:rsid w:val="00317418"/>
    <w:rsid w:val="00320867"/>
    <w:rsid w:val="00321822"/>
    <w:rsid w:val="00322CC2"/>
    <w:rsid w:val="003230D2"/>
    <w:rsid w:val="003248F7"/>
    <w:rsid w:val="003278F5"/>
    <w:rsid w:val="003343EE"/>
    <w:rsid w:val="003379D0"/>
    <w:rsid w:val="003413A6"/>
    <w:rsid w:val="00342F49"/>
    <w:rsid w:val="00356107"/>
    <w:rsid w:val="00361F9A"/>
    <w:rsid w:val="00365452"/>
    <w:rsid w:val="0036555B"/>
    <w:rsid w:val="00370179"/>
    <w:rsid w:val="00371E75"/>
    <w:rsid w:val="003746C5"/>
    <w:rsid w:val="003775C1"/>
    <w:rsid w:val="0038293B"/>
    <w:rsid w:val="003844F9"/>
    <w:rsid w:val="00385CC2"/>
    <w:rsid w:val="00386668"/>
    <w:rsid w:val="00390861"/>
    <w:rsid w:val="0039245D"/>
    <w:rsid w:val="00393EAF"/>
    <w:rsid w:val="003A38B0"/>
    <w:rsid w:val="003A5237"/>
    <w:rsid w:val="003B2778"/>
    <w:rsid w:val="003B61BE"/>
    <w:rsid w:val="003B6BAD"/>
    <w:rsid w:val="003C062C"/>
    <w:rsid w:val="003C24EE"/>
    <w:rsid w:val="003C2971"/>
    <w:rsid w:val="003C719A"/>
    <w:rsid w:val="003D0B52"/>
    <w:rsid w:val="003D0BE8"/>
    <w:rsid w:val="003D1FF2"/>
    <w:rsid w:val="003D222A"/>
    <w:rsid w:val="003D3D5E"/>
    <w:rsid w:val="003D4328"/>
    <w:rsid w:val="003D734D"/>
    <w:rsid w:val="003D7B1A"/>
    <w:rsid w:val="003E0FE5"/>
    <w:rsid w:val="003E1BD1"/>
    <w:rsid w:val="003E2DA0"/>
    <w:rsid w:val="003E48D8"/>
    <w:rsid w:val="003F09E9"/>
    <w:rsid w:val="003F3127"/>
    <w:rsid w:val="003F3851"/>
    <w:rsid w:val="004105FE"/>
    <w:rsid w:val="004111EB"/>
    <w:rsid w:val="004125DE"/>
    <w:rsid w:val="00415FEC"/>
    <w:rsid w:val="004161C5"/>
    <w:rsid w:val="004169DE"/>
    <w:rsid w:val="00417E28"/>
    <w:rsid w:val="004239D7"/>
    <w:rsid w:val="00426193"/>
    <w:rsid w:val="00426744"/>
    <w:rsid w:val="00427F28"/>
    <w:rsid w:val="00430DA0"/>
    <w:rsid w:val="004314AF"/>
    <w:rsid w:val="004320B8"/>
    <w:rsid w:val="0043549A"/>
    <w:rsid w:val="00435D4F"/>
    <w:rsid w:val="00441C93"/>
    <w:rsid w:val="0044297C"/>
    <w:rsid w:val="00442F36"/>
    <w:rsid w:val="00444761"/>
    <w:rsid w:val="00452916"/>
    <w:rsid w:val="0045291C"/>
    <w:rsid w:val="00454E15"/>
    <w:rsid w:val="00456AFD"/>
    <w:rsid w:val="0046153C"/>
    <w:rsid w:val="00470337"/>
    <w:rsid w:val="00470C06"/>
    <w:rsid w:val="00477009"/>
    <w:rsid w:val="00477CF3"/>
    <w:rsid w:val="004810E9"/>
    <w:rsid w:val="00490E74"/>
    <w:rsid w:val="00493685"/>
    <w:rsid w:val="0049443E"/>
    <w:rsid w:val="004A53B4"/>
    <w:rsid w:val="004A6B4B"/>
    <w:rsid w:val="004B1FDC"/>
    <w:rsid w:val="004B6313"/>
    <w:rsid w:val="004B793C"/>
    <w:rsid w:val="004D2703"/>
    <w:rsid w:val="004D2958"/>
    <w:rsid w:val="004D549D"/>
    <w:rsid w:val="004D6826"/>
    <w:rsid w:val="004D7F1F"/>
    <w:rsid w:val="004E1604"/>
    <w:rsid w:val="004E1C4A"/>
    <w:rsid w:val="004E3E3F"/>
    <w:rsid w:val="004F5A73"/>
    <w:rsid w:val="00500756"/>
    <w:rsid w:val="005008D9"/>
    <w:rsid w:val="00500C32"/>
    <w:rsid w:val="0050347E"/>
    <w:rsid w:val="00504239"/>
    <w:rsid w:val="00504C75"/>
    <w:rsid w:val="005110E6"/>
    <w:rsid w:val="00512003"/>
    <w:rsid w:val="005132BD"/>
    <w:rsid w:val="00525A7F"/>
    <w:rsid w:val="00526829"/>
    <w:rsid w:val="00527BFF"/>
    <w:rsid w:val="0053444F"/>
    <w:rsid w:val="005375F5"/>
    <w:rsid w:val="005375FD"/>
    <w:rsid w:val="005414C1"/>
    <w:rsid w:val="005422C7"/>
    <w:rsid w:val="00544BCA"/>
    <w:rsid w:val="00555722"/>
    <w:rsid w:val="00561E53"/>
    <w:rsid w:val="00564CA4"/>
    <w:rsid w:val="00567A15"/>
    <w:rsid w:val="0058038B"/>
    <w:rsid w:val="00584D48"/>
    <w:rsid w:val="00586FCE"/>
    <w:rsid w:val="00597656"/>
    <w:rsid w:val="00597A8C"/>
    <w:rsid w:val="005A05F4"/>
    <w:rsid w:val="005A11D7"/>
    <w:rsid w:val="005A219F"/>
    <w:rsid w:val="005A6830"/>
    <w:rsid w:val="005A6B1C"/>
    <w:rsid w:val="005B54F9"/>
    <w:rsid w:val="005B6DDB"/>
    <w:rsid w:val="005B7475"/>
    <w:rsid w:val="005B7CE7"/>
    <w:rsid w:val="005C0028"/>
    <w:rsid w:val="005C0B07"/>
    <w:rsid w:val="005C2A4A"/>
    <w:rsid w:val="005C3647"/>
    <w:rsid w:val="005C444F"/>
    <w:rsid w:val="005C5888"/>
    <w:rsid w:val="005D5463"/>
    <w:rsid w:val="005D6E9F"/>
    <w:rsid w:val="005E4452"/>
    <w:rsid w:val="005F1AF2"/>
    <w:rsid w:val="005F2D9E"/>
    <w:rsid w:val="005F3304"/>
    <w:rsid w:val="00600539"/>
    <w:rsid w:val="00602ED3"/>
    <w:rsid w:val="00604070"/>
    <w:rsid w:val="00605C06"/>
    <w:rsid w:val="0060675F"/>
    <w:rsid w:val="006111AD"/>
    <w:rsid w:val="006124B3"/>
    <w:rsid w:val="006155EE"/>
    <w:rsid w:val="00620C2D"/>
    <w:rsid w:val="006259C7"/>
    <w:rsid w:val="0062710C"/>
    <w:rsid w:val="00630440"/>
    <w:rsid w:val="00630B64"/>
    <w:rsid w:val="00632980"/>
    <w:rsid w:val="0064009D"/>
    <w:rsid w:val="00640469"/>
    <w:rsid w:val="0064339F"/>
    <w:rsid w:val="00644719"/>
    <w:rsid w:val="00645B3B"/>
    <w:rsid w:val="00645E06"/>
    <w:rsid w:val="00650D14"/>
    <w:rsid w:val="0065178F"/>
    <w:rsid w:val="00651DD0"/>
    <w:rsid w:val="006520EB"/>
    <w:rsid w:val="0065399B"/>
    <w:rsid w:val="00663D00"/>
    <w:rsid w:val="00672AAF"/>
    <w:rsid w:val="006759E2"/>
    <w:rsid w:val="00675B81"/>
    <w:rsid w:val="00677B61"/>
    <w:rsid w:val="00682E45"/>
    <w:rsid w:val="006831B4"/>
    <w:rsid w:val="0068450C"/>
    <w:rsid w:val="0069172F"/>
    <w:rsid w:val="00694361"/>
    <w:rsid w:val="00695767"/>
    <w:rsid w:val="006967C0"/>
    <w:rsid w:val="006A11D5"/>
    <w:rsid w:val="006A327E"/>
    <w:rsid w:val="006B07C4"/>
    <w:rsid w:val="006B0C44"/>
    <w:rsid w:val="006B1BD6"/>
    <w:rsid w:val="006B31B6"/>
    <w:rsid w:val="006B6821"/>
    <w:rsid w:val="006B739C"/>
    <w:rsid w:val="006B7702"/>
    <w:rsid w:val="006C39EB"/>
    <w:rsid w:val="006C5C95"/>
    <w:rsid w:val="006C64DB"/>
    <w:rsid w:val="006C64EC"/>
    <w:rsid w:val="006C7394"/>
    <w:rsid w:val="006D32CB"/>
    <w:rsid w:val="006D517B"/>
    <w:rsid w:val="006D6725"/>
    <w:rsid w:val="006D7B1F"/>
    <w:rsid w:val="006E06D6"/>
    <w:rsid w:val="006E06F1"/>
    <w:rsid w:val="006E1380"/>
    <w:rsid w:val="006E4190"/>
    <w:rsid w:val="006F0E7F"/>
    <w:rsid w:val="006F2436"/>
    <w:rsid w:val="006F6259"/>
    <w:rsid w:val="00700B8D"/>
    <w:rsid w:val="00711859"/>
    <w:rsid w:val="00712A09"/>
    <w:rsid w:val="00720A00"/>
    <w:rsid w:val="00720F64"/>
    <w:rsid w:val="007212A1"/>
    <w:rsid w:val="00724372"/>
    <w:rsid w:val="00724AE7"/>
    <w:rsid w:val="0073563E"/>
    <w:rsid w:val="00735EC0"/>
    <w:rsid w:val="00745B87"/>
    <w:rsid w:val="00746F6A"/>
    <w:rsid w:val="007518BE"/>
    <w:rsid w:val="00753BFA"/>
    <w:rsid w:val="00757C82"/>
    <w:rsid w:val="007637B1"/>
    <w:rsid w:val="007651A3"/>
    <w:rsid w:val="00765AE6"/>
    <w:rsid w:val="00766009"/>
    <w:rsid w:val="00774D49"/>
    <w:rsid w:val="00775F19"/>
    <w:rsid w:val="00776CDC"/>
    <w:rsid w:val="00782434"/>
    <w:rsid w:val="007826A5"/>
    <w:rsid w:val="007837A7"/>
    <w:rsid w:val="00791207"/>
    <w:rsid w:val="007A6A29"/>
    <w:rsid w:val="007A7423"/>
    <w:rsid w:val="007B284A"/>
    <w:rsid w:val="007C10F9"/>
    <w:rsid w:val="007C12AF"/>
    <w:rsid w:val="007C4E13"/>
    <w:rsid w:val="007E4A32"/>
    <w:rsid w:val="007E63A8"/>
    <w:rsid w:val="007F3CD3"/>
    <w:rsid w:val="007F40CF"/>
    <w:rsid w:val="00800B96"/>
    <w:rsid w:val="00801078"/>
    <w:rsid w:val="008013C2"/>
    <w:rsid w:val="00817E48"/>
    <w:rsid w:val="008218BC"/>
    <w:rsid w:val="008218CD"/>
    <w:rsid w:val="008309A2"/>
    <w:rsid w:val="00830FA7"/>
    <w:rsid w:val="00831763"/>
    <w:rsid w:val="00834F49"/>
    <w:rsid w:val="00843A76"/>
    <w:rsid w:val="00847138"/>
    <w:rsid w:val="00850602"/>
    <w:rsid w:val="0085105D"/>
    <w:rsid w:val="00851B12"/>
    <w:rsid w:val="00851F9C"/>
    <w:rsid w:val="00852E3F"/>
    <w:rsid w:val="00855826"/>
    <w:rsid w:val="00856341"/>
    <w:rsid w:val="00857BAC"/>
    <w:rsid w:val="0086143A"/>
    <w:rsid w:val="008706D7"/>
    <w:rsid w:val="00871EF2"/>
    <w:rsid w:val="00873CD3"/>
    <w:rsid w:val="00876B08"/>
    <w:rsid w:val="008907B9"/>
    <w:rsid w:val="00892045"/>
    <w:rsid w:val="00893331"/>
    <w:rsid w:val="00895A58"/>
    <w:rsid w:val="008970C6"/>
    <w:rsid w:val="00897A5B"/>
    <w:rsid w:val="008A371A"/>
    <w:rsid w:val="008A6642"/>
    <w:rsid w:val="008B508F"/>
    <w:rsid w:val="008B56D0"/>
    <w:rsid w:val="008B7D3B"/>
    <w:rsid w:val="008B7E29"/>
    <w:rsid w:val="008C0D3F"/>
    <w:rsid w:val="008D002B"/>
    <w:rsid w:val="008D1FBA"/>
    <w:rsid w:val="008D4623"/>
    <w:rsid w:val="008D5616"/>
    <w:rsid w:val="008D6100"/>
    <w:rsid w:val="008D6DE4"/>
    <w:rsid w:val="008E10C5"/>
    <w:rsid w:val="008E178A"/>
    <w:rsid w:val="008E2823"/>
    <w:rsid w:val="008E4537"/>
    <w:rsid w:val="008E6928"/>
    <w:rsid w:val="008F58E7"/>
    <w:rsid w:val="0090379E"/>
    <w:rsid w:val="00903C49"/>
    <w:rsid w:val="009051D5"/>
    <w:rsid w:val="00912EFC"/>
    <w:rsid w:val="009156F2"/>
    <w:rsid w:val="00916099"/>
    <w:rsid w:val="00920668"/>
    <w:rsid w:val="009312A7"/>
    <w:rsid w:val="00932F99"/>
    <w:rsid w:val="009334A3"/>
    <w:rsid w:val="00940413"/>
    <w:rsid w:val="00941577"/>
    <w:rsid w:val="009456BA"/>
    <w:rsid w:val="00950ECE"/>
    <w:rsid w:val="009556AA"/>
    <w:rsid w:val="00957061"/>
    <w:rsid w:val="0095748C"/>
    <w:rsid w:val="00960CCE"/>
    <w:rsid w:val="00961269"/>
    <w:rsid w:val="00962999"/>
    <w:rsid w:val="00963A1F"/>
    <w:rsid w:val="0097024F"/>
    <w:rsid w:val="00976BEB"/>
    <w:rsid w:val="009850B1"/>
    <w:rsid w:val="009861BE"/>
    <w:rsid w:val="009862EC"/>
    <w:rsid w:val="00986390"/>
    <w:rsid w:val="00987078"/>
    <w:rsid w:val="00995259"/>
    <w:rsid w:val="009A0183"/>
    <w:rsid w:val="009A11FB"/>
    <w:rsid w:val="009A1BCD"/>
    <w:rsid w:val="009A3698"/>
    <w:rsid w:val="009A403C"/>
    <w:rsid w:val="009B7C9D"/>
    <w:rsid w:val="009C0CD1"/>
    <w:rsid w:val="009C4EC0"/>
    <w:rsid w:val="009C6283"/>
    <w:rsid w:val="009D1A21"/>
    <w:rsid w:val="009D5095"/>
    <w:rsid w:val="009D74AA"/>
    <w:rsid w:val="009F18DD"/>
    <w:rsid w:val="009F3A85"/>
    <w:rsid w:val="009F3C25"/>
    <w:rsid w:val="009F684F"/>
    <w:rsid w:val="00A05D91"/>
    <w:rsid w:val="00A11B56"/>
    <w:rsid w:val="00A12CA2"/>
    <w:rsid w:val="00A13097"/>
    <w:rsid w:val="00A147B6"/>
    <w:rsid w:val="00A1494D"/>
    <w:rsid w:val="00A1511D"/>
    <w:rsid w:val="00A1523D"/>
    <w:rsid w:val="00A16879"/>
    <w:rsid w:val="00A17E3A"/>
    <w:rsid w:val="00A2386C"/>
    <w:rsid w:val="00A25465"/>
    <w:rsid w:val="00A35C24"/>
    <w:rsid w:val="00A378D5"/>
    <w:rsid w:val="00A514B0"/>
    <w:rsid w:val="00A72FF8"/>
    <w:rsid w:val="00A7526D"/>
    <w:rsid w:val="00A75310"/>
    <w:rsid w:val="00A82E74"/>
    <w:rsid w:val="00A860BC"/>
    <w:rsid w:val="00A8738C"/>
    <w:rsid w:val="00A90C11"/>
    <w:rsid w:val="00A92A6F"/>
    <w:rsid w:val="00A92D1C"/>
    <w:rsid w:val="00A93384"/>
    <w:rsid w:val="00A95FE1"/>
    <w:rsid w:val="00AA49C2"/>
    <w:rsid w:val="00AA4E7B"/>
    <w:rsid w:val="00AA52DA"/>
    <w:rsid w:val="00AA6025"/>
    <w:rsid w:val="00AA75D2"/>
    <w:rsid w:val="00AB2591"/>
    <w:rsid w:val="00AC4108"/>
    <w:rsid w:val="00AC536B"/>
    <w:rsid w:val="00AC74F9"/>
    <w:rsid w:val="00AC7F1D"/>
    <w:rsid w:val="00AD0096"/>
    <w:rsid w:val="00AD00F3"/>
    <w:rsid w:val="00AD0BF1"/>
    <w:rsid w:val="00AD54D4"/>
    <w:rsid w:val="00AE1201"/>
    <w:rsid w:val="00AE1ADB"/>
    <w:rsid w:val="00AE1D22"/>
    <w:rsid w:val="00AE4E60"/>
    <w:rsid w:val="00AF57CB"/>
    <w:rsid w:val="00B125A2"/>
    <w:rsid w:val="00B131E1"/>
    <w:rsid w:val="00B13407"/>
    <w:rsid w:val="00B1436C"/>
    <w:rsid w:val="00B241B3"/>
    <w:rsid w:val="00B26542"/>
    <w:rsid w:val="00B302C1"/>
    <w:rsid w:val="00B35C6E"/>
    <w:rsid w:val="00B36766"/>
    <w:rsid w:val="00B43483"/>
    <w:rsid w:val="00B44258"/>
    <w:rsid w:val="00B56C76"/>
    <w:rsid w:val="00B57031"/>
    <w:rsid w:val="00B61092"/>
    <w:rsid w:val="00B63663"/>
    <w:rsid w:val="00B677F3"/>
    <w:rsid w:val="00B834A8"/>
    <w:rsid w:val="00B96DFE"/>
    <w:rsid w:val="00BA082C"/>
    <w:rsid w:val="00BA2E4A"/>
    <w:rsid w:val="00BA50BD"/>
    <w:rsid w:val="00BB1149"/>
    <w:rsid w:val="00BB1919"/>
    <w:rsid w:val="00BC0237"/>
    <w:rsid w:val="00BC26AA"/>
    <w:rsid w:val="00BD2824"/>
    <w:rsid w:val="00BD714D"/>
    <w:rsid w:val="00BF0F5C"/>
    <w:rsid w:val="00BF31FE"/>
    <w:rsid w:val="00BF4544"/>
    <w:rsid w:val="00BF668A"/>
    <w:rsid w:val="00BF799B"/>
    <w:rsid w:val="00C12A15"/>
    <w:rsid w:val="00C12FA9"/>
    <w:rsid w:val="00C14658"/>
    <w:rsid w:val="00C14D18"/>
    <w:rsid w:val="00C2119E"/>
    <w:rsid w:val="00C2264E"/>
    <w:rsid w:val="00C24B96"/>
    <w:rsid w:val="00C25F67"/>
    <w:rsid w:val="00C3131C"/>
    <w:rsid w:val="00C31364"/>
    <w:rsid w:val="00C3533D"/>
    <w:rsid w:val="00C3724C"/>
    <w:rsid w:val="00C407F7"/>
    <w:rsid w:val="00C408B8"/>
    <w:rsid w:val="00C4237C"/>
    <w:rsid w:val="00C4238D"/>
    <w:rsid w:val="00C5283A"/>
    <w:rsid w:val="00C628C7"/>
    <w:rsid w:val="00C63686"/>
    <w:rsid w:val="00C63A6E"/>
    <w:rsid w:val="00C64465"/>
    <w:rsid w:val="00C661B9"/>
    <w:rsid w:val="00C71A62"/>
    <w:rsid w:val="00C77082"/>
    <w:rsid w:val="00C83B33"/>
    <w:rsid w:val="00C8507F"/>
    <w:rsid w:val="00C8755B"/>
    <w:rsid w:val="00C87AD3"/>
    <w:rsid w:val="00C924B3"/>
    <w:rsid w:val="00C92B3A"/>
    <w:rsid w:val="00C960BC"/>
    <w:rsid w:val="00C97525"/>
    <w:rsid w:val="00CA084C"/>
    <w:rsid w:val="00CA338D"/>
    <w:rsid w:val="00CA6E42"/>
    <w:rsid w:val="00CB015F"/>
    <w:rsid w:val="00CB200C"/>
    <w:rsid w:val="00CD38C9"/>
    <w:rsid w:val="00CE286F"/>
    <w:rsid w:val="00CE44F6"/>
    <w:rsid w:val="00CF0228"/>
    <w:rsid w:val="00CF099A"/>
    <w:rsid w:val="00D05B80"/>
    <w:rsid w:val="00D1289F"/>
    <w:rsid w:val="00D13624"/>
    <w:rsid w:val="00D15A37"/>
    <w:rsid w:val="00D179F9"/>
    <w:rsid w:val="00D26080"/>
    <w:rsid w:val="00D314B5"/>
    <w:rsid w:val="00D35F40"/>
    <w:rsid w:val="00D36C13"/>
    <w:rsid w:val="00D3706C"/>
    <w:rsid w:val="00D42B29"/>
    <w:rsid w:val="00D42B6F"/>
    <w:rsid w:val="00D60B2D"/>
    <w:rsid w:val="00D64A23"/>
    <w:rsid w:val="00D71437"/>
    <w:rsid w:val="00D7239D"/>
    <w:rsid w:val="00D734B6"/>
    <w:rsid w:val="00D77AD5"/>
    <w:rsid w:val="00D77C68"/>
    <w:rsid w:val="00D83FC6"/>
    <w:rsid w:val="00D852EE"/>
    <w:rsid w:val="00D901A7"/>
    <w:rsid w:val="00D93631"/>
    <w:rsid w:val="00D93AC7"/>
    <w:rsid w:val="00DA7467"/>
    <w:rsid w:val="00DB3B14"/>
    <w:rsid w:val="00DB4C1F"/>
    <w:rsid w:val="00DB5595"/>
    <w:rsid w:val="00DB66C9"/>
    <w:rsid w:val="00DC6F6E"/>
    <w:rsid w:val="00DC7987"/>
    <w:rsid w:val="00DD0F31"/>
    <w:rsid w:val="00DD2ACD"/>
    <w:rsid w:val="00DD35D0"/>
    <w:rsid w:val="00DD513A"/>
    <w:rsid w:val="00DD6E4B"/>
    <w:rsid w:val="00DD75A2"/>
    <w:rsid w:val="00DE1DAB"/>
    <w:rsid w:val="00DE615A"/>
    <w:rsid w:val="00DF208A"/>
    <w:rsid w:val="00DF64E3"/>
    <w:rsid w:val="00E07141"/>
    <w:rsid w:val="00E111C4"/>
    <w:rsid w:val="00E1549E"/>
    <w:rsid w:val="00E20104"/>
    <w:rsid w:val="00E20541"/>
    <w:rsid w:val="00E26153"/>
    <w:rsid w:val="00E26D1C"/>
    <w:rsid w:val="00E308E6"/>
    <w:rsid w:val="00E3283E"/>
    <w:rsid w:val="00E32A03"/>
    <w:rsid w:val="00E41413"/>
    <w:rsid w:val="00E430AC"/>
    <w:rsid w:val="00E43DB8"/>
    <w:rsid w:val="00E44540"/>
    <w:rsid w:val="00E50733"/>
    <w:rsid w:val="00E510A2"/>
    <w:rsid w:val="00E51672"/>
    <w:rsid w:val="00E5286B"/>
    <w:rsid w:val="00E537E3"/>
    <w:rsid w:val="00E57B64"/>
    <w:rsid w:val="00E57F3C"/>
    <w:rsid w:val="00E63240"/>
    <w:rsid w:val="00E65B7C"/>
    <w:rsid w:val="00E72993"/>
    <w:rsid w:val="00E752E9"/>
    <w:rsid w:val="00E776B2"/>
    <w:rsid w:val="00E80CC6"/>
    <w:rsid w:val="00E81E32"/>
    <w:rsid w:val="00E820FC"/>
    <w:rsid w:val="00E833AC"/>
    <w:rsid w:val="00E83596"/>
    <w:rsid w:val="00E84BBE"/>
    <w:rsid w:val="00E84BD9"/>
    <w:rsid w:val="00E87B4A"/>
    <w:rsid w:val="00E94B38"/>
    <w:rsid w:val="00E95DC4"/>
    <w:rsid w:val="00E96C6A"/>
    <w:rsid w:val="00EA17A6"/>
    <w:rsid w:val="00EA7390"/>
    <w:rsid w:val="00EA76CC"/>
    <w:rsid w:val="00EB1299"/>
    <w:rsid w:val="00EB307C"/>
    <w:rsid w:val="00EB386F"/>
    <w:rsid w:val="00EB5BB6"/>
    <w:rsid w:val="00EB69A9"/>
    <w:rsid w:val="00EB7630"/>
    <w:rsid w:val="00EC0670"/>
    <w:rsid w:val="00EC1C73"/>
    <w:rsid w:val="00EC2B77"/>
    <w:rsid w:val="00EC6157"/>
    <w:rsid w:val="00EC62BB"/>
    <w:rsid w:val="00EC77D4"/>
    <w:rsid w:val="00ED0134"/>
    <w:rsid w:val="00ED04F6"/>
    <w:rsid w:val="00ED3A06"/>
    <w:rsid w:val="00ED449F"/>
    <w:rsid w:val="00EE000C"/>
    <w:rsid w:val="00EE00D2"/>
    <w:rsid w:val="00EE09D0"/>
    <w:rsid w:val="00EE1782"/>
    <w:rsid w:val="00EE3F84"/>
    <w:rsid w:val="00EF0111"/>
    <w:rsid w:val="00EF2340"/>
    <w:rsid w:val="00EF466F"/>
    <w:rsid w:val="00EF53CB"/>
    <w:rsid w:val="00EF7BCA"/>
    <w:rsid w:val="00F047D9"/>
    <w:rsid w:val="00F07641"/>
    <w:rsid w:val="00F14BFF"/>
    <w:rsid w:val="00F160DB"/>
    <w:rsid w:val="00F24482"/>
    <w:rsid w:val="00F27937"/>
    <w:rsid w:val="00F30E7D"/>
    <w:rsid w:val="00F32452"/>
    <w:rsid w:val="00F46F9E"/>
    <w:rsid w:val="00F50727"/>
    <w:rsid w:val="00F578BB"/>
    <w:rsid w:val="00F60B05"/>
    <w:rsid w:val="00F651F3"/>
    <w:rsid w:val="00F70E22"/>
    <w:rsid w:val="00F71C12"/>
    <w:rsid w:val="00F751B6"/>
    <w:rsid w:val="00F76985"/>
    <w:rsid w:val="00F83A4E"/>
    <w:rsid w:val="00F86974"/>
    <w:rsid w:val="00F922AC"/>
    <w:rsid w:val="00F94A14"/>
    <w:rsid w:val="00F96488"/>
    <w:rsid w:val="00F9736A"/>
    <w:rsid w:val="00FA11C8"/>
    <w:rsid w:val="00FA765C"/>
    <w:rsid w:val="00FB2C63"/>
    <w:rsid w:val="00FB3330"/>
    <w:rsid w:val="00FC06A6"/>
    <w:rsid w:val="00FC3E2E"/>
    <w:rsid w:val="00FC6BAA"/>
    <w:rsid w:val="00FD3AC6"/>
    <w:rsid w:val="00FD719C"/>
    <w:rsid w:val="00FE4A1A"/>
    <w:rsid w:val="00FE4BED"/>
    <w:rsid w:val="00FE51B7"/>
    <w:rsid w:val="00FE5999"/>
    <w:rsid w:val="00FE6965"/>
    <w:rsid w:val="00FE6FAD"/>
    <w:rsid w:val="00FE75CB"/>
    <w:rsid w:val="00FF0B2A"/>
    <w:rsid w:val="00FF1BAA"/>
    <w:rsid w:val="00FF4703"/>
    <w:rsid w:val="00FF7041"/>
    <w:rsid w:val="01BB0C5C"/>
    <w:rsid w:val="05913492"/>
    <w:rsid w:val="19282912"/>
    <w:rsid w:val="1CA05154"/>
    <w:rsid w:val="25A03BB0"/>
    <w:rsid w:val="36136B49"/>
    <w:rsid w:val="42C30E0A"/>
    <w:rsid w:val="437D4F9A"/>
    <w:rsid w:val="4515341D"/>
    <w:rsid w:val="4CB11B94"/>
    <w:rsid w:val="4D092303"/>
    <w:rsid w:val="4DCB28F8"/>
    <w:rsid w:val="4F146D62"/>
    <w:rsid w:val="52811328"/>
    <w:rsid w:val="650B32BA"/>
    <w:rsid w:val="6540085C"/>
    <w:rsid w:val="70B41737"/>
    <w:rsid w:val="75335B94"/>
    <w:rsid w:val="79C9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9"/>
    <w:qFormat/>
    <w:uiPriority w:val="9"/>
    <w:pPr>
      <w:keepNext/>
      <w:keepLines/>
      <w:spacing w:before="200" w:after="0"/>
      <w:outlineLvl w:val="1"/>
    </w:pPr>
    <w:rPr>
      <w:rFonts w:ascii="Calibri Light" w:hAnsi="Calibri Light" w:eastAsia="SimSun"/>
      <w:b/>
      <w:bCs/>
      <w:color w:val="5B9BD5"/>
      <w:sz w:val="26"/>
      <w:szCs w:val="26"/>
    </w:rPr>
  </w:style>
  <w:style w:type="paragraph" w:styleId="4">
    <w:name w:val="heading 3"/>
    <w:basedOn w:val="1"/>
    <w:next w:val="1"/>
    <w:link w:val="14"/>
    <w:qFormat/>
    <w:uiPriority w:val="0"/>
    <w:pPr>
      <w:keepNext/>
      <w:spacing w:after="0" w:line="240" w:lineRule="auto"/>
      <w:jc w:val="center"/>
      <w:outlineLvl w:val="2"/>
    </w:pPr>
    <w:rPr>
      <w:rFonts w:ascii="Times New Roman" w:hAnsi="Times New Roman" w:eastAsia="Times New Roman" w:cs="Times New Roman"/>
      <w:b/>
      <w:bCs/>
      <w:sz w:val="30"/>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qFormat/>
    <w:uiPriority w:val="99"/>
    <w:pPr>
      <w:spacing w:after="0" w:line="240" w:lineRule="auto"/>
    </w:pPr>
    <w:rPr>
      <w:rFonts w:ascii="Segoe UI" w:hAnsi="Segoe UI" w:cs="Segoe UI"/>
      <w:sz w:val="18"/>
      <w:szCs w:val="18"/>
    </w:rPr>
  </w:style>
  <w:style w:type="paragraph" w:styleId="8">
    <w:name w:val="annotation text"/>
    <w:basedOn w:val="1"/>
    <w:qFormat/>
    <w:uiPriority w:val="99"/>
  </w:style>
  <w:style w:type="character" w:styleId="9">
    <w:name w:val="Emphasis"/>
    <w:basedOn w:val="5"/>
    <w:qFormat/>
    <w:uiPriority w:val="20"/>
    <w:rPr>
      <w:i/>
      <w:iCs/>
    </w:rPr>
  </w:style>
  <w:style w:type="paragraph" w:styleId="10">
    <w:name w:val="footer"/>
    <w:basedOn w:val="1"/>
    <w:link w:val="17"/>
    <w:qFormat/>
    <w:uiPriority w:val="99"/>
    <w:pPr>
      <w:tabs>
        <w:tab w:val="center" w:pos="4680"/>
        <w:tab w:val="right" w:pos="9360"/>
      </w:tabs>
      <w:spacing w:after="0" w:line="240" w:lineRule="auto"/>
    </w:pPr>
  </w:style>
  <w:style w:type="paragraph" w:styleId="11">
    <w:name w:val="header"/>
    <w:basedOn w:val="1"/>
    <w:link w:val="16"/>
    <w:qFormat/>
    <w:uiPriority w:val="99"/>
    <w:pPr>
      <w:tabs>
        <w:tab w:val="center" w:pos="4680"/>
        <w:tab w:val="right" w:pos="9360"/>
      </w:tabs>
      <w:spacing w:after="0" w:line="240" w:lineRule="auto"/>
    </w:pPr>
  </w:style>
  <w:style w:type="paragraph" w:styleId="12">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uiPriority w:val="22"/>
    <w:rPr>
      <w:b/>
      <w:bCs/>
    </w:rPr>
  </w:style>
  <w:style w:type="character" w:customStyle="1" w:styleId="14">
    <w:name w:val="Heading 3 Char"/>
    <w:basedOn w:val="5"/>
    <w:link w:val="4"/>
    <w:qFormat/>
    <w:uiPriority w:val="0"/>
    <w:rPr>
      <w:rFonts w:ascii="Times New Roman" w:hAnsi="Times New Roman" w:eastAsia="Times New Roman" w:cs="Times New Roman"/>
      <w:b/>
      <w:bCs/>
      <w:sz w:val="30"/>
      <w:szCs w:val="24"/>
    </w:rPr>
  </w:style>
  <w:style w:type="character" w:customStyle="1" w:styleId="15">
    <w:name w:val="Balloon Text Char"/>
    <w:basedOn w:val="5"/>
    <w:link w:val="7"/>
    <w:qFormat/>
    <w:uiPriority w:val="99"/>
    <w:rPr>
      <w:rFonts w:ascii="Segoe UI" w:hAnsi="Segoe UI" w:cs="Segoe UI"/>
      <w:sz w:val="18"/>
      <w:szCs w:val="18"/>
    </w:rPr>
  </w:style>
  <w:style w:type="character" w:customStyle="1" w:styleId="16">
    <w:name w:val="Header Char"/>
    <w:basedOn w:val="5"/>
    <w:link w:val="11"/>
    <w:qFormat/>
    <w:uiPriority w:val="99"/>
  </w:style>
  <w:style w:type="character" w:customStyle="1" w:styleId="17">
    <w:name w:val="Footer Char"/>
    <w:basedOn w:val="5"/>
    <w:link w:val="10"/>
    <w:qFormat/>
    <w:uiPriority w:val="99"/>
  </w:style>
  <w:style w:type="paragraph" w:customStyle="1" w:styleId="18">
    <w:name w:val="List Paragraph1"/>
    <w:basedOn w:val="1"/>
    <w:qFormat/>
    <w:uiPriority w:val="34"/>
    <w:pPr>
      <w:ind w:left="720"/>
      <w:contextualSpacing/>
    </w:pPr>
  </w:style>
  <w:style w:type="character" w:customStyle="1" w:styleId="19">
    <w:name w:val="Heading 2 Char"/>
    <w:basedOn w:val="5"/>
    <w:link w:val="3"/>
    <w:qFormat/>
    <w:uiPriority w:val="9"/>
    <w:rPr>
      <w:rFonts w:ascii="Calibri Light" w:hAnsi="Calibri Light" w:eastAsia="SimSun" w:cs="SimSun"/>
      <w:b/>
      <w:bCs/>
      <w:color w:val="5B9BD5"/>
      <w:sz w:val="26"/>
      <w:szCs w:val="26"/>
    </w:rPr>
  </w:style>
  <w:style w:type="paragraph" w:customStyle="1" w:styleId="20">
    <w:name w:val="Char Char Char Char Char Char Char Char Char Char Char Char Char Char Char Char"/>
    <w:basedOn w:val="1"/>
    <w:qFormat/>
    <w:uiPriority w:val="0"/>
    <w:pPr>
      <w:autoSpaceDE w:val="0"/>
      <w:autoSpaceDN w:val="0"/>
      <w:adjustRightInd w:val="0"/>
      <w:spacing w:before="120" w:after="160" w:line="240" w:lineRule="exact"/>
    </w:pPr>
    <w:rPr>
      <w:rFonts w:ascii="Verdana" w:hAnsi="Verdana" w:eastAsia="SimSun" w:cs="Verdana"/>
      <w:color w:val="000000"/>
      <w:sz w:val="20"/>
      <w:szCs w:val="20"/>
    </w:rPr>
  </w:style>
  <w:style w:type="paragraph" w:customStyle="1" w:styleId="21">
    <w:name w:val="List Paragraph2"/>
    <w:basedOn w:val="1"/>
    <w:qFormat/>
    <w:uiPriority w:val="99"/>
    <w:pPr>
      <w:ind w:left="720"/>
      <w:contextualSpacing/>
    </w:pPr>
  </w:style>
  <w:style w:type="paragraph" w:customStyle="1" w:styleId="22">
    <w:name w:val="List Paragraph3"/>
    <w:basedOn w:val="1"/>
    <w:qFormat/>
    <w:uiPriority w:val="99"/>
    <w:pPr>
      <w:ind w:left="720"/>
      <w:contextualSpacing/>
    </w:pPr>
  </w:style>
  <w:style w:type="paragraph" w:customStyle="1" w:styleId="23">
    <w:name w:val="List Paragraph4"/>
    <w:basedOn w:val="1"/>
    <w:qFormat/>
    <w:uiPriority w:val="99"/>
    <w:pPr>
      <w:ind w:left="720"/>
      <w:contextualSpacing/>
    </w:pPr>
  </w:style>
  <w:style w:type="paragraph" w:customStyle="1" w:styleId="24">
    <w:name w:val="List Paragraph5"/>
    <w:basedOn w:val="1"/>
    <w:qFormat/>
    <w:uiPriority w:val="99"/>
    <w:pPr>
      <w:ind w:left="720"/>
      <w:contextualSpacing/>
    </w:pPr>
  </w:style>
  <w:style w:type="character" w:customStyle="1" w:styleId="25">
    <w:name w:val="Heading 1 Char"/>
    <w:basedOn w:val="5"/>
    <w:link w:val="2"/>
    <w:qFormat/>
    <w:uiPriority w:val="9"/>
    <w:rPr>
      <w:rFonts w:asciiTheme="majorHAnsi" w:hAnsiTheme="majorHAnsi" w:eastAsiaTheme="majorEastAsia" w:cstheme="majorBidi"/>
      <w:color w:val="376092" w:themeColor="accent1" w:themeShade="BF"/>
      <w:sz w:val="32"/>
      <w:szCs w:val="32"/>
    </w:rPr>
  </w:style>
  <w:style w:type="paragraph" w:customStyle="1" w:styleId="26">
    <w:name w:val="List Paragraph6"/>
    <w:basedOn w:val="1"/>
    <w:qFormat/>
    <w:uiPriority w:val="99"/>
    <w:pPr>
      <w:ind w:left="720"/>
      <w:contextualSpacing/>
    </w:pPr>
  </w:style>
  <w:style w:type="paragraph" w:customStyle="1" w:styleId="27">
    <w:name w:val="List Paragraph7"/>
    <w:basedOn w:val="1"/>
    <w:qFormat/>
    <w:uiPriority w:val="99"/>
    <w:pPr>
      <w:ind w:left="720"/>
      <w:contextualSpacing/>
    </w:pPr>
  </w:style>
  <w:style w:type="paragraph" w:customStyle="1" w:styleId="28">
    <w:name w:val="List Paragraph8"/>
    <w:basedOn w:val="1"/>
    <w:qFormat/>
    <w:uiPriority w:val="99"/>
    <w:pPr>
      <w:ind w:left="720"/>
      <w:contextualSpacing/>
    </w:pPr>
  </w:style>
  <w:style w:type="paragraph" w:customStyle="1" w:styleId="29">
    <w:name w:val="List Paragraph9"/>
    <w:basedOn w:val="1"/>
    <w:qFormat/>
    <w:uiPriority w:val="34"/>
    <w:pPr>
      <w:ind w:left="720"/>
      <w:contextualSpacing/>
    </w:pPr>
  </w:style>
  <w:style w:type="paragraph" w:customStyle="1" w:styleId="30">
    <w:name w:val="Char"/>
    <w:basedOn w:val="1"/>
    <w:qFormat/>
    <w:uiPriority w:val="0"/>
    <w:pPr>
      <w:spacing w:after="0" w:line="240" w:lineRule="auto"/>
    </w:pPr>
    <w:rPr>
      <w:rFonts w:ascii="Arial" w:hAnsi="Arial" w:eastAsia="Times New Roman" w:cs="Times New Roman"/>
      <w:szCs w:val="20"/>
      <w:lang w:val="en-AU"/>
    </w:rPr>
  </w:style>
  <w:style w:type="paragraph" w:customStyle="1" w:styleId="31">
    <w:name w:val="List Paragraph10"/>
    <w:basedOn w:val="1"/>
    <w:qFormat/>
    <w:uiPriority w:val="34"/>
    <w:pPr>
      <w:ind w:left="720"/>
      <w:contextualSpacing/>
    </w:pPr>
  </w:style>
  <w:style w:type="paragraph" w:customStyle="1" w:styleId="32">
    <w:name w:val="List Paragraph11"/>
    <w:basedOn w:val="1"/>
    <w:qFormat/>
    <w:uiPriority w:val="99"/>
    <w:pPr>
      <w:ind w:left="720"/>
      <w:contextualSpacing/>
    </w:pPr>
  </w:style>
  <w:style w:type="character" w:customStyle="1" w:styleId="33">
    <w:name w:val="fontstyle01"/>
    <w:basedOn w:val="5"/>
    <w:qFormat/>
    <w:uiPriority w:val="0"/>
    <w:rPr>
      <w:rFonts w:hint="default" w:ascii="Times New Roman" w:hAnsi="Times New Roman" w:cs="Times New Roman"/>
      <w:color w:val="000000"/>
      <w:sz w:val="28"/>
      <w:szCs w:val="28"/>
    </w:rPr>
  </w:style>
  <w:style w:type="character" w:customStyle="1" w:styleId="34">
    <w:name w:val="fontstyle21"/>
    <w:basedOn w:val="5"/>
    <w:qFormat/>
    <w:uiPriority w:val="0"/>
    <w:rPr>
      <w:rFonts w:hint="default" w:ascii="Times New Roman" w:hAnsi="Times New Roman" w:cs="Times New Roman"/>
      <w:i/>
      <w:iCs/>
      <w:color w:val="FF0000"/>
      <w:sz w:val="28"/>
      <w:szCs w:val="28"/>
    </w:rPr>
  </w:style>
  <w:style w:type="paragraph" w:customStyle="1" w:styleId="35">
    <w:name w:val="List Paragraph12"/>
    <w:basedOn w:val="1"/>
    <w:unhideWhenUsed/>
    <w:qFormat/>
    <w:uiPriority w:val="99"/>
    <w:pPr>
      <w:ind w:left="720"/>
      <w:contextualSpacing/>
    </w:pPr>
  </w:style>
  <w:style w:type="paragraph" w:customStyle="1" w:styleId="36">
    <w:name w:val="List Paragraph13"/>
    <w:basedOn w:val="1"/>
    <w:unhideWhenUsed/>
    <w:qFormat/>
    <w:uiPriority w:val="99"/>
    <w:pPr>
      <w:ind w:left="720"/>
      <w:contextualSpacing/>
    </w:pPr>
  </w:style>
  <w:style w:type="paragraph" w:customStyle="1" w:styleId="37">
    <w:name w:val="List Paragraph14"/>
    <w:basedOn w:val="1"/>
    <w:unhideWhenUsed/>
    <w:qFormat/>
    <w:uiPriority w:val="99"/>
    <w:pPr>
      <w:ind w:left="720"/>
      <w:contextualSpacing/>
    </w:pPr>
  </w:style>
  <w:style w:type="paragraph" w:styleId="38">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725</Words>
  <Characters>4138</Characters>
  <Lines>34</Lines>
  <Paragraphs>9</Paragraphs>
  <TotalTime>7</TotalTime>
  <ScaleCrop>false</ScaleCrop>
  <LinksUpToDate>false</LinksUpToDate>
  <CharactersWithSpaces>4854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2025-05-16T05:17:00Z</dcterms:created>
  <dc:creator>ASUS</dc:creator>
  <cp:lastModifiedBy>Administrator</cp:lastModifiedBy>
  <cp:lastPrinted>2025-05-17T01:39:00Z</cp:lastPrinted>
  <dcterms:modified xsi:type="dcterms:W3CDTF">2025-05-18T04:28:41Z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C4A71879C26347C0A941BC4A9FAF7B85_13</vt:lpwstr>
  </property>
  <property fmtid="{D5CDD505-2E9C-101B-9397-08002B2CF9AE}" pid="3" name="KSOProductBuildVer">
    <vt:lpwstr>1033-12.2.0.21179</vt:lpwstr>
  </property>
</Properties>
</file>