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72B" w:rsidRPr="00134304" w:rsidRDefault="00F9272B" w:rsidP="00F9272B">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00731964">
        <w:rPr>
          <w:rFonts w:asciiTheme="majorHAnsi" w:hAnsiTheme="majorHAnsi" w:cstheme="majorHAnsi"/>
          <w:sz w:val="28"/>
          <w:szCs w:val="28"/>
        </w:rPr>
        <w:tab/>
      </w:r>
      <w:r w:rsidR="00731964">
        <w:rPr>
          <w:rFonts w:asciiTheme="majorHAnsi" w:hAnsiTheme="majorHAnsi" w:cstheme="majorHAnsi"/>
          <w:sz w:val="28"/>
          <w:szCs w:val="28"/>
        </w:rPr>
        <w:tab/>
      </w:r>
      <w:r w:rsidRPr="00134304">
        <w:rPr>
          <w:rFonts w:asciiTheme="majorHAnsi" w:hAnsiTheme="majorHAnsi" w:cstheme="majorHAnsi"/>
          <w:sz w:val="28"/>
          <w:szCs w:val="28"/>
        </w:rPr>
        <w:t>C</w:t>
      </w:r>
      <w:r w:rsidRPr="00134304">
        <w:rPr>
          <w:rFonts w:asciiTheme="majorHAnsi" w:hAnsiTheme="majorHAnsi" w:cstheme="majorHAnsi"/>
          <w:sz w:val="28"/>
          <w:szCs w:val="28"/>
          <w:lang w:val="vi-VN"/>
        </w:rPr>
        <w:t>ỘNG HÒA XÃ HỘI CHỦ NGHĨA VIỆT NAM</w:t>
      </w:r>
    </w:p>
    <w:p w:rsidR="00F9272B" w:rsidRPr="00134304" w:rsidRDefault="00F9272B" w:rsidP="00F9272B">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Pr="001736B4">
        <w:rPr>
          <w:rFonts w:asciiTheme="majorHAnsi" w:hAnsiTheme="majorHAnsi" w:cstheme="majorHAnsi"/>
          <w:sz w:val="28"/>
          <w:szCs w:val="28"/>
          <w:lang w:val="vi-VN"/>
        </w:rPr>
        <w:t xml:space="preserve">   </w:t>
      </w:r>
      <w:r w:rsidRPr="00134304">
        <w:rPr>
          <w:rFonts w:asciiTheme="majorHAnsi" w:hAnsiTheme="majorHAnsi" w:cstheme="majorHAnsi"/>
          <w:sz w:val="28"/>
          <w:szCs w:val="28"/>
          <w:lang w:val="vi-VN"/>
        </w:rPr>
        <w:t>Độc lập - Tự do - Hạnh phúc</w:t>
      </w:r>
    </w:p>
    <w:p w:rsidR="00F9272B" w:rsidRPr="00134304" w:rsidRDefault="00F9272B" w:rsidP="00F9272B">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6269241E" wp14:editId="769B7953">
                <wp:simplePos x="0" y="0"/>
                <wp:positionH relativeFrom="column">
                  <wp:posOffset>3145419</wp:posOffset>
                </wp:positionH>
                <wp:positionV relativeFrom="paragraph">
                  <wp:posOffset>10160</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200576"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Zn87vNsAAAAHAQAADwAAAGRycy9kb3ducmV2LnhtbEyPQU/CQBCF&#10;7yb+h82YeCGwBRSxdkuM2hsXEeN16I5tY3e2dBeo/npHL3p8+V7efJOtBteqI/Wh8WxgOklAEZfe&#10;NlwZ2L4U4yWoEJEttp7JwCcFWOXnZxmm1p/4mY6bWCkZ4ZCigTrGLtU6lDU5DBPfEQt7973DKLGv&#10;tO3xJOOu1bMkWWiHDcuFGjt6qKn82BycgVC80r74GpWj5G1eeZrtH9dPaMzlxXB/ByrSEP/K8KMv&#10;6pCL084f2AbVGri6vZ5LVcAClPDl9EZe2f1mnWf6v3/+DQAA//8DAFBLAQItABQABgAIAAAAIQC2&#10;gziS/gAAAOEBAAATAAAAAAAAAAAAAAAAAAAAAABbQ29udGVudF9UeXBlc10ueG1sUEsBAi0AFAAG&#10;AAgAAAAhADj9If/WAAAAlAEAAAsAAAAAAAAAAAAAAAAALwEAAF9yZWxzLy5yZWxzUEsBAi0AFAAG&#10;AAgAAAAhAIbEYrMeAgAANgQAAA4AAAAAAAAAAAAAAAAALgIAAGRycy9lMm9Eb2MueG1sUEsBAi0A&#10;FAAGAAgAAAAhAGZ/O7z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58A4A9B" wp14:editId="655CF40C">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3EF84C"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F9272B" w:rsidRPr="00240FC5" w:rsidRDefault="00F9272B" w:rsidP="00F9272B">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Pr="00A1637E">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D747B4">
        <w:rPr>
          <w:rFonts w:asciiTheme="majorHAnsi" w:hAnsiTheme="majorHAnsi" w:cstheme="majorHAnsi"/>
          <w:b w:val="0"/>
          <w:i/>
          <w:iCs/>
          <w:sz w:val="28"/>
          <w:szCs w:val="28"/>
          <w:lang w:val="vi-VN"/>
        </w:rPr>
        <w:t xml:space="preserve"> </w:t>
      </w:r>
      <w:r w:rsidR="009B0D96" w:rsidRPr="00647E9B">
        <w:rPr>
          <w:rFonts w:asciiTheme="majorHAnsi" w:hAnsiTheme="majorHAnsi" w:cstheme="majorHAnsi"/>
          <w:b w:val="0"/>
          <w:i/>
          <w:iCs/>
          <w:sz w:val="28"/>
          <w:szCs w:val="28"/>
          <w:lang w:val="vi-VN"/>
        </w:rPr>
        <w:t>26</w:t>
      </w:r>
      <w:r>
        <w:rPr>
          <w:rFonts w:asciiTheme="majorHAnsi" w:hAnsiTheme="majorHAnsi" w:cstheme="majorHAnsi"/>
          <w:b w:val="0"/>
          <w:i/>
          <w:iCs/>
          <w:sz w:val="28"/>
          <w:szCs w:val="28"/>
          <w:lang w:val="vi-VN"/>
        </w:rPr>
        <w:t xml:space="preserve"> </w:t>
      </w:r>
      <w:r w:rsidRPr="00134304">
        <w:rPr>
          <w:rFonts w:asciiTheme="majorHAnsi" w:hAnsiTheme="majorHAnsi" w:cstheme="majorHAnsi"/>
          <w:b w:val="0"/>
          <w:i/>
          <w:iCs/>
          <w:sz w:val="28"/>
          <w:szCs w:val="28"/>
          <w:lang w:val="vi-VN"/>
        </w:rPr>
        <w:t xml:space="preserve"> tháng  </w:t>
      </w:r>
      <w:r w:rsidRPr="00791B58">
        <w:rPr>
          <w:rFonts w:asciiTheme="majorHAnsi" w:hAnsiTheme="majorHAnsi" w:cstheme="majorHAnsi"/>
          <w:b w:val="0"/>
          <w:i/>
          <w:iCs/>
          <w:sz w:val="28"/>
          <w:szCs w:val="28"/>
          <w:lang w:val="vi-VN"/>
        </w:rPr>
        <w:t>1</w:t>
      </w:r>
      <w:r w:rsidRPr="00F46F9D">
        <w:rPr>
          <w:rFonts w:asciiTheme="majorHAnsi" w:hAnsiTheme="majorHAnsi" w:cstheme="majorHAnsi"/>
          <w:b w:val="0"/>
          <w:i/>
          <w:iCs/>
          <w:sz w:val="28"/>
          <w:szCs w:val="28"/>
          <w:lang w:val="vi-VN"/>
        </w:rPr>
        <w:t>1</w:t>
      </w:r>
      <w:r w:rsidRPr="00134304">
        <w:rPr>
          <w:rFonts w:asciiTheme="majorHAnsi" w:hAnsiTheme="majorHAnsi" w:cstheme="majorHAnsi"/>
          <w:b w:val="0"/>
          <w:i/>
          <w:iCs/>
          <w:sz w:val="28"/>
          <w:szCs w:val="28"/>
          <w:lang w:val="vi-VN"/>
        </w:rPr>
        <w:t xml:space="preserve">  năm 202</w:t>
      </w:r>
      <w:r w:rsidRPr="00240FC5">
        <w:rPr>
          <w:rFonts w:asciiTheme="majorHAnsi" w:hAnsiTheme="majorHAnsi" w:cstheme="majorHAnsi"/>
          <w:b w:val="0"/>
          <w:i/>
          <w:iCs/>
          <w:sz w:val="28"/>
          <w:szCs w:val="28"/>
          <w:lang w:val="vi-VN"/>
        </w:rPr>
        <w:t>1</w:t>
      </w:r>
    </w:p>
    <w:p w:rsidR="00F9272B" w:rsidRPr="00134304" w:rsidRDefault="00F9272B" w:rsidP="00F9272B">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F9272B" w:rsidRPr="00134304" w:rsidRDefault="00F9272B" w:rsidP="00F9272B">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F9272B" w:rsidRPr="00134304" w:rsidRDefault="00F9272B" w:rsidP="00F9272B">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A846D1" w:rsidRDefault="00F9272B" w:rsidP="00F9272B">
      <w:pPr>
        <w:jc w:val="center"/>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từ ngày </w:t>
      </w:r>
      <w:r w:rsidR="00B85F84" w:rsidRPr="00B85F84">
        <w:rPr>
          <w:rFonts w:asciiTheme="majorHAnsi" w:hAnsiTheme="majorHAnsi" w:cstheme="majorHAnsi"/>
          <w:b/>
          <w:bCs/>
          <w:sz w:val="28"/>
          <w:szCs w:val="28"/>
          <w:lang w:val="vi-VN"/>
        </w:rPr>
        <w:t>2</w:t>
      </w:r>
      <w:r w:rsidR="00004531" w:rsidRPr="007C60B6">
        <w:rPr>
          <w:rFonts w:asciiTheme="majorHAnsi" w:hAnsiTheme="majorHAnsi" w:cstheme="majorHAnsi"/>
          <w:b/>
          <w:bCs/>
          <w:sz w:val="28"/>
          <w:szCs w:val="28"/>
          <w:lang w:val="vi-VN"/>
        </w:rPr>
        <w:t>7</w:t>
      </w:r>
      <w:r w:rsidRPr="00F46F9D">
        <w:rPr>
          <w:rFonts w:asciiTheme="majorHAnsi" w:hAnsiTheme="majorHAnsi" w:cstheme="majorHAnsi"/>
          <w:b/>
          <w:bCs/>
          <w:sz w:val="28"/>
          <w:szCs w:val="28"/>
          <w:lang w:val="vi-VN"/>
        </w:rPr>
        <w:t>/11</w:t>
      </w:r>
      <w:r w:rsidRPr="003B6BD8">
        <w:rPr>
          <w:rFonts w:asciiTheme="majorHAnsi" w:hAnsiTheme="majorHAnsi" w:cstheme="majorHAnsi"/>
          <w:b/>
          <w:bCs/>
          <w:sz w:val="28"/>
          <w:szCs w:val="28"/>
          <w:lang w:val="vi-VN"/>
        </w:rPr>
        <w:t xml:space="preserve"> </w:t>
      </w:r>
      <w:r w:rsidRPr="00880520">
        <w:rPr>
          <w:rFonts w:asciiTheme="majorHAnsi" w:hAnsiTheme="majorHAnsi" w:cstheme="majorHAnsi"/>
          <w:b/>
          <w:bCs/>
          <w:sz w:val="28"/>
          <w:szCs w:val="28"/>
          <w:lang w:val="vi-VN"/>
        </w:rPr>
        <w:t>đến</w:t>
      </w:r>
      <w:r w:rsidRPr="005A15AC">
        <w:rPr>
          <w:rFonts w:asciiTheme="majorHAnsi" w:hAnsiTheme="majorHAnsi" w:cstheme="majorHAnsi"/>
          <w:b/>
          <w:bCs/>
          <w:sz w:val="28"/>
          <w:szCs w:val="28"/>
          <w:lang w:val="vi-VN"/>
        </w:rPr>
        <w:t xml:space="preserve"> </w:t>
      </w:r>
      <w:r w:rsidR="005E5E8D" w:rsidRPr="005E5E8D">
        <w:rPr>
          <w:rFonts w:asciiTheme="majorHAnsi" w:hAnsiTheme="majorHAnsi" w:cstheme="majorHAnsi"/>
          <w:b/>
          <w:bCs/>
          <w:sz w:val="28"/>
          <w:szCs w:val="28"/>
          <w:lang w:val="vi-VN"/>
        </w:rPr>
        <w:t>03/12</w:t>
      </w:r>
      <w:r w:rsidRPr="00880520">
        <w:rPr>
          <w:rFonts w:asciiTheme="majorHAnsi" w:hAnsiTheme="majorHAnsi" w:cstheme="majorHAnsi"/>
          <w:b/>
          <w:bCs/>
          <w:sz w:val="28"/>
          <w:szCs w:val="28"/>
          <w:lang w:val="vi-VN"/>
        </w:rPr>
        <w:t>/202</w:t>
      </w:r>
      <w:r w:rsidRPr="00B51BC1">
        <w:rPr>
          <w:rFonts w:asciiTheme="majorHAnsi" w:hAnsiTheme="majorHAnsi" w:cstheme="majorHAnsi"/>
          <w:b/>
          <w:bCs/>
          <w:sz w:val="28"/>
          <w:szCs w:val="28"/>
          <w:lang w:val="vi-VN"/>
        </w:rPr>
        <w:t>1</w:t>
      </w:r>
    </w:p>
    <w:p w:rsidR="00F9272B" w:rsidRPr="00F93525" w:rsidRDefault="00F9272B" w:rsidP="00F9272B">
      <w:pPr>
        <w:jc w:val="both"/>
        <w:rPr>
          <w:rFonts w:asciiTheme="majorHAnsi" w:hAnsiTheme="majorHAnsi" w:cstheme="majorHAnsi"/>
          <w:b/>
          <w:bCs/>
          <w:sz w:val="28"/>
          <w:szCs w:val="28"/>
          <w:lang w:val="vi-VN"/>
        </w:rPr>
      </w:pPr>
      <w:r w:rsidRPr="00F93525">
        <w:rPr>
          <w:rFonts w:asciiTheme="majorHAnsi" w:hAnsiTheme="majorHAnsi" w:cstheme="majorHAnsi"/>
          <w:b/>
          <w:bCs/>
          <w:sz w:val="28"/>
          <w:szCs w:val="28"/>
          <w:lang w:val="vi-VN"/>
        </w:rPr>
        <w:t>THỨ HAI</w:t>
      </w:r>
      <w:r w:rsidRPr="00F93525">
        <w:rPr>
          <w:rFonts w:asciiTheme="majorHAnsi" w:hAnsiTheme="majorHAnsi" w:cstheme="majorHAnsi"/>
          <w:b/>
          <w:bCs/>
          <w:sz w:val="28"/>
          <w:szCs w:val="28"/>
          <w:lang w:val="vi-VN"/>
        </w:rPr>
        <w:tab/>
      </w:r>
      <w:r w:rsidRPr="00F93525">
        <w:rPr>
          <w:rFonts w:asciiTheme="majorHAnsi" w:hAnsiTheme="majorHAnsi" w:cstheme="majorHAnsi"/>
          <w:b/>
          <w:bCs/>
          <w:sz w:val="28"/>
          <w:szCs w:val="28"/>
          <w:lang w:val="vi-VN"/>
        </w:rPr>
        <w:tab/>
      </w:r>
      <w:r w:rsidR="00B85F84" w:rsidRPr="00D02C6B">
        <w:rPr>
          <w:rFonts w:asciiTheme="majorHAnsi" w:hAnsiTheme="majorHAnsi" w:cstheme="majorHAnsi"/>
          <w:b/>
          <w:bCs/>
          <w:sz w:val="28"/>
          <w:szCs w:val="28"/>
          <w:lang w:val="sv-SE"/>
        </w:rPr>
        <w:t>2</w:t>
      </w:r>
      <w:r w:rsidR="005E5E8D">
        <w:rPr>
          <w:rFonts w:asciiTheme="majorHAnsi" w:hAnsiTheme="majorHAnsi" w:cstheme="majorHAnsi"/>
          <w:b/>
          <w:bCs/>
          <w:sz w:val="28"/>
          <w:szCs w:val="28"/>
          <w:lang w:val="sv-SE"/>
        </w:rPr>
        <w:t>9</w:t>
      </w:r>
      <w:r w:rsidRPr="00F93525">
        <w:rPr>
          <w:rFonts w:asciiTheme="majorHAnsi" w:hAnsiTheme="majorHAnsi" w:cstheme="majorHAnsi"/>
          <w:b/>
          <w:bCs/>
          <w:sz w:val="28"/>
          <w:szCs w:val="28"/>
          <w:lang w:val="vi-VN"/>
        </w:rPr>
        <w:t>/11</w:t>
      </w:r>
    </w:p>
    <w:p w:rsidR="008B11B0" w:rsidRPr="00F93525" w:rsidRDefault="008B11B0" w:rsidP="008B11B0">
      <w:pPr>
        <w:ind w:firstLine="720"/>
        <w:jc w:val="both"/>
        <w:rPr>
          <w:rFonts w:asciiTheme="majorHAnsi" w:hAnsiTheme="majorHAnsi" w:cstheme="majorHAnsi"/>
          <w:b/>
          <w:i/>
          <w:sz w:val="28"/>
          <w:szCs w:val="28"/>
          <w:shd w:val="clear" w:color="auto" w:fill="FFFFFF"/>
          <w:lang w:val="sv-SE"/>
        </w:rPr>
      </w:pPr>
      <w:r w:rsidRPr="00F93525">
        <w:rPr>
          <w:rFonts w:asciiTheme="majorHAnsi" w:hAnsiTheme="majorHAnsi" w:cstheme="majorHAnsi"/>
          <w:sz w:val="28"/>
          <w:szCs w:val="28"/>
          <w:lang w:val="sv-SE"/>
        </w:rPr>
        <w:t>-</w:t>
      </w:r>
      <w:r w:rsidR="004F2D40" w:rsidRPr="00F93525">
        <w:rPr>
          <w:rFonts w:asciiTheme="majorHAnsi" w:hAnsiTheme="majorHAnsi" w:cstheme="majorHAnsi"/>
          <w:sz w:val="28"/>
          <w:szCs w:val="28"/>
          <w:lang w:val="sv-SE"/>
        </w:rPr>
        <w:t xml:space="preserve"> 6 giờ 30’ Chủ tịch, các Phó Chủ tịch hội ý cùng Thường trực Tỉnh ủy, HĐND, Ủy ban Mặt trận Tổ quốc Việt Nam tỉnh, Giám đốc Sở Y tế. Điểm tại </w:t>
      </w:r>
      <w:r w:rsidR="00B85F84" w:rsidRPr="00F93525">
        <w:rPr>
          <w:rFonts w:asciiTheme="majorHAnsi" w:hAnsiTheme="majorHAnsi" w:cstheme="majorHAnsi"/>
          <w:sz w:val="28"/>
          <w:szCs w:val="28"/>
          <w:lang w:val="sv-SE"/>
        </w:rPr>
        <w:t>tầng 3 Tỉnh ủy.</w:t>
      </w:r>
    </w:p>
    <w:p w:rsidR="005E5E8D" w:rsidRPr="0053510C" w:rsidRDefault="005E5E8D" w:rsidP="004F2D40">
      <w:pPr>
        <w:ind w:firstLine="720"/>
        <w:jc w:val="both"/>
        <w:rPr>
          <w:rFonts w:asciiTheme="majorHAnsi" w:hAnsiTheme="majorHAnsi" w:cstheme="majorHAnsi"/>
          <w:bCs/>
          <w:i/>
          <w:sz w:val="28"/>
          <w:szCs w:val="28"/>
          <w:lang w:val="sv-SE"/>
        </w:rPr>
      </w:pPr>
      <w:r>
        <w:rPr>
          <w:rFonts w:asciiTheme="majorHAnsi" w:hAnsiTheme="majorHAnsi" w:cstheme="majorHAnsi"/>
          <w:bCs/>
          <w:sz w:val="28"/>
          <w:szCs w:val="28"/>
          <w:lang w:val="sv-SE"/>
        </w:rPr>
        <w:t>-</w:t>
      </w:r>
      <w:r w:rsidR="0053510C">
        <w:rPr>
          <w:rFonts w:asciiTheme="majorHAnsi" w:hAnsiTheme="majorHAnsi" w:cstheme="majorHAnsi"/>
          <w:bCs/>
          <w:sz w:val="28"/>
          <w:szCs w:val="28"/>
          <w:lang w:val="sv-SE"/>
        </w:rPr>
        <w:t xml:space="preserve"> 8</w:t>
      </w:r>
      <w:r w:rsidRPr="00F93525">
        <w:rPr>
          <w:rFonts w:asciiTheme="majorHAnsi" w:hAnsiTheme="majorHAnsi" w:cstheme="majorHAnsi"/>
          <w:bCs/>
          <w:sz w:val="28"/>
          <w:szCs w:val="28"/>
          <w:lang w:val="sv-SE"/>
        </w:rPr>
        <w:t xml:space="preserve"> giờ</w:t>
      </w:r>
      <w:r w:rsidR="0053510C">
        <w:rPr>
          <w:rFonts w:asciiTheme="majorHAnsi" w:hAnsiTheme="majorHAnsi" w:cstheme="majorHAnsi"/>
          <w:bCs/>
          <w:sz w:val="28"/>
          <w:szCs w:val="28"/>
          <w:lang w:val="sv-SE"/>
        </w:rPr>
        <w:t>,</w:t>
      </w:r>
      <w:r w:rsidRPr="00F93525">
        <w:rPr>
          <w:rFonts w:asciiTheme="majorHAnsi" w:hAnsiTheme="majorHAnsi" w:cstheme="majorHAnsi"/>
          <w:bCs/>
          <w:sz w:val="28"/>
          <w:szCs w:val="28"/>
          <w:lang w:val="sv-SE"/>
        </w:rPr>
        <w:t xml:space="preserve"> </w:t>
      </w:r>
      <w:r w:rsidR="00C46E90" w:rsidRPr="00F93525">
        <w:rPr>
          <w:rFonts w:asciiTheme="majorHAnsi" w:hAnsiTheme="majorHAnsi" w:cstheme="majorHAnsi"/>
          <w:bCs/>
          <w:sz w:val="28"/>
          <w:szCs w:val="28"/>
          <w:lang w:val="sv-SE"/>
        </w:rPr>
        <w:t>Chủ tịch</w:t>
      </w:r>
      <w:r w:rsidR="00051960">
        <w:rPr>
          <w:rFonts w:asciiTheme="majorHAnsi" w:hAnsiTheme="majorHAnsi" w:cstheme="majorHAnsi"/>
          <w:bCs/>
          <w:sz w:val="28"/>
          <w:szCs w:val="28"/>
          <w:lang w:val="sv-SE"/>
        </w:rPr>
        <w:t xml:space="preserve"> </w:t>
      </w:r>
      <w:r w:rsidR="0053510C">
        <w:rPr>
          <w:rFonts w:asciiTheme="majorHAnsi" w:hAnsiTheme="majorHAnsi" w:cstheme="majorHAnsi"/>
          <w:bCs/>
          <w:sz w:val="28"/>
          <w:szCs w:val="28"/>
          <w:lang w:val="sv-SE"/>
        </w:rPr>
        <w:t xml:space="preserve">làm việc với Sở Nội vụ. Điểm tại phòng Chủ tịch </w:t>
      </w:r>
      <w:r w:rsidR="0053510C" w:rsidRPr="0053510C">
        <w:rPr>
          <w:rFonts w:asciiTheme="majorHAnsi" w:hAnsiTheme="majorHAnsi" w:cstheme="majorHAnsi"/>
          <w:bCs/>
          <w:i/>
          <w:sz w:val="28"/>
          <w:szCs w:val="28"/>
          <w:lang w:val="sv-SE"/>
        </w:rPr>
        <w:t>(làm việc nội bộ)</w:t>
      </w:r>
    </w:p>
    <w:p w:rsidR="00731964" w:rsidRPr="005E5E8D" w:rsidRDefault="005E5E8D" w:rsidP="004F2D40">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bCs/>
          <w:sz w:val="28"/>
          <w:szCs w:val="28"/>
          <w:lang w:val="sv-SE"/>
        </w:rPr>
        <w:t>-</w:t>
      </w:r>
      <w:r w:rsidRPr="00F93525">
        <w:rPr>
          <w:rFonts w:asciiTheme="majorHAnsi" w:hAnsiTheme="majorHAnsi" w:cstheme="majorHAnsi"/>
          <w:bCs/>
          <w:sz w:val="28"/>
          <w:szCs w:val="28"/>
          <w:lang w:val="sv-SE"/>
        </w:rPr>
        <w:t xml:space="preserve"> 7 giờ 30’ </w:t>
      </w:r>
      <w:r w:rsidR="00760370" w:rsidRPr="005E5E8D">
        <w:rPr>
          <w:rFonts w:asciiTheme="majorHAnsi" w:hAnsiTheme="majorHAnsi" w:cstheme="majorHAnsi"/>
          <w:sz w:val="28"/>
          <w:szCs w:val="28"/>
          <w:shd w:val="clear" w:color="auto" w:fill="FFFFFF"/>
          <w:lang w:val="sv-SE"/>
        </w:rPr>
        <w:t>Phó Chủ tịch Thường trực Trương Cảnh Tuyên</w:t>
      </w:r>
      <w:r w:rsidR="008F44C3">
        <w:rPr>
          <w:rFonts w:asciiTheme="majorHAnsi" w:hAnsiTheme="majorHAnsi" w:cstheme="majorHAnsi"/>
          <w:sz w:val="28"/>
          <w:szCs w:val="28"/>
          <w:shd w:val="clear" w:color="auto" w:fill="FFFFFF"/>
          <w:lang w:val="sv-SE"/>
        </w:rPr>
        <w:t xml:space="preserve">, </w:t>
      </w:r>
      <w:r w:rsidR="008F44C3" w:rsidRPr="00F93525">
        <w:rPr>
          <w:rFonts w:asciiTheme="majorHAnsi" w:hAnsiTheme="majorHAnsi" w:cstheme="majorHAnsi"/>
          <w:bCs/>
          <w:sz w:val="28"/>
          <w:szCs w:val="28"/>
          <w:lang w:val="sv-SE"/>
        </w:rPr>
        <w:t>Phó Chủ tịch Hồ Thu Ánh</w:t>
      </w:r>
      <w:r w:rsidR="004F5AD7">
        <w:rPr>
          <w:rFonts w:asciiTheme="majorHAnsi" w:hAnsiTheme="majorHAnsi" w:cstheme="majorHAnsi"/>
          <w:bCs/>
          <w:sz w:val="28"/>
          <w:szCs w:val="28"/>
          <w:lang w:val="sv-SE"/>
        </w:rPr>
        <w:t>, Phó Chủ tịch Nguyễn Văn Hòa</w:t>
      </w:r>
      <w:r w:rsidR="008F44C3" w:rsidRPr="00F93525">
        <w:rPr>
          <w:rFonts w:asciiTheme="majorHAnsi" w:hAnsiTheme="majorHAnsi" w:cstheme="majorHAnsi"/>
          <w:bCs/>
          <w:sz w:val="28"/>
          <w:szCs w:val="28"/>
          <w:lang w:val="sv-SE"/>
        </w:rPr>
        <w:t xml:space="preserve"> </w:t>
      </w:r>
      <w:r w:rsidR="008F44C3">
        <w:rPr>
          <w:rFonts w:asciiTheme="majorHAnsi" w:hAnsiTheme="majorHAnsi" w:cstheme="majorHAnsi"/>
          <w:sz w:val="28"/>
          <w:szCs w:val="28"/>
          <w:shd w:val="clear" w:color="auto" w:fill="FFFFFF"/>
          <w:lang w:val="sv-SE"/>
        </w:rPr>
        <w:t>làm việc tại cơ quan.</w:t>
      </w:r>
      <w:r w:rsidR="00760370" w:rsidRPr="005E5E8D">
        <w:rPr>
          <w:rFonts w:asciiTheme="majorHAnsi" w:hAnsiTheme="majorHAnsi" w:cstheme="majorHAnsi"/>
          <w:sz w:val="28"/>
          <w:szCs w:val="28"/>
          <w:shd w:val="clear" w:color="auto" w:fill="FFFFFF"/>
          <w:lang w:val="sv-SE"/>
        </w:rPr>
        <w:t xml:space="preserve"> </w:t>
      </w:r>
    </w:p>
    <w:p w:rsidR="00235D97" w:rsidRPr="00025211" w:rsidRDefault="00235D97" w:rsidP="005E5E8D">
      <w:pPr>
        <w:ind w:firstLine="720"/>
        <w:jc w:val="both"/>
        <w:rPr>
          <w:rFonts w:asciiTheme="majorHAnsi" w:hAnsiTheme="majorHAnsi" w:cstheme="majorHAnsi"/>
          <w:bCs/>
          <w:spacing w:val="-6"/>
          <w:sz w:val="28"/>
          <w:szCs w:val="28"/>
          <w:lang w:val="sv-SE"/>
        </w:rPr>
      </w:pPr>
      <w:r w:rsidRPr="00025211">
        <w:rPr>
          <w:rFonts w:asciiTheme="majorHAnsi" w:hAnsiTheme="majorHAnsi" w:cstheme="majorHAnsi"/>
          <w:bCs/>
          <w:spacing w:val="-6"/>
          <w:sz w:val="28"/>
          <w:szCs w:val="28"/>
          <w:lang w:val="sv-SE"/>
        </w:rPr>
        <w:t>- 13 giờ 30’ Chủ tịch họp Thường trực Tỉnh ủy. Điểm tại phòng họp số 3 Tỉnh ủy.</w:t>
      </w:r>
    </w:p>
    <w:p w:rsidR="00F9272B" w:rsidRPr="00F93525" w:rsidRDefault="00F9272B" w:rsidP="00F9272B">
      <w:pPr>
        <w:jc w:val="both"/>
        <w:rPr>
          <w:rFonts w:asciiTheme="majorHAnsi" w:hAnsiTheme="majorHAnsi" w:cstheme="majorHAnsi"/>
          <w:b/>
          <w:bCs/>
          <w:sz w:val="28"/>
          <w:szCs w:val="28"/>
          <w:lang w:val="sv-SE"/>
        </w:rPr>
      </w:pPr>
      <w:r w:rsidRPr="00F93525">
        <w:rPr>
          <w:rFonts w:asciiTheme="majorHAnsi" w:hAnsiTheme="majorHAnsi" w:cstheme="majorHAnsi"/>
          <w:b/>
          <w:bCs/>
          <w:sz w:val="28"/>
          <w:szCs w:val="28"/>
          <w:lang w:val="sv-SE"/>
        </w:rPr>
        <w:t>THỨ BA</w:t>
      </w:r>
      <w:r w:rsidRPr="00F93525">
        <w:rPr>
          <w:rFonts w:asciiTheme="majorHAnsi" w:hAnsiTheme="majorHAnsi" w:cstheme="majorHAnsi"/>
          <w:b/>
          <w:bCs/>
          <w:sz w:val="28"/>
          <w:szCs w:val="28"/>
          <w:lang w:val="sv-SE"/>
        </w:rPr>
        <w:tab/>
      </w:r>
      <w:r w:rsidRPr="00F93525">
        <w:rPr>
          <w:rFonts w:asciiTheme="majorHAnsi" w:hAnsiTheme="majorHAnsi" w:cstheme="majorHAnsi"/>
          <w:b/>
          <w:bCs/>
          <w:sz w:val="28"/>
          <w:szCs w:val="28"/>
          <w:lang w:val="sv-SE"/>
        </w:rPr>
        <w:tab/>
      </w:r>
      <w:r w:rsidR="005E5E8D">
        <w:rPr>
          <w:rFonts w:asciiTheme="majorHAnsi" w:hAnsiTheme="majorHAnsi" w:cstheme="majorHAnsi"/>
          <w:b/>
          <w:bCs/>
          <w:sz w:val="28"/>
          <w:szCs w:val="28"/>
          <w:lang w:val="sv-SE"/>
        </w:rPr>
        <w:t>30</w:t>
      </w:r>
      <w:r w:rsidRPr="00F93525">
        <w:rPr>
          <w:rFonts w:asciiTheme="majorHAnsi" w:hAnsiTheme="majorHAnsi" w:cstheme="majorHAnsi"/>
          <w:b/>
          <w:bCs/>
          <w:sz w:val="28"/>
          <w:szCs w:val="28"/>
          <w:lang w:val="sv-SE"/>
        </w:rPr>
        <w:t>/11</w:t>
      </w:r>
    </w:p>
    <w:p w:rsidR="008A0EAE" w:rsidRPr="008A0EAE" w:rsidRDefault="00235D97" w:rsidP="008A0EAE">
      <w:pPr>
        <w:ind w:firstLine="720"/>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- 8</w:t>
      </w:r>
      <w:r w:rsidRPr="00F93525">
        <w:rPr>
          <w:rFonts w:asciiTheme="majorHAnsi" w:hAnsiTheme="majorHAnsi" w:cstheme="majorHAnsi"/>
          <w:bCs/>
          <w:sz w:val="28"/>
          <w:szCs w:val="28"/>
          <w:lang w:val="sv-SE"/>
        </w:rPr>
        <w:t xml:space="preserve"> giờ</w:t>
      </w:r>
      <w:r>
        <w:rPr>
          <w:rFonts w:asciiTheme="majorHAnsi" w:hAnsiTheme="majorHAnsi" w:cstheme="majorHAnsi"/>
          <w:bCs/>
          <w:sz w:val="28"/>
          <w:szCs w:val="28"/>
          <w:lang w:val="sv-SE"/>
        </w:rPr>
        <w:t>,</w:t>
      </w:r>
      <w:r w:rsidRPr="00F93525">
        <w:rPr>
          <w:rFonts w:asciiTheme="majorHAnsi" w:hAnsiTheme="majorHAnsi" w:cstheme="majorHAnsi"/>
          <w:bCs/>
          <w:sz w:val="28"/>
          <w:szCs w:val="28"/>
          <w:lang w:val="sv-SE"/>
        </w:rPr>
        <w:t xml:space="preserve"> </w:t>
      </w:r>
      <w:r w:rsidR="00E56E20" w:rsidRPr="00F93525">
        <w:rPr>
          <w:rFonts w:asciiTheme="majorHAnsi" w:hAnsiTheme="majorHAnsi" w:cstheme="majorHAnsi"/>
          <w:bCs/>
          <w:sz w:val="28"/>
          <w:szCs w:val="28"/>
          <w:lang w:val="sv-SE"/>
        </w:rPr>
        <w:t xml:space="preserve">Chủ tịch </w:t>
      </w:r>
      <w:r>
        <w:rPr>
          <w:rFonts w:asciiTheme="majorHAnsi" w:hAnsiTheme="majorHAnsi" w:cstheme="majorHAnsi"/>
          <w:bCs/>
          <w:sz w:val="28"/>
          <w:szCs w:val="28"/>
          <w:lang w:val="sv-SE"/>
        </w:rPr>
        <w:t>dự công bố Quyết định cán bộ. Điểm tại phòng họp số 2 Tỉnh ủy</w:t>
      </w:r>
      <w:r w:rsidR="0053510C">
        <w:rPr>
          <w:rFonts w:asciiTheme="majorHAnsi" w:hAnsiTheme="majorHAnsi" w:cstheme="majorHAnsi"/>
          <w:bCs/>
          <w:sz w:val="28"/>
          <w:szCs w:val="28"/>
          <w:lang w:val="sv-SE"/>
        </w:rPr>
        <w:t>.</w:t>
      </w:r>
      <w:r w:rsidR="008A0EAE" w:rsidRPr="008A0EAE">
        <w:rPr>
          <w:rFonts w:asciiTheme="majorHAnsi" w:hAnsiTheme="majorHAnsi" w:cstheme="majorHAnsi"/>
          <w:b/>
          <w:bCs/>
          <w:i/>
          <w:sz w:val="28"/>
          <w:szCs w:val="28"/>
          <w:lang w:val="sv-SE"/>
        </w:rPr>
        <w:t xml:space="preserve"> Đ/c Dũng; NCTH</w:t>
      </w:r>
    </w:p>
    <w:p w:rsidR="004055B5" w:rsidRDefault="00121DDF" w:rsidP="004055B5">
      <w:pPr>
        <w:ind w:firstLine="720"/>
        <w:jc w:val="both"/>
        <w:rPr>
          <w:rFonts w:asciiTheme="majorHAnsi" w:hAnsiTheme="majorHAnsi" w:cstheme="majorHAnsi"/>
          <w:bCs/>
          <w:sz w:val="28"/>
          <w:szCs w:val="28"/>
          <w:lang w:val="sv-SE"/>
        </w:rPr>
      </w:pPr>
      <w:r>
        <w:rPr>
          <w:rFonts w:asciiTheme="majorHAnsi" w:hAnsiTheme="majorHAnsi" w:cstheme="majorHAnsi"/>
          <w:bCs/>
          <w:sz w:val="28"/>
          <w:szCs w:val="28"/>
          <w:lang w:val="sv-SE"/>
        </w:rPr>
        <w:t>- 8</w:t>
      </w:r>
      <w:r w:rsidR="00F9272B" w:rsidRPr="00F93525">
        <w:rPr>
          <w:rFonts w:asciiTheme="majorHAnsi" w:hAnsiTheme="majorHAnsi" w:cstheme="majorHAnsi"/>
          <w:bCs/>
          <w:sz w:val="28"/>
          <w:szCs w:val="28"/>
          <w:lang w:val="sv-SE"/>
        </w:rPr>
        <w:t xml:space="preserve"> giờ</w:t>
      </w:r>
      <w:r>
        <w:rPr>
          <w:rFonts w:asciiTheme="majorHAnsi" w:hAnsiTheme="majorHAnsi" w:cstheme="majorHAnsi"/>
          <w:bCs/>
          <w:sz w:val="28"/>
          <w:szCs w:val="28"/>
          <w:lang w:val="sv-SE"/>
        </w:rPr>
        <w:t>,</w:t>
      </w:r>
      <w:r w:rsidR="00F9272B" w:rsidRPr="00F93525">
        <w:rPr>
          <w:rFonts w:asciiTheme="majorHAnsi" w:hAnsiTheme="majorHAnsi" w:cstheme="majorHAnsi"/>
          <w:bCs/>
          <w:sz w:val="28"/>
          <w:szCs w:val="28"/>
          <w:lang w:val="sv-SE"/>
        </w:rPr>
        <w:t xml:space="preserve"> Phó Chủ tịch Thường trực Trương Cảnh Tuyên</w:t>
      </w:r>
      <w:r w:rsidR="0096626C" w:rsidRPr="00F93525">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 xml:space="preserve">dự Đối thoại chính sách cấp cao: Chuyển đổi sang hệ thống lương thực thực phẩm xanh, phát thải thấp do </w:t>
      </w:r>
      <w:r w:rsidR="004055B5">
        <w:rPr>
          <w:rFonts w:asciiTheme="majorHAnsi" w:hAnsiTheme="majorHAnsi" w:cstheme="majorHAnsi"/>
          <w:bCs/>
          <w:sz w:val="28"/>
          <w:szCs w:val="28"/>
          <w:lang w:val="sv-SE"/>
        </w:rPr>
        <w:t>Bộ Nông nghiệp và Phát triển nông thôn tổ chức. M</w:t>
      </w:r>
      <w:r w:rsidR="00092BA1">
        <w:rPr>
          <w:rFonts w:asciiTheme="majorHAnsi" w:hAnsiTheme="majorHAnsi" w:cstheme="majorHAnsi"/>
          <w:bCs/>
          <w:sz w:val="28"/>
          <w:szCs w:val="28"/>
          <w:lang w:val="sv-SE"/>
        </w:rPr>
        <w:t>ờ</w:t>
      </w:r>
      <w:r w:rsidR="004055B5">
        <w:rPr>
          <w:rFonts w:asciiTheme="majorHAnsi" w:hAnsiTheme="majorHAnsi" w:cstheme="majorHAnsi"/>
          <w:bCs/>
          <w:sz w:val="28"/>
          <w:szCs w:val="28"/>
          <w:lang w:val="sv-SE"/>
        </w:rPr>
        <w:t>i lãnh đạo Sở: Nông nghiệp và PTNT, Công Thương, Thông tin và Truyền thông, Tài nguyên và Môi trường, Kế hoạch và Đầu tư, Tài chính, Hiệp hội Doanh nghiệp tỉnh (Sở Nông nghiệp và PTNT chuẩn bị nội dung, hậu cần và mời doanh nghiệp có liên quan). Điểm tại phòng họp số 3 UBND tỉnh.</w:t>
      </w:r>
      <w:r w:rsidR="008A0EAE">
        <w:rPr>
          <w:rFonts w:asciiTheme="majorHAnsi" w:hAnsiTheme="majorHAnsi" w:cstheme="majorHAnsi"/>
          <w:bCs/>
          <w:sz w:val="28"/>
          <w:szCs w:val="28"/>
          <w:lang w:val="sv-SE"/>
        </w:rPr>
        <w:t xml:space="preserve"> </w:t>
      </w:r>
      <w:r w:rsidR="008A0EAE" w:rsidRPr="008A0EAE">
        <w:rPr>
          <w:rFonts w:asciiTheme="majorHAnsi" w:hAnsiTheme="majorHAnsi" w:cstheme="majorHAnsi"/>
          <w:b/>
          <w:bCs/>
          <w:i/>
          <w:sz w:val="28"/>
          <w:szCs w:val="28"/>
          <w:lang w:val="sv-SE"/>
        </w:rPr>
        <w:t>Đ/c Điệp; NCTH</w:t>
      </w:r>
    </w:p>
    <w:p w:rsidR="008A0EAE" w:rsidRPr="008A0EAE" w:rsidRDefault="00695F22" w:rsidP="008A0EAE">
      <w:pPr>
        <w:ind w:firstLine="720"/>
        <w:jc w:val="both"/>
        <w:rPr>
          <w:rFonts w:asciiTheme="majorHAnsi" w:hAnsiTheme="majorHAnsi" w:cstheme="majorHAnsi"/>
          <w:b/>
          <w:bCs/>
          <w:sz w:val="28"/>
          <w:szCs w:val="28"/>
          <w:lang w:val="sv-SE"/>
        </w:rPr>
      </w:pPr>
      <w:r w:rsidRPr="00F93525">
        <w:rPr>
          <w:rFonts w:asciiTheme="majorHAnsi" w:hAnsiTheme="majorHAnsi" w:cstheme="majorHAnsi"/>
          <w:bCs/>
          <w:sz w:val="28"/>
          <w:szCs w:val="28"/>
          <w:lang w:val="sv-SE"/>
        </w:rPr>
        <w:t xml:space="preserve">- 7 giờ 30’ Phó Chủ tịch Hồ Thu Ánh họp Hội đồng Khoa học, Sáng kiến cấp tỉnh. Mời thành viên Hội đồng theo Quyết định số 269/QĐ-UBND ngày 17/02/2021, Quyết định số 527/QĐ-UBND ngày 17/3/2021 (Sở Nội vụ chuẩn bị nội dung). Điểm tại phòng họp số </w:t>
      </w:r>
      <w:r>
        <w:rPr>
          <w:rFonts w:asciiTheme="majorHAnsi" w:hAnsiTheme="majorHAnsi" w:cstheme="majorHAnsi"/>
          <w:bCs/>
          <w:sz w:val="28"/>
          <w:szCs w:val="28"/>
          <w:lang w:val="sv-SE"/>
        </w:rPr>
        <w:t>1</w:t>
      </w:r>
      <w:r w:rsidRPr="00F93525">
        <w:rPr>
          <w:rFonts w:asciiTheme="majorHAnsi" w:hAnsiTheme="majorHAnsi" w:cstheme="majorHAnsi"/>
          <w:bCs/>
          <w:sz w:val="28"/>
          <w:szCs w:val="28"/>
          <w:lang w:val="sv-SE"/>
        </w:rPr>
        <w:t xml:space="preserve"> UBND tỉnh</w:t>
      </w:r>
      <w:r w:rsidR="00892B66">
        <w:rPr>
          <w:rFonts w:asciiTheme="majorHAnsi" w:hAnsiTheme="majorHAnsi" w:cstheme="majorHAnsi"/>
          <w:bCs/>
          <w:sz w:val="28"/>
          <w:szCs w:val="28"/>
          <w:lang w:val="sv-SE"/>
        </w:rPr>
        <w:t>.</w:t>
      </w:r>
      <w:r w:rsidR="008A0EAE" w:rsidRPr="008A0EAE">
        <w:rPr>
          <w:rFonts w:asciiTheme="majorHAnsi" w:hAnsiTheme="majorHAnsi" w:cstheme="majorHAnsi"/>
          <w:b/>
          <w:bCs/>
          <w:i/>
          <w:sz w:val="28"/>
          <w:szCs w:val="28"/>
          <w:lang w:val="sv-SE"/>
        </w:rPr>
        <w:t xml:space="preserve"> Đ/c Thoại; NCTH</w:t>
      </w:r>
    </w:p>
    <w:p w:rsidR="008A0EAE" w:rsidRDefault="00FB5057" w:rsidP="008A0EAE">
      <w:pPr>
        <w:ind w:firstLine="720"/>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w:t>
      </w:r>
      <w:r w:rsidR="00F9272B" w:rsidRPr="00F93525">
        <w:rPr>
          <w:rFonts w:asciiTheme="majorHAnsi" w:hAnsiTheme="majorHAnsi" w:cstheme="majorHAnsi"/>
          <w:bCs/>
          <w:sz w:val="28"/>
          <w:szCs w:val="28"/>
          <w:lang w:val="sv-SE"/>
        </w:rPr>
        <w:t xml:space="preserve"> 7 giờ 30’ </w:t>
      </w:r>
      <w:r w:rsidR="00E250CC" w:rsidRPr="00F93525">
        <w:rPr>
          <w:rFonts w:asciiTheme="majorHAnsi" w:hAnsiTheme="majorHAnsi" w:cstheme="majorHAnsi"/>
          <w:bCs/>
          <w:sz w:val="28"/>
          <w:szCs w:val="28"/>
          <w:lang w:val="sv-SE"/>
        </w:rPr>
        <w:t>Phó Chủ tịch Nguyễn Văn Hòa</w:t>
      </w:r>
      <w:r w:rsidR="00E250CC">
        <w:rPr>
          <w:rFonts w:asciiTheme="majorHAnsi" w:hAnsiTheme="majorHAnsi" w:cstheme="majorHAnsi"/>
          <w:bCs/>
          <w:sz w:val="28"/>
          <w:szCs w:val="28"/>
          <w:lang w:val="sv-SE"/>
        </w:rPr>
        <w:t xml:space="preserve"> </w:t>
      </w:r>
      <w:r w:rsidR="0078361C">
        <w:rPr>
          <w:rFonts w:asciiTheme="majorHAnsi" w:hAnsiTheme="majorHAnsi" w:cstheme="majorHAnsi"/>
          <w:bCs/>
          <w:sz w:val="28"/>
          <w:szCs w:val="28"/>
          <w:lang w:val="sv-SE"/>
        </w:rPr>
        <w:t>nghe báo cáo Đề án khai thác tàu du lịch. Mời Ban Giám đốc Sở Văn hóa, Thể thao và Du lịch, đại diện lãnh đạo</w:t>
      </w:r>
      <w:r w:rsidR="00F755B6">
        <w:rPr>
          <w:rFonts w:asciiTheme="majorHAnsi" w:hAnsiTheme="majorHAnsi" w:cstheme="majorHAnsi"/>
          <w:bCs/>
          <w:sz w:val="28"/>
          <w:szCs w:val="28"/>
          <w:lang w:val="sv-SE"/>
        </w:rPr>
        <w:t xml:space="preserve"> Văn phòng Tỉnh ủy,</w:t>
      </w:r>
      <w:r w:rsidR="0078361C">
        <w:rPr>
          <w:rFonts w:asciiTheme="majorHAnsi" w:hAnsiTheme="majorHAnsi" w:cstheme="majorHAnsi"/>
          <w:bCs/>
          <w:sz w:val="28"/>
          <w:szCs w:val="28"/>
          <w:lang w:val="sv-SE"/>
        </w:rPr>
        <w:t xml:space="preserve"> các Sở: Tài chính, Kế hoạch và Đầu tư, Giao thông vận tải, UBND thành phố Vị Thanh (Sở Văn hóa, Thể thao và Du lịch chuẩn bị nội dung và mời đơn vị tư vấn). Điểm tại phòng họp số 2 UBND tỉnh.</w:t>
      </w:r>
      <w:r w:rsidR="008A0EAE" w:rsidRPr="008A0EAE">
        <w:rPr>
          <w:rFonts w:asciiTheme="majorHAnsi" w:hAnsiTheme="majorHAnsi" w:cstheme="majorHAnsi"/>
          <w:b/>
          <w:bCs/>
          <w:i/>
          <w:sz w:val="28"/>
          <w:szCs w:val="28"/>
          <w:lang w:val="sv-SE"/>
        </w:rPr>
        <w:t xml:space="preserve"> NCTH</w:t>
      </w:r>
    </w:p>
    <w:p w:rsidR="008F75EF" w:rsidRDefault="008F75EF" w:rsidP="008A0EAE">
      <w:pPr>
        <w:ind w:firstLine="720"/>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 xml:space="preserve">- 14 giờ, Chủ tịch, </w:t>
      </w:r>
      <w:r w:rsidRPr="00F93525">
        <w:rPr>
          <w:rFonts w:asciiTheme="majorHAnsi" w:hAnsiTheme="majorHAnsi" w:cstheme="majorHAnsi"/>
          <w:bCs/>
          <w:sz w:val="28"/>
          <w:szCs w:val="28"/>
          <w:lang w:val="sv-SE"/>
        </w:rPr>
        <w:t>Phó Chủ tịch Thường trực Trương Cảnh Tuyên</w:t>
      </w:r>
      <w:r>
        <w:rPr>
          <w:rFonts w:asciiTheme="majorHAnsi" w:hAnsiTheme="majorHAnsi" w:cstheme="majorHAnsi"/>
          <w:bCs/>
          <w:sz w:val="28"/>
          <w:szCs w:val="28"/>
          <w:lang w:val="sv-SE"/>
        </w:rPr>
        <w:t>, Phó Chủ tịch Hồ Thu Ánh dự phiên họp trực tuyến của Ủy ban Quốc gia về chuyển đổi số. Mời thành viên Ban Chỉ đạo Xây dựng Chính quyền điện tử, cải cách hành chính và chuyển đổi số tỉnh Hậu Giang</w:t>
      </w:r>
      <w:r w:rsidR="00CF4749">
        <w:rPr>
          <w:rFonts w:asciiTheme="majorHAnsi" w:hAnsiTheme="majorHAnsi" w:cstheme="majorHAnsi"/>
          <w:bCs/>
          <w:sz w:val="28"/>
          <w:szCs w:val="28"/>
          <w:lang w:val="sv-SE"/>
        </w:rPr>
        <w:t xml:space="preserve"> theo Quyết định số 1645/QĐ-UBND ngày 24/8/2021 </w:t>
      </w:r>
      <w:r>
        <w:rPr>
          <w:rFonts w:asciiTheme="majorHAnsi" w:hAnsiTheme="majorHAnsi" w:cstheme="majorHAnsi"/>
          <w:bCs/>
          <w:sz w:val="28"/>
          <w:szCs w:val="28"/>
          <w:lang w:val="sv-SE"/>
        </w:rPr>
        <w:t>(Sở Thông tin và Truyền thông chuẩn bị tài liệu, hậu cần). Điểm tại phòng họp số 3</w:t>
      </w:r>
      <w:r w:rsidR="00ED3E07">
        <w:rPr>
          <w:rFonts w:asciiTheme="majorHAnsi" w:hAnsiTheme="majorHAnsi" w:cstheme="majorHAnsi"/>
          <w:bCs/>
          <w:sz w:val="28"/>
          <w:szCs w:val="28"/>
          <w:lang w:val="sv-SE"/>
        </w:rPr>
        <w:t xml:space="preserve"> và số 1</w:t>
      </w:r>
      <w:r>
        <w:rPr>
          <w:rFonts w:asciiTheme="majorHAnsi" w:hAnsiTheme="majorHAnsi" w:cstheme="majorHAnsi"/>
          <w:bCs/>
          <w:sz w:val="28"/>
          <w:szCs w:val="28"/>
          <w:lang w:val="sv-SE"/>
        </w:rPr>
        <w:t xml:space="preserve"> UBND tỉnh</w:t>
      </w:r>
      <w:r w:rsidRPr="008F75EF">
        <w:rPr>
          <w:rFonts w:asciiTheme="majorHAnsi" w:hAnsiTheme="majorHAnsi" w:cstheme="majorHAnsi"/>
          <w:bCs/>
          <w:sz w:val="28"/>
          <w:szCs w:val="28"/>
          <w:lang w:val="sv-SE"/>
        </w:rPr>
        <w:t>.</w:t>
      </w:r>
      <w:r w:rsidRPr="008F75EF">
        <w:rPr>
          <w:rFonts w:asciiTheme="majorHAnsi" w:hAnsiTheme="majorHAnsi" w:cstheme="majorHAnsi"/>
          <w:b/>
          <w:bCs/>
          <w:i/>
          <w:sz w:val="28"/>
          <w:szCs w:val="28"/>
          <w:lang w:val="sv-SE"/>
        </w:rPr>
        <w:t xml:space="preserve"> Đ/c Dũng; NC, TT.PVHCC</w:t>
      </w:r>
    </w:p>
    <w:p w:rsidR="003C5596" w:rsidRPr="003C5596" w:rsidRDefault="003C5596" w:rsidP="008A0EAE">
      <w:pPr>
        <w:ind w:firstLine="720"/>
        <w:jc w:val="both"/>
        <w:rPr>
          <w:rFonts w:asciiTheme="majorHAnsi" w:hAnsiTheme="majorHAnsi" w:cstheme="majorHAnsi"/>
          <w:bCs/>
          <w:sz w:val="28"/>
          <w:szCs w:val="28"/>
          <w:lang w:val="sv-SE"/>
        </w:rPr>
      </w:pPr>
      <w:r>
        <w:rPr>
          <w:rFonts w:asciiTheme="majorHAnsi" w:hAnsiTheme="majorHAnsi" w:cstheme="majorHAnsi"/>
          <w:bCs/>
          <w:sz w:val="28"/>
          <w:szCs w:val="28"/>
          <w:lang w:val="sv-SE"/>
        </w:rPr>
        <w:t xml:space="preserve">- 15 giờ, Phó Chủ tịch Hồ Thu Ánh dự tập huấn trực tuyến điều trị bệnh nhân măc Covid – 19 (Sở Y tế chuẩn bị nội dung và mời Tiểu ban Điều trị). Điểm tại Sở </w:t>
      </w:r>
      <w:r>
        <w:rPr>
          <w:rFonts w:asciiTheme="majorHAnsi" w:hAnsiTheme="majorHAnsi" w:cstheme="majorHAnsi"/>
          <w:bCs/>
          <w:sz w:val="28"/>
          <w:szCs w:val="28"/>
          <w:lang w:val="sv-SE"/>
        </w:rPr>
        <w:lastRenderedPageBreak/>
        <w:t xml:space="preserve">Y tế. Thành phần cấp huyện: mời Trung tâm Y tế các huyện, thị xã, thành phố dự họp tại Trung tâm.   </w:t>
      </w:r>
    </w:p>
    <w:p w:rsidR="00F9272B" w:rsidRPr="00F93525" w:rsidRDefault="00F9272B" w:rsidP="00C3525A">
      <w:pPr>
        <w:jc w:val="both"/>
        <w:rPr>
          <w:rFonts w:asciiTheme="majorHAnsi" w:hAnsiTheme="majorHAnsi" w:cstheme="majorHAnsi"/>
          <w:b/>
          <w:bCs/>
          <w:sz w:val="28"/>
          <w:szCs w:val="28"/>
          <w:lang w:val="sv-SE"/>
        </w:rPr>
      </w:pPr>
      <w:r w:rsidRPr="00F93525">
        <w:rPr>
          <w:rFonts w:asciiTheme="majorHAnsi" w:hAnsiTheme="majorHAnsi" w:cstheme="majorHAnsi"/>
          <w:b/>
          <w:bCs/>
          <w:sz w:val="28"/>
          <w:szCs w:val="28"/>
          <w:lang w:val="sv-SE"/>
        </w:rPr>
        <w:t>THỨ TƯ</w:t>
      </w:r>
      <w:r w:rsidRPr="00F93525">
        <w:rPr>
          <w:rFonts w:asciiTheme="majorHAnsi" w:hAnsiTheme="majorHAnsi" w:cstheme="majorHAnsi"/>
          <w:b/>
          <w:bCs/>
          <w:sz w:val="28"/>
          <w:szCs w:val="28"/>
          <w:lang w:val="sv-SE"/>
        </w:rPr>
        <w:tab/>
      </w:r>
      <w:r w:rsidRPr="00F93525">
        <w:rPr>
          <w:rFonts w:asciiTheme="majorHAnsi" w:hAnsiTheme="majorHAnsi" w:cstheme="majorHAnsi"/>
          <w:b/>
          <w:bCs/>
          <w:sz w:val="28"/>
          <w:szCs w:val="28"/>
          <w:lang w:val="sv-SE"/>
        </w:rPr>
        <w:tab/>
      </w:r>
      <w:r w:rsidR="005E5E8D">
        <w:rPr>
          <w:rFonts w:asciiTheme="majorHAnsi" w:hAnsiTheme="majorHAnsi" w:cstheme="majorHAnsi"/>
          <w:b/>
          <w:bCs/>
          <w:sz w:val="28"/>
          <w:szCs w:val="28"/>
          <w:lang w:val="sv-SE"/>
        </w:rPr>
        <w:t>01/12</w:t>
      </w:r>
    </w:p>
    <w:p w:rsidR="008D508F" w:rsidRDefault="008D508F" w:rsidP="005E5E8D">
      <w:pPr>
        <w:ind w:firstLine="720"/>
        <w:jc w:val="both"/>
        <w:rPr>
          <w:rFonts w:asciiTheme="majorHAnsi" w:hAnsiTheme="majorHAnsi" w:cstheme="majorHAnsi"/>
          <w:bCs/>
          <w:sz w:val="28"/>
          <w:szCs w:val="28"/>
          <w:lang w:val="sv-SE"/>
        </w:rPr>
      </w:pPr>
      <w:r>
        <w:rPr>
          <w:rFonts w:asciiTheme="majorHAnsi" w:hAnsiTheme="majorHAnsi" w:cstheme="majorHAnsi"/>
          <w:bCs/>
          <w:sz w:val="28"/>
          <w:szCs w:val="28"/>
          <w:lang w:val="sv-SE"/>
        </w:rPr>
        <w:t>- 8 giờ, Chủ tịch dự Hội nghị trực tuyến của Bộ Công an triển khai thực hiện Kết luận số 02-KL/TW của Ban Bí thư và Quyết định số 1492/QĐ-TTg của Thủ tướng Chính phủ; đánh giá kết quả thực hiện Nghị quyết số 99/2019/QH14 của Quốc hội và Quyết định số 630/QĐ-TTg của Thủ tướng Chính phủ về công tác phòng cháy chữa cháy. Điểm tại phòng họp trực tuyến Công an tỉnh.</w:t>
      </w:r>
      <w:r w:rsidRPr="00F93525">
        <w:rPr>
          <w:rFonts w:asciiTheme="majorHAnsi" w:hAnsiTheme="majorHAnsi" w:cstheme="majorHAnsi"/>
          <w:bCs/>
          <w:sz w:val="28"/>
          <w:szCs w:val="28"/>
          <w:lang w:val="sv-SE"/>
        </w:rPr>
        <w:t xml:space="preserve"> </w:t>
      </w:r>
    </w:p>
    <w:p w:rsidR="005E5E8D" w:rsidRPr="00C87E75" w:rsidRDefault="005E5E8D" w:rsidP="005E5E8D">
      <w:pPr>
        <w:ind w:firstLine="720"/>
        <w:jc w:val="both"/>
        <w:rPr>
          <w:rFonts w:asciiTheme="majorHAnsi" w:hAnsiTheme="majorHAnsi" w:cstheme="majorHAnsi"/>
          <w:b/>
          <w:bCs/>
          <w:i/>
          <w:sz w:val="28"/>
          <w:szCs w:val="28"/>
          <w:lang w:val="sv-SE"/>
        </w:rPr>
      </w:pPr>
      <w:r w:rsidRPr="00F93525">
        <w:rPr>
          <w:rFonts w:asciiTheme="majorHAnsi" w:hAnsiTheme="majorHAnsi" w:cstheme="majorHAnsi"/>
          <w:bCs/>
          <w:sz w:val="28"/>
          <w:szCs w:val="28"/>
          <w:lang w:val="sv-SE"/>
        </w:rPr>
        <w:t xml:space="preserve">- 7 giờ 30’ Phó Chủ tịch Thường trực Trương Cảnh Tuyên </w:t>
      </w:r>
      <w:r w:rsidR="008F44C3">
        <w:rPr>
          <w:rFonts w:asciiTheme="majorHAnsi" w:hAnsiTheme="majorHAnsi" w:cstheme="majorHAnsi"/>
          <w:bCs/>
          <w:sz w:val="28"/>
          <w:szCs w:val="28"/>
          <w:lang w:val="sv-SE"/>
        </w:rPr>
        <w:t xml:space="preserve">làm việc với Cục Thống kê về tổng điều tra kinh tế năm 2021. Mời </w:t>
      </w:r>
      <w:r w:rsidR="00EE261F">
        <w:rPr>
          <w:rFonts w:asciiTheme="majorHAnsi" w:hAnsiTheme="majorHAnsi" w:cstheme="majorHAnsi"/>
          <w:bCs/>
          <w:sz w:val="28"/>
          <w:szCs w:val="28"/>
          <w:lang w:val="sv-SE"/>
        </w:rPr>
        <w:t>Thường trực BCĐ, Tổ trưởng Tổ Thường trực giúp việc theo Quyết định số 275/QĐ-UBND ngày 18/02/2021. Điểm tại phòng họp số 4 UBND tỉnh.</w:t>
      </w:r>
      <w:r w:rsidR="00AE461B" w:rsidRPr="00AE461B">
        <w:rPr>
          <w:rFonts w:asciiTheme="majorHAnsi" w:hAnsiTheme="majorHAnsi" w:cstheme="majorHAnsi"/>
          <w:b/>
          <w:bCs/>
          <w:i/>
          <w:sz w:val="28"/>
          <w:szCs w:val="28"/>
          <w:lang w:val="sv-SE"/>
        </w:rPr>
        <w:t xml:space="preserve"> </w:t>
      </w:r>
      <w:r w:rsidR="00AE461B" w:rsidRPr="008A0EAE">
        <w:rPr>
          <w:rFonts w:asciiTheme="majorHAnsi" w:hAnsiTheme="majorHAnsi" w:cstheme="majorHAnsi"/>
          <w:b/>
          <w:bCs/>
          <w:i/>
          <w:sz w:val="28"/>
          <w:szCs w:val="28"/>
          <w:lang w:val="sv-SE"/>
        </w:rPr>
        <w:t>Đ/c Điệp; NCTH</w:t>
      </w:r>
    </w:p>
    <w:p w:rsidR="00986343" w:rsidRDefault="005E5E8D" w:rsidP="00986343">
      <w:pPr>
        <w:ind w:firstLine="720"/>
        <w:jc w:val="both"/>
        <w:rPr>
          <w:rFonts w:asciiTheme="majorHAnsi" w:hAnsiTheme="majorHAnsi" w:cstheme="majorHAnsi"/>
          <w:bCs/>
          <w:sz w:val="28"/>
          <w:szCs w:val="28"/>
          <w:lang w:val="sv-SE"/>
        </w:rPr>
      </w:pPr>
      <w:r>
        <w:rPr>
          <w:rFonts w:asciiTheme="majorHAnsi" w:hAnsiTheme="majorHAnsi" w:cstheme="majorHAnsi"/>
          <w:bCs/>
          <w:sz w:val="28"/>
          <w:szCs w:val="28"/>
          <w:lang w:val="sv-SE"/>
        </w:rPr>
        <w:t>-</w:t>
      </w:r>
      <w:r w:rsidRPr="00F93525">
        <w:rPr>
          <w:rFonts w:asciiTheme="majorHAnsi" w:hAnsiTheme="majorHAnsi" w:cstheme="majorHAnsi"/>
          <w:bCs/>
          <w:sz w:val="28"/>
          <w:szCs w:val="28"/>
          <w:lang w:val="sv-SE"/>
        </w:rPr>
        <w:t xml:space="preserve"> </w:t>
      </w:r>
      <w:r w:rsidR="00235D97">
        <w:rPr>
          <w:rFonts w:asciiTheme="majorHAnsi" w:hAnsiTheme="majorHAnsi" w:cstheme="majorHAnsi"/>
          <w:bCs/>
          <w:sz w:val="28"/>
          <w:szCs w:val="28"/>
          <w:lang w:val="sv-SE"/>
        </w:rPr>
        <w:t>8</w:t>
      </w:r>
      <w:r w:rsidRPr="00F93525">
        <w:rPr>
          <w:rFonts w:asciiTheme="majorHAnsi" w:hAnsiTheme="majorHAnsi" w:cstheme="majorHAnsi"/>
          <w:bCs/>
          <w:sz w:val="28"/>
          <w:szCs w:val="28"/>
          <w:lang w:val="sv-SE"/>
        </w:rPr>
        <w:t xml:space="preserve"> giờ</w:t>
      </w:r>
      <w:r w:rsidR="00235D97">
        <w:rPr>
          <w:rFonts w:asciiTheme="majorHAnsi" w:hAnsiTheme="majorHAnsi" w:cstheme="majorHAnsi"/>
          <w:bCs/>
          <w:sz w:val="28"/>
          <w:szCs w:val="28"/>
          <w:lang w:val="sv-SE"/>
        </w:rPr>
        <w:t>,</w:t>
      </w:r>
      <w:r w:rsidRPr="00F93525">
        <w:rPr>
          <w:rFonts w:asciiTheme="majorHAnsi" w:hAnsiTheme="majorHAnsi" w:cstheme="majorHAnsi"/>
          <w:bCs/>
          <w:sz w:val="28"/>
          <w:szCs w:val="28"/>
          <w:lang w:val="sv-SE"/>
        </w:rPr>
        <w:t xml:space="preserve"> Phó Chủ tịch Nguyễn Văn </w:t>
      </w:r>
      <w:r w:rsidR="00986343" w:rsidRPr="00F93525">
        <w:rPr>
          <w:rFonts w:asciiTheme="majorHAnsi" w:hAnsiTheme="majorHAnsi" w:cstheme="majorHAnsi"/>
          <w:bCs/>
          <w:sz w:val="28"/>
          <w:szCs w:val="28"/>
          <w:lang w:val="sv-SE"/>
        </w:rPr>
        <w:t>Hòa</w:t>
      </w:r>
      <w:r w:rsidR="00986343">
        <w:rPr>
          <w:rFonts w:asciiTheme="majorHAnsi" w:hAnsiTheme="majorHAnsi" w:cstheme="majorHAnsi"/>
          <w:bCs/>
          <w:sz w:val="28"/>
          <w:szCs w:val="28"/>
          <w:lang w:val="sv-SE"/>
        </w:rPr>
        <w:t xml:space="preserve"> tiếp dân với Đ/c Bí thư Tỉnh ủy. Điểm tại Ban Tiếp công dân tỉnh.</w:t>
      </w:r>
      <w:r w:rsidR="00AE461B">
        <w:rPr>
          <w:rFonts w:asciiTheme="majorHAnsi" w:hAnsiTheme="majorHAnsi" w:cstheme="majorHAnsi"/>
          <w:bCs/>
          <w:sz w:val="28"/>
          <w:szCs w:val="28"/>
          <w:lang w:val="sv-SE"/>
        </w:rPr>
        <w:t xml:space="preserve"> </w:t>
      </w:r>
      <w:r w:rsidR="00AE461B" w:rsidRPr="00AE461B">
        <w:rPr>
          <w:rFonts w:asciiTheme="majorHAnsi" w:hAnsiTheme="majorHAnsi" w:cstheme="majorHAnsi"/>
          <w:b/>
          <w:bCs/>
          <w:i/>
          <w:sz w:val="28"/>
          <w:szCs w:val="28"/>
          <w:lang w:val="sv-SE"/>
        </w:rPr>
        <w:t>Ban TCD</w:t>
      </w:r>
    </w:p>
    <w:p w:rsidR="00235D97" w:rsidRDefault="00235D97" w:rsidP="00235D97">
      <w:pPr>
        <w:ind w:firstLine="720"/>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 xml:space="preserve">- 14 giờ, </w:t>
      </w:r>
      <w:r w:rsidRPr="00F93525">
        <w:rPr>
          <w:rFonts w:asciiTheme="majorHAnsi" w:hAnsiTheme="majorHAnsi" w:cstheme="majorHAnsi"/>
          <w:bCs/>
          <w:sz w:val="28"/>
          <w:szCs w:val="28"/>
          <w:lang w:val="sv-SE"/>
        </w:rPr>
        <w:t>Chủ tịch</w:t>
      </w:r>
      <w:r w:rsidR="008C71BB">
        <w:rPr>
          <w:rFonts w:asciiTheme="majorHAnsi" w:hAnsiTheme="majorHAnsi" w:cstheme="majorHAnsi"/>
          <w:bCs/>
          <w:sz w:val="28"/>
          <w:szCs w:val="28"/>
          <w:lang w:val="sv-SE"/>
        </w:rPr>
        <w:t xml:space="preserve">, </w:t>
      </w:r>
      <w:r w:rsidR="008C71BB" w:rsidRPr="00F93525">
        <w:rPr>
          <w:rFonts w:asciiTheme="majorHAnsi" w:hAnsiTheme="majorHAnsi" w:cstheme="majorHAnsi"/>
          <w:bCs/>
          <w:sz w:val="28"/>
          <w:szCs w:val="28"/>
          <w:lang w:val="sv-SE"/>
        </w:rPr>
        <w:t>Phó Chủ tịch Nguyễn Văn Hòa</w:t>
      </w:r>
      <w:r>
        <w:rPr>
          <w:rFonts w:asciiTheme="majorHAnsi" w:hAnsiTheme="majorHAnsi" w:cstheme="majorHAnsi"/>
          <w:bCs/>
          <w:sz w:val="28"/>
          <w:szCs w:val="28"/>
          <w:lang w:val="sv-SE"/>
        </w:rPr>
        <w:t xml:space="preserve"> làm việc với Công ty Cổ phần Tập đoàn Masan. Mời lãnh đạo Ban quản lý các khu công nghiệp tỉnh, các Sở: Kế hoạch và Đầu tư, Tài chính, Tài nguyên và Môi trường, Công Thương, Xây dựng, UBND huyện Châ</w:t>
      </w:r>
      <w:r w:rsidR="0053510C">
        <w:rPr>
          <w:rFonts w:asciiTheme="majorHAnsi" w:hAnsiTheme="majorHAnsi" w:cstheme="majorHAnsi"/>
          <w:bCs/>
          <w:sz w:val="28"/>
          <w:szCs w:val="28"/>
          <w:lang w:val="sv-SE"/>
        </w:rPr>
        <w:t>u Thành. Điểm tại phòng họp số 3</w:t>
      </w:r>
      <w:r>
        <w:rPr>
          <w:rFonts w:asciiTheme="majorHAnsi" w:hAnsiTheme="majorHAnsi" w:cstheme="majorHAnsi"/>
          <w:bCs/>
          <w:sz w:val="28"/>
          <w:szCs w:val="28"/>
          <w:lang w:val="sv-SE"/>
        </w:rPr>
        <w:t xml:space="preserve"> </w:t>
      </w:r>
      <w:r w:rsidR="0053510C">
        <w:rPr>
          <w:rFonts w:asciiTheme="majorHAnsi" w:hAnsiTheme="majorHAnsi" w:cstheme="majorHAnsi"/>
          <w:bCs/>
          <w:sz w:val="28"/>
          <w:szCs w:val="28"/>
          <w:lang w:val="sv-SE"/>
        </w:rPr>
        <w:t>UBND tỉnh</w:t>
      </w:r>
      <w:r>
        <w:rPr>
          <w:rFonts w:asciiTheme="majorHAnsi" w:hAnsiTheme="majorHAnsi" w:cstheme="majorHAnsi"/>
          <w:bCs/>
          <w:sz w:val="28"/>
          <w:szCs w:val="28"/>
          <w:lang w:val="sv-SE"/>
        </w:rPr>
        <w:t>.</w:t>
      </w:r>
      <w:r w:rsidR="00AE461B" w:rsidRPr="00AE461B">
        <w:rPr>
          <w:rFonts w:asciiTheme="majorHAnsi" w:hAnsiTheme="majorHAnsi" w:cstheme="majorHAnsi"/>
          <w:bCs/>
          <w:sz w:val="28"/>
          <w:szCs w:val="28"/>
          <w:lang w:val="sv-SE"/>
        </w:rPr>
        <w:t xml:space="preserve"> </w:t>
      </w:r>
      <w:r w:rsidR="00AE461B" w:rsidRPr="008A0EAE">
        <w:rPr>
          <w:rFonts w:asciiTheme="majorHAnsi" w:hAnsiTheme="majorHAnsi" w:cstheme="majorHAnsi"/>
          <w:b/>
          <w:bCs/>
          <w:i/>
          <w:sz w:val="28"/>
          <w:szCs w:val="28"/>
          <w:lang w:val="sv-SE"/>
        </w:rPr>
        <w:t>Đ/c Điệp; NCTH</w:t>
      </w:r>
    </w:p>
    <w:p w:rsidR="00EE5531" w:rsidRDefault="00EE5531" w:rsidP="00E45416">
      <w:pPr>
        <w:ind w:firstLine="720"/>
        <w:jc w:val="both"/>
        <w:rPr>
          <w:rFonts w:asciiTheme="majorHAnsi" w:hAnsiTheme="majorHAnsi" w:cstheme="majorHAnsi"/>
          <w:bCs/>
          <w:sz w:val="28"/>
          <w:szCs w:val="28"/>
          <w:lang w:val="sv-SE"/>
        </w:rPr>
      </w:pPr>
      <w:r>
        <w:rPr>
          <w:rFonts w:asciiTheme="majorHAnsi" w:hAnsiTheme="majorHAnsi" w:cstheme="majorHAnsi"/>
          <w:bCs/>
          <w:sz w:val="28"/>
          <w:szCs w:val="28"/>
          <w:lang w:val="sv-SE"/>
        </w:rPr>
        <w:t xml:space="preserve">- 14 giờ, </w:t>
      </w:r>
      <w:r w:rsidRPr="00F93525">
        <w:rPr>
          <w:rFonts w:asciiTheme="majorHAnsi" w:hAnsiTheme="majorHAnsi" w:cstheme="majorHAnsi"/>
          <w:bCs/>
          <w:sz w:val="28"/>
          <w:szCs w:val="28"/>
          <w:lang w:val="sv-SE"/>
        </w:rPr>
        <w:t>Phó Chủ tịch Thường trực Trương Cảnh Tuyên</w:t>
      </w:r>
      <w:r>
        <w:rPr>
          <w:rFonts w:asciiTheme="majorHAnsi" w:hAnsiTheme="majorHAnsi" w:cstheme="majorHAnsi"/>
          <w:bCs/>
          <w:sz w:val="28"/>
          <w:szCs w:val="28"/>
          <w:lang w:val="sv-SE"/>
        </w:rPr>
        <w:t xml:space="preserve"> dự triển khai Quyết định về công tác cán bộ. Điểm tại Huyện ủy Phụng Hiệp. </w:t>
      </w:r>
    </w:p>
    <w:p w:rsidR="00E45416" w:rsidRPr="00E45416" w:rsidRDefault="00E45416" w:rsidP="00E45416">
      <w:pPr>
        <w:pStyle w:val="NormalWeb"/>
        <w:shd w:val="clear" w:color="auto" w:fill="FFFFFF"/>
        <w:spacing w:before="0" w:beforeAutospacing="0" w:after="0" w:afterAutospacing="0"/>
        <w:ind w:firstLine="720"/>
        <w:jc w:val="both"/>
        <w:rPr>
          <w:rFonts w:asciiTheme="majorHAnsi" w:hAnsiTheme="majorHAnsi" w:cstheme="majorHAnsi"/>
          <w:color w:val="212529"/>
          <w:sz w:val="28"/>
          <w:szCs w:val="28"/>
          <w:lang w:val="sv-SE"/>
        </w:rPr>
      </w:pPr>
      <w:r w:rsidRPr="00E45416">
        <w:rPr>
          <w:rFonts w:asciiTheme="majorHAnsi" w:hAnsiTheme="majorHAnsi" w:cstheme="majorHAnsi"/>
          <w:color w:val="0000FF"/>
          <w:sz w:val="28"/>
          <w:szCs w:val="28"/>
          <w:lang w:val="sv-SE"/>
        </w:rPr>
        <w:t>- 16 giờ, Phó Chủ tịch Thường trực Trương Cảnh Tuyên làm việc với Tổng Liên đoàn Lao động. Điểm tại phòng họp số 2 Tỉnh ủy.</w:t>
      </w:r>
    </w:p>
    <w:p w:rsidR="00E45416" w:rsidRPr="00E45416" w:rsidRDefault="00E45416" w:rsidP="00E45416">
      <w:pPr>
        <w:pStyle w:val="NormalWeb"/>
        <w:shd w:val="clear" w:color="auto" w:fill="FFFFFF"/>
        <w:spacing w:before="0" w:beforeAutospacing="0" w:after="0" w:afterAutospacing="0"/>
        <w:ind w:firstLine="720"/>
        <w:jc w:val="both"/>
        <w:rPr>
          <w:rFonts w:asciiTheme="majorHAnsi" w:hAnsiTheme="majorHAnsi" w:cstheme="majorHAnsi"/>
          <w:color w:val="212529"/>
          <w:sz w:val="28"/>
          <w:szCs w:val="28"/>
          <w:lang w:val="sv-SE"/>
        </w:rPr>
      </w:pPr>
      <w:r w:rsidRPr="00E45416">
        <w:rPr>
          <w:rFonts w:asciiTheme="majorHAnsi" w:hAnsiTheme="majorHAnsi" w:cstheme="majorHAnsi"/>
          <w:color w:val="0000FF"/>
          <w:sz w:val="28"/>
          <w:szCs w:val="28"/>
          <w:lang w:val="sv-SE"/>
        </w:rPr>
        <w:t>- 15 giờ, Phó Chủ tịch Hồ Thu Ánh dự tập huấn trực tuyến điều trị bệnh nhân măc Covid – 19 (Sở Y tế chuẩn bị nội dung và mời Tiểu ban Điều trị). Điểm tại Sở Y tế. Thành phần cấp huyện: mời Trung tâm Y tế các huyện, thị xã, thành phố dự họp tại Trung tâm.   </w:t>
      </w:r>
    </w:p>
    <w:p w:rsidR="00F9272B" w:rsidRPr="00F93525" w:rsidRDefault="00F9272B" w:rsidP="00C3525A">
      <w:pPr>
        <w:jc w:val="both"/>
        <w:rPr>
          <w:rFonts w:asciiTheme="majorHAnsi" w:hAnsiTheme="majorHAnsi" w:cstheme="majorHAnsi"/>
          <w:b/>
          <w:bCs/>
          <w:sz w:val="28"/>
          <w:szCs w:val="28"/>
          <w:lang w:val="sv-SE"/>
        </w:rPr>
      </w:pPr>
      <w:r w:rsidRPr="00F93525">
        <w:rPr>
          <w:rFonts w:asciiTheme="majorHAnsi" w:hAnsiTheme="majorHAnsi" w:cstheme="majorHAnsi"/>
          <w:b/>
          <w:bCs/>
          <w:sz w:val="28"/>
          <w:szCs w:val="28"/>
          <w:lang w:val="sv-SE"/>
        </w:rPr>
        <w:t xml:space="preserve">THỨ NĂM </w:t>
      </w:r>
      <w:r w:rsidRPr="00F93525">
        <w:rPr>
          <w:rFonts w:asciiTheme="majorHAnsi" w:hAnsiTheme="majorHAnsi" w:cstheme="majorHAnsi"/>
          <w:b/>
          <w:bCs/>
          <w:sz w:val="28"/>
          <w:szCs w:val="28"/>
          <w:lang w:val="sv-SE"/>
        </w:rPr>
        <w:tab/>
      </w:r>
      <w:r w:rsidRPr="00F93525">
        <w:rPr>
          <w:rFonts w:asciiTheme="majorHAnsi" w:hAnsiTheme="majorHAnsi" w:cstheme="majorHAnsi"/>
          <w:b/>
          <w:bCs/>
          <w:sz w:val="28"/>
          <w:szCs w:val="28"/>
          <w:lang w:val="sv-SE"/>
        </w:rPr>
        <w:tab/>
      </w:r>
      <w:r w:rsidR="005E5E8D">
        <w:rPr>
          <w:rFonts w:asciiTheme="majorHAnsi" w:hAnsiTheme="majorHAnsi" w:cstheme="majorHAnsi"/>
          <w:b/>
          <w:bCs/>
          <w:sz w:val="28"/>
          <w:szCs w:val="28"/>
          <w:lang w:val="sv-SE"/>
        </w:rPr>
        <w:t>02/12</w:t>
      </w:r>
    </w:p>
    <w:p w:rsidR="00AE461B" w:rsidRDefault="008C71BB" w:rsidP="00AE461B">
      <w:pPr>
        <w:ind w:firstLine="720"/>
        <w:jc w:val="both"/>
        <w:rPr>
          <w:rFonts w:asciiTheme="majorHAnsi" w:hAnsiTheme="majorHAnsi" w:cstheme="majorHAnsi"/>
          <w:bCs/>
          <w:sz w:val="28"/>
          <w:szCs w:val="28"/>
          <w:lang w:val="sv-SE"/>
        </w:rPr>
      </w:pPr>
      <w:r w:rsidRPr="00F93525">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8</w:t>
      </w:r>
      <w:r w:rsidRPr="00F93525">
        <w:rPr>
          <w:rFonts w:asciiTheme="majorHAnsi" w:hAnsiTheme="majorHAnsi" w:cstheme="majorHAnsi"/>
          <w:bCs/>
          <w:sz w:val="28"/>
          <w:szCs w:val="28"/>
          <w:lang w:val="sv-SE"/>
        </w:rPr>
        <w:t xml:space="preserve"> giờ</w:t>
      </w:r>
      <w:r>
        <w:rPr>
          <w:rFonts w:asciiTheme="majorHAnsi" w:hAnsiTheme="majorHAnsi" w:cstheme="majorHAnsi"/>
          <w:bCs/>
          <w:sz w:val="28"/>
          <w:szCs w:val="28"/>
          <w:lang w:val="sv-SE"/>
        </w:rPr>
        <w:t xml:space="preserve">, </w:t>
      </w:r>
      <w:r w:rsidR="005E5E8D" w:rsidRPr="00F93525">
        <w:rPr>
          <w:rFonts w:asciiTheme="majorHAnsi" w:hAnsiTheme="majorHAnsi" w:cstheme="majorHAnsi"/>
          <w:bCs/>
          <w:sz w:val="28"/>
          <w:szCs w:val="28"/>
          <w:lang w:val="sv-SE"/>
        </w:rPr>
        <w:t xml:space="preserve">Chủ tịch </w:t>
      </w:r>
      <w:r w:rsidR="00235D97">
        <w:rPr>
          <w:rFonts w:asciiTheme="majorHAnsi" w:hAnsiTheme="majorHAnsi" w:cstheme="majorHAnsi"/>
          <w:bCs/>
          <w:sz w:val="28"/>
          <w:szCs w:val="28"/>
          <w:lang w:val="sv-SE"/>
        </w:rPr>
        <w:t xml:space="preserve">tiếp </w:t>
      </w:r>
      <w:r>
        <w:rPr>
          <w:rFonts w:asciiTheme="majorHAnsi" w:hAnsiTheme="majorHAnsi" w:cstheme="majorHAnsi"/>
          <w:bCs/>
          <w:sz w:val="28"/>
          <w:szCs w:val="28"/>
          <w:lang w:val="sv-SE"/>
        </w:rPr>
        <w:t xml:space="preserve">công </w:t>
      </w:r>
      <w:r w:rsidR="00235D97">
        <w:rPr>
          <w:rFonts w:asciiTheme="majorHAnsi" w:hAnsiTheme="majorHAnsi" w:cstheme="majorHAnsi"/>
          <w:bCs/>
          <w:sz w:val="28"/>
          <w:szCs w:val="28"/>
          <w:lang w:val="sv-SE"/>
        </w:rPr>
        <w:t>dân định kỳ.</w:t>
      </w:r>
      <w:r>
        <w:rPr>
          <w:rFonts w:asciiTheme="majorHAnsi" w:hAnsiTheme="majorHAnsi" w:cstheme="majorHAnsi"/>
          <w:bCs/>
          <w:sz w:val="28"/>
          <w:szCs w:val="28"/>
          <w:lang w:val="sv-SE"/>
        </w:rPr>
        <w:t xml:space="preserve"> Mời lãnh đạo Sở Tài nguyên và Môi trường, Tư pháp, Thanh tra tỉnh.</w:t>
      </w:r>
      <w:r w:rsidRPr="008C71BB">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Điểm tại Ban Tiếp công dân tỉnh.</w:t>
      </w:r>
      <w:r w:rsidR="00AE461B" w:rsidRPr="00AE461B">
        <w:rPr>
          <w:rFonts w:asciiTheme="majorHAnsi" w:hAnsiTheme="majorHAnsi" w:cstheme="majorHAnsi"/>
          <w:b/>
          <w:bCs/>
          <w:i/>
          <w:sz w:val="28"/>
          <w:szCs w:val="28"/>
          <w:lang w:val="sv-SE"/>
        </w:rPr>
        <w:t xml:space="preserve"> Ban TCD</w:t>
      </w:r>
    </w:p>
    <w:p w:rsidR="00AA1249" w:rsidRDefault="005E5E8D" w:rsidP="00AA1249">
      <w:pPr>
        <w:ind w:firstLine="720"/>
        <w:jc w:val="both"/>
        <w:rPr>
          <w:rFonts w:asciiTheme="majorHAnsi" w:hAnsiTheme="majorHAnsi" w:cstheme="majorHAnsi"/>
          <w:bCs/>
          <w:sz w:val="28"/>
          <w:szCs w:val="28"/>
          <w:lang w:val="sv-SE"/>
        </w:rPr>
      </w:pPr>
      <w:r w:rsidRPr="00F93525">
        <w:rPr>
          <w:rFonts w:asciiTheme="majorHAnsi" w:hAnsiTheme="majorHAnsi" w:cstheme="majorHAnsi"/>
          <w:bCs/>
          <w:sz w:val="28"/>
          <w:szCs w:val="28"/>
          <w:lang w:val="sv-SE"/>
        </w:rPr>
        <w:t>- 7 giờ 30’ Phó Chủ tịch Thường trực Trương Cảnh Tuyên</w:t>
      </w:r>
      <w:r w:rsidR="00AA1249" w:rsidRPr="00AA1249">
        <w:rPr>
          <w:rFonts w:asciiTheme="majorHAnsi" w:hAnsiTheme="majorHAnsi" w:cstheme="majorHAnsi"/>
          <w:bCs/>
          <w:sz w:val="28"/>
          <w:szCs w:val="28"/>
          <w:lang w:val="sv-SE"/>
        </w:rPr>
        <w:t xml:space="preserve"> </w:t>
      </w:r>
      <w:r w:rsidR="00AA1249">
        <w:rPr>
          <w:rFonts w:asciiTheme="majorHAnsi" w:hAnsiTheme="majorHAnsi" w:cstheme="majorHAnsi"/>
          <w:bCs/>
          <w:sz w:val="28"/>
          <w:szCs w:val="28"/>
          <w:lang w:val="sv-SE"/>
        </w:rPr>
        <w:t>họp Hội đồng Đánh giá sản phẩm OCOP các đơn vị: thị xã Long Mỹ, huyện Châu Thành, TP Ngã Bảy, huyện Phụng Hiệp.</w:t>
      </w:r>
      <w:r w:rsidR="00AA1249" w:rsidRPr="00892B66">
        <w:rPr>
          <w:rFonts w:asciiTheme="majorHAnsi" w:hAnsiTheme="majorHAnsi" w:cstheme="majorHAnsi"/>
          <w:bCs/>
          <w:sz w:val="28"/>
          <w:szCs w:val="28"/>
          <w:lang w:val="sv-SE"/>
        </w:rPr>
        <w:t xml:space="preserve"> </w:t>
      </w:r>
      <w:r w:rsidR="009B0D96">
        <w:rPr>
          <w:rFonts w:asciiTheme="majorHAnsi" w:hAnsiTheme="majorHAnsi" w:cstheme="majorHAnsi"/>
          <w:bCs/>
          <w:sz w:val="28"/>
          <w:szCs w:val="28"/>
          <w:lang w:val="sv-SE"/>
        </w:rPr>
        <w:t>Mời thành viên Hội đồng theo Quyết định số 1582/QĐ-UBND ngày 25/9/2019; Quyết định số 1188/QĐ-UBND ngày 01/7/2020</w:t>
      </w:r>
      <w:r w:rsidR="00647E9B">
        <w:rPr>
          <w:rFonts w:asciiTheme="majorHAnsi" w:hAnsiTheme="majorHAnsi" w:cstheme="majorHAnsi"/>
          <w:bCs/>
          <w:sz w:val="28"/>
          <w:szCs w:val="28"/>
          <w:lang w:val="sv-SE"/>
        </w:rPr>
        <w:t>; Thường trực UBND, phòng Nông nghiệp và PTNT, Kinh tế và chủ thể tham gia</w:t>
      </w:r>
      <w:r w:rsidR="009B0D96">
        <w:rPr>
          <w:rFonts w:asciiTheme="majorHAnsi" w:hAnsiTheme="majorHAnsi" w:cstheme="majorHAnsi"/>
          <w:bCs/>
          <w:sz w:val="28"/>
          <w:szCs w:val="28"/>
          <w:lang w:val="sv-SE"/>
        </w:rPr>
        <w:t xml:space="preserve"> (Văn phòng Điều phối nông thôn mới chuẩn bị nội dung và mời đơn vị cấp huyện</w:t>
      </w:r>
      <w:r w:rsidR="00647E9B">
        <w:rPr>
          <w:rFonts w:asciiTheme="majorHAnsi" w:hAnsiTheme="majorHAnsi" w:cstheme="majorHAnsi"/>
          <w:bCs/>
          <w:sz w:val="28"/>
          <w:szCs w:val="28"/>
          <w:lang w:val="sv-SE"/>
        </w:rPr>
        <w:t>, phân chia thời gian xét sản phẩm</w:t>
      </w:r>
      <w:r w:rsidR="009B0D96">
        <w:rPr>
          <w:rFonts w:asciiTheme="majorHAnsi" w:hAnsiTheme="majorHAnsi" w:cstheme="majorHAnsi"/>
          <w:bCs/>
          <w:sz w:val="28"/>
          <w:szCs w:val="28"/>
          <w:lang w:val="sv-SE"/>
        </w:rPr>
        <w:t xml:space="preserve">). </w:t>
      </w:r>
      <w:r w:rsidR="00AA1249">
        <w:rPr>
          <w:rFonts w:asciiTheme="majorHAnsi" w:hAnsiTheme="majorHAnsi" w:cstheme="majorHAnsi"/>
          <w:bCs/>
          <w:sz w:val="28"/>
          <w:szCs w:val="28"/>
          <w:lang w:val="sv-SE"/>
        </w:rPr>
        <w:t xml:space="preserve">Điểm tại phòng họp số </w:t>
      </w:r>
      <w:r w:rsidR="00647E9B">
        <w:rPr>
          <w:rFonts w:asciiTheme="majorHAnsi" w:hAnsiTheme="majorHAnsi" w:cstheme="majorHAnsi"/>
          <w:bCs/>
          <w:sz w:val="28"/>
          <w:szCs w:val="28"/>
          <w:lang w:val="sv-SE"/>
        </w:rPr>
        <w:t>1</w:t>
      </w:r>
      <w:r w:rsidR="00AA1249">
        <w:rPr>
          <w:rFonts w:asciiTheme="majorHAnsi" w:hAnsiTheme="majorHAnsi" w:cstheme="majorHAnsi"/>
          <w:bCs/>
          <w:sz w:val="28"/>
          <w:szCs w:val="28"/>
          <w:lang w:val="sv-SE"/>
        </w:rPr>
        <w:t xml:space="preserve"> UBND tỉnh. </w:t>
      </w:r>
      <w:r w:rsidR="00AE461B" w:rsidRPr="008A0EAE">
        <w:rPr>
          <w:rFonts w:asciiTheme="majorHAnsi" w:hAnsiTheme="majorHAnsi" w:cstheme="majorHAnsi"/>
          <w:b/>
          <w:bCs/>
          <w:i/>
          <w:sz w:val="28"/>
          <w:szCs w:val="28"/>
          <w:lang w:val="sv-SE"/>
        </w:rPr>
        <w:t>Đ/c Thoại; NCTH</w:t>
      </w:r>
      <w:r w:rsidR="00AA1249">
        <w:rPr>
          <w:rFonts w:asciiTheme="majorHAnsi" w:hAnsiTheme="majorHAnsi" w:cstheme="majorHAnsi"/>
          <w:bCs/>
          <w:sz w:val="28"/>
          <w:szCs w:val="28"/>
          <w:lang w:val="sv-SE"/>
        </w:rPr>
        <w:t xml:space="preserve"> </w:t>
      </w:r>
    </w:p>
    <w:p w:rsidR="008D508F" w:rsidRDefault="008D508F" w:rsidP="0078361C">
      <w:pPr>
        <w:ind w:firstLine="720"/>
        <w:jc w:val="both"/>
        <w:rPr>
          <w:rFonts w:asciiTheme="majorHAnsi" w:hAnsiTheme="majorHAnsi" w:cstheme="majorHAnsi"/>
          <w:bCs/>
          <w:sz w:val="28"/>
          <w:szCs w:val="28"/>
          <w:lang w:val="sv-SE"/>
        </w:rPr>
      </w:pPr>
      <w:r>
        <w:rPr>
          <w:rFonts w:asciiTheme="majorHAnsi" w:hAnsiTheme="majorHAnsi" w:cstheme="majorHAnsi"/>
          <w:bCs/>
          <w:sz w:val="28"/>
          <w:szCs w:val="28"/>
          <w:lang w:val="sv-SE"/>
        </w:rPr>
        <w:t>-</w:t>
      </w:r>
      <w:r w:rsidRPr="00F93525">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9</w:t>
      </w:r>
      <w:r w:rsidRPr="00F93525">
        <w:rPr>
          <w:rFonts w:asciiTheme="majorHAnsi" w:hAnsiTheme="majorHAnsi" w:cstheme="majorHAnsi"/>
          <w:bCs/>
          <w:sz w:val="28"/>
          <w:szCs w:val="28"/>
          <w:lang w:val="sv-SE"/>
        </w:rPr>
        <w:t xml:space="preserve"> giờ</w:t>
      </w:r>
      <w:r>
        <w:rPr>
          <w:rFonts w:asciiTheme="majorHAnsi" w:hAnsiTheme="majorHAnsi" w:cstheme="majorHAnsi"/>
          <w:bCs/>
          <w:sz w:val="28"/>
          <w:szCs w:val="28"/>
          <w:lang w:val="sv-SE"/>
        </w:rPr>
        <w:t>,</w:t>
      </w:r>
      <w:r w:rsidRPr="00F93525">
        <w:rPr>
          <w:rFonts w:asciiTheme="majorHAnsi" w:hAnsiTheme="majorHAnsi" w:cstheme="majorHAnsi"/>
          <w:bCs/>
          <w:sz w:val="28"/>
          <w:szCs w:val="28"/>
          <w:lang w:val="sv-SE"/>
        </w:rPr>
        <w:t xml:space="preserve"> Phó Chủ tịch Nguyễn Văn Hòa</w:t>
      </w:r>
      <w:r>
        <w:rPr>
          <w:rFonts w:asciiTheme="majorHAnsi" w:hAnsiTheme="majorHAnsi" w:cstheme="majorHAnsi"/>
          <w:bCs/>
          <w:sz w:val="28"/>
          <w:szCs w:val="28"/>
          <w:lang w:val="sv-SE"/>
        </w:rPr>
        <w:t xml:space="preserve"> dự Hội nghị trực tuyến kết nối cung cầu giữa Thành phố Hồ Chí Minh và các tỉnh, thành năm 2021 (Sở Công Thương chuẩn bị nội dung và thư mời). Điểm tại phòng họp số 2 UBND tỉnh.</w:t>
      </w:r>
    </w:p>
    <w:p w:rsidR="0078361C" w:rsidRDefault="005E5E8D" w:rsidP="0078361C">
      <w:pPr>
        <w:ind w:firstLine="720"/>
        <w:jc w:val="both"/>
        <w:rPr>
          <w:rFonts w:asciiTheme="majorHAnsi" w:hAnsiTheme="majorHAnsi" w:cstheme="majorHAnsi"/>
          <w:bCs/>
          <w:sz w:val="28"/>
          <w:szCs w:val="28"/>
          <w:lang w:val="sv-SE"/>
        </w:rPr>
      </w:pPr>
      <w:r>
        <w:rPr>
          <w:rFonts w:asciiTheme="majorHAnsi" w:hAnsiTheme="majorHAnsi" w:cstheme="majorHAnsi"/>
          <w:bCs/>
          <w:sz w:val="28"/>
          <w:szCs w:val="28"/>
          <w:lang w:val="sv-SE"/>
        </w:rPr>
        <w:t>-</w:t>
      </w:r>
      <w:r w:rsidRPr="00F93525">
        <w:rPr>
          <w:rFonts w:asciiTheme="majorHAnsi" w:hAnsiTheme="majorHAnsi" w:cstheme="majorHAnsi"/>
          <w:bCs/>
          <w:sz w:val="28"/>
          <w:szCs w:val="28"/>
          <w:lang w:val="sv-SE"/>
        </w:rPr>
        <w:t xml:space="preserve"> 7 giờ 30’ </w:t>
      </w:r>
      <w:r w:rsidR="00647E9B">
        <w:rPr>
          <w:rFonts w:asciiTheme="majorHAnsi" w:hAnsiTheme="majorHAnsi" w:cstheme="majorHAnsi"/>
          <w:bCs/>
          <w:sz w:val="28"/>
          <w:szCs w:val="28"/>
          <w:lang w:val="sv-SE"/>
        </w:rPr>
        <w:t xml:space="preserve">Phó Chủ tịch Hồ Thu Ánh </w:t>
      </w:r>
      <w:r w:rsidR="0078361C">
        <w:rPr>
          <w:rFonts w:asciiTheme="majorHAnsi" w:hAnsiTheme="majorHAnsi" w:cstheme="majorHAnsi"/>
          <w:bCs/>
          <w:sz w:val="28"/>
          <w:szCs w:val="28"/>
          <w:lang w:val="sv-SE"/>
        </w:rPr>
        <w:t xml:space="preserve">kiểm tra công tác phòng, chống dịch bệnh Covid – 19 trên địa bàn tỉnh. </w:t>
      </w:r>
    </w:p>
    <w:p w:rsidR="00182260" w:rsidRPr="008A0EAE" w:rsidRDefault="00182260" w:rsidP="00182260">
      <w:pPr>
        <w:ind w:firstLine="720"/>
        <w:jc w:val="both"/>
        <w:rPr>
          <w:rFonts w:asciiTheme="majorHAnsi" w:hAnsiTheme="majorHAnsi" w:cstheme="majorHAnsi"/>
          <w:b/>
          <w:i/>
          <w:sz w:val="28"/>
          <w:szCs w:val="28"/>
          <w:lang w:val="sv-SE"/>
        </w:rPr>
      </w:pPr>
      <w:r>
        <w:rPr>
          <w:rFonts w:asciiTheme="majorHAnsi" w:hAnsiTheme="majorHAnsi" w:cstheme="majorHAnsi"/>
          <w:sz w:val="28"/>
          <w:szCs w:val="28"/>
          <w:shd w:val="clear" w:color="auto" w:fill="FFFFFF"/>
          <w:lang w:val="sv-SE"/>
        </w:rPr>
        <w:t xml:space="preserve">- 13 giờ 30’ Chủ tịch, các Phó Chủ tịch </w:t>
      </w:r>
      <w:r>
        <w:rPr>
          <w:rFonts w:asciiTheme="majorHAnsi" w:hAnsiTheme="majorHAnsi" w:cstheme="majorHAnsi"/>
          <w:sz w:val="28"/>
          <w:szCs w:val="28"/>
          <w:lang w:val="sv-SE"/>
        </w:rPr>
        <w:t xml:space="preserve">họp tập thể Thường trực UBND tỉnh. Mời GĐ Sở Tài chính, Kế hoạch và Đầu tư, Tư pháp. Điểm tại phòng họp BCS &amp; TT.UBND tỉnh. </w:t>
      </w:r>
      <w:r w:rsidRPr="008A0EAE">
        <w:rPr>
          <w:rFonts w:asciiTheme="majorHAnsi" w:hAnsiTheme="majorHAnsi" w:cstheme="majorHAnsi"/>
          <w:b/>
          <w:i/>
          <w:sz w:val="28"/>
          <w:szCs w:val="28"/>
          <w:lang w:val="sv-SE"/>
        </w:rPr>
        <w:t>LĐVP</w:t>
      </w:r>
    </w:p>
    <w:p w:rsidR="00F9272B" w:rsidRPr="00EB7569" w:rsidRDefault="00F9272B" w:rsidP="00AA1249">
      <w:pPr>
        <w:jc w:val="both"/>
        <w:rPr>
          <w:rFonts w:asciiTheme="majorHAnsi" w:hAnsiTheme="majorHAnsi" w:cstheme="majorHAnsi"/>
          <w:bCs/>
          <w:i/>
          <w:sz w:val="28"/>
          <w:szCs w:val="28"/>
          <w:lang w:val="sv-SE"/>
        </w:rPr>
      </w:pPr>
      <w:r w:rsidRPr="00F93525">
        <w:rPr>
          <w:rFonts w:asciiTheme="majorHAnsi" w:hAnsiTheme="majorHAnsi" w:cstheme="majorHAnsi"/>
          <w:b/>
          <w:bCs/>
          <w:sz w:val="28"/>
          <w:szCs w:val="28"/>
          <w:lang w:val="sv-SE"/>
        </w:rPr>
        <w:lastRenderedPageBreak/>
        <w:t>THỨ SÁU</w:t>
      </w:r>
      <w:r w:rsidRPr="00F93525">
        <w:rPr>
          <w:rFonts w:asciiTheme="majorHAnsi" w:hAnsiTheme="majorHAnsi" w:cstheme="majorHAnsi"/>
          <w:b/>
          <w:bCs/>
          <w:sz w:val="28"/>
          <w:szCs w:val="28"/>
          <w:lang w:val="sv-SE"/>
        </w:rPr>
        <w:tab/>
      </w:r>
      <w:r w:rsidRPr="00F93525">
        <w:rPr>
          <w:rFonts w:asciiTheme="majorHAnsi" w:hAnsiTheme="majorHAnsi" w:cstheme="majorHAnsi"/>
          <w:b/>
          <w:bCs/>
          <w:sz w:val="28"/>
          <w:szCs w:val="28"/>
          <w:lang w:val="sv-SE"/>
        </w:rPr>
        <w:tab/>
      </w:r>
      <w:r w:rsidR="005E5E8D">
        <w:rPr>
          <w:rFonts w:asciiTheme="majorHAnsi" w:hAnsiTheme="majorHAnsi" w:cstheme="majorHAnsi"/>
          <w:b/>
          <w:bCs/>
          <w:sz w:val="28"/>
          <w:szCs w:val="28"/>
          <w:lang w:val="sv-SE"/>
        </w:rPr>
        <w:t>03/12</w:t>
      </w:r>
    </w:p>
    <w:p w:rsidR="00AE461B" w:rsidRDefault="00235D97" w:rsidP="00AE461B">
      <w:pPr>
        <w:ind w:firstLine="720"/>
        <w:jc w:val="both"/>
        <w:rPr>
          <w:rFonts w:asciiTheme="majorHAnsi" w:hAnsiTheme="majorHAnsi" w:cstheme="majorHAnsi"/>
          <w:bCs/>
          <w:sz w:val="28"/>
          <w:szCs w:val="28"/>
          <w:lang w:val="sv-SE"/>
        </w:rPr>
      </w:pPr>
      <w:r>
        <w:rPr>
          <w:rFonts w:asciiTheme="majorHAnsi" w:hAnsiTheme="majorHAnsi" w:cstheme="majorHAnsi"/>
          <w:bCs/>
          <w:sz w:val="28"/>
          <w:szCs w:val="28"/>
          <w:lang w:val="sv-SE"/>
        </w:rPr>
        <w:t xml:space="preserve">- </w:t>
      </w:r>
      <w:r w:rsidR="003B1BC6">
        <w:rPr>
          <w:rFonts w:asciiTheme="majorHAnsi" w:hAnsiTheme="majorHAnsi" w:cstheme="majorHAnsi"/>
          <w:bCs/>
          <w:sz w:val="28"/>
          <w:szCs w:val="28"/>
          <w:lang w:val="sv-SE"/>
        </w:rPr>
        <w:t>8</w:t>
      </w:r>
      <w:r w:rsidRPr="00F93525">
        <w:rPr>
          <w:rFonts w:asciiTheme="majorHAnsi" w:hAnsiTheme="majorHAnsi" w:cstheme="majorHAnsi"/>
          <w:bCs/>
          <w:sz w:val="28"/>
          <w:szCs w:val="28"/>
          <w:lang w:val="sv-SE"/>
        </w:rPr>
        <w:t xml:space="preserve"> giờ</w:t>
      </w:r>
      <w:r w:rsidR="003B1BC6">
        <w:rPr>
          <w:rFonts w:asciiTheme="majorHAnsi" w:hAnsiTheme="majorHAnsi" w:cstheme="majorHAnsi"/>
          <w:bCs/>
          <w:sz w:val="28"/>
          <w:szCs w:val="28"/>
          <w:lang w:val="sv-SE"/>
        </w:rPr>
        <w:t>,</w:t>
      </w:r>
      <w:r w:rsidRPr="00F93525">
        <w:rPr>
          <w:rFonts w:asciiTheme="majorHAnsi" w:hAnsiTheme="majorHAnsi" w:cstheme="majorHAnsi"/>
          <w:bCs/>
          <w:sz w:val="28"/>
          <w:szCs w:val="28"/>
          <w:lang w:val="sv-SE"/>
        </w:rPr>
        <w:t xml:space="preserve"> Chủ tịch</w:t>
      </w:r>
      <w:r w:rsidR="003B1BC6" w:rsidRPr="003B1BC6">
        <w:rPr>
          <w:rFonts w:asciiTheme="majorHAnsi" w:hAnsiTheme="majorHAnsi" w:cstheme="majorHAnsi"/>
          <w:bCs/>
          <w:sz w:val="28"/>
          <w:szCs w:val="28"/>
          <w:lang w:val="sv-SE"/>
        </w:rPr>
        <w:t xml:space="preserve"> </w:t>
      </w:r>
      <w:r w:rsidR="003B1BC6">
        <w:rPr>
          <w:rFonts w:asciiTheme="majorHAnsi" w:hAnsiTheme="majorHAnsi" w:cstheme="majorHAnsi"/>
          <w:bCs/>
          <w:sz w:val="28"/>
          <w:szCs w:val="28"/>
          <w:lang w:val="sv-SE"/>
        </w:rPr>
        <w:t xml:space="preserve">dự </w:t>
      </w:r>
      <w:r w:rsidR="001674FD">
        <w:rPr>
          <w:rFonts w:asciiTheme="majorHAnsi" w:hAnsiTheme="majorHAnsi" w:cstheme="majorHAnsi"/>
          <w:bCs/>
          <w:sz w:val="28"/>
          <w:szCs w:val="28"/>
          <w:lang w:val="sv-SE"/>
        </w:rPr>
        <w:t>H</w:t>
      </w:r>
      <w:r w:rsidR="003B1BC6">
        <w:rPr>
          <w:rFonts w:asciiTheme="majorHAnsi" w:hAnsiTheme="majorHAnsi" w:cstheme="majorHAnsi"/>
          <w:bCs/>
          <w:sz w:val="28"/>
          <w:szCs w:val="28"/>
          <w:lang w:val="sv-SE"/>
        </w:rPr>
        <w:t xml:space="preserve">ọp mặt </w:t>
      </w:r>
      <w:r w:rsidR="001674FD">
        <w:rPr>
          <w:rFonts w:asciiTheme="majorHAnsi" w:hAnsiTheme="majorHAnsi" w:cstheme="majorHAnsi"/>
          <w:bCs/>
          <w:sz w:val="28"/>
          <w:szCs w:val="28"/>
          <w:lang w:val="sv-SE"/>
        </w:rPr>
        <w:t>trực tuyến với các địa phương b</w:t>
      </w:r>
      <w:r w:rsidR="003B1BC6">
        <w:rPr>
          <w:rFonts w:asciiTheme="majorHAnsi" w:hAnsiTheme="majorHAnsi" w:cstheme="majorHAnsi"/>
          <w:bCs/>
          <w:sz w:val="28"/>
          <w:szCs w:val="28"/>
          <w:lang w:val="sv-SE"/>
        </w:rPr>
        <w:t>iểu dương điển hình tiên tiến vì nạn nhân chất độc da cam năm 2021 và Kỷ niệm 60 năm thảm họa da cam tại Việt Nam (10/8/1961 – 10/8/2021). Điểm tại Hội trường Tỉnh ủy.</w:t>
      </w:r>
      <w:r w:rsidR="00AE461B" w:rsidRPr="00AE461B">
        <w:rPr>
          <w:rFonts w:asciiTheme="majorHAnsi" w:hAnsiTheme="majorHAnsi" w:cstheme="majorHAnsi"/>
          <w:b/>
          <w:bCs/>
          <w:i/>
          <w:sz w:val="28"/>
          <w:szCs w:val="28"/>
          <w:lang w:val="sv-SE"/>
        </w:rPr>
        <w:t xml:space="preserve"> </w:t>
      </w:r>
      <w:r w:rsidR="00AE461B" w:rsidRPr="008A0EAE">
        <w:rPr>
          <w:rFonts w:asciiTheme="majorHAnsi" w:hAnsiTheme="majorHAnsi" w:cstheme="majorHAnsi"/>
          <w:b/>
          <w:bCs/>
          <w:i/>
          <w:sz w:val="28"/>
          <w:szCs w:val="28"/>
          <w:lang w:val="sv-SE"/>
        </w:rPr>
        <w:t>Đ/c Thoại; NCTH</w:t>
      </w:r>
    </w:p>
    <w:p w:rsidR="00892B66" w:rsidRPr="00AE461B" w:rsidRDefault="005E5E8D" w:rsidP="00892B66">
      <w:pPr>
        <w:ind w:firstLine="720"/>
        <w:jc w:val="both"/>
        <w:rPr>
          <w:rFonts w:asciiTheme="majorHAnsi" w:hAnsiTheme="majorHAnsi" w:cstheme="majorHAnsi"/>
          <w:b/>
          <w:bCs/>
          <w:i/>
          <w:sz w:val="28"/>
          <w:szCs w:val="28"/>
          <w:lang w:val="sv-SE"/>
        </w:rPr>
      </w:pPr>
      <w:r w:rsidRPr="00F93525">
        <w:rPr>
          <w:rFonts w:asciiTheme="majorHAnsi" w:hAnsiTheme="majorHAnsi" w:cstheme="majorHAnsi"/>
          <w:bCs/>
          <w:sz w:val="28"/>
          <w:szCs w:val="28"/>
          <w:lang w:val="sv-SE"/>
        </w:rPr>
        <w:t xml:space="preserve">- 7 giờ 30’ Phó Chủ tịch Thường trực Trương Cảnh Tuyên </w:t>
      </w:r>
      <w:r w:rsidR="00EE261F">
        <w:rPr>
          <w:rFonts w:asciiTheme="majorHAnsi" w:hAnsiTheme="majorHAnsi" w:cstheme="majorHAnsi"/>
          <w:bCs/>
          <w:sz w:val="28"/>
          <w:szCs w:val="28"/>
          <w:lang w:val="sv-SE"/>
        </w:rPr>
        <w:t>họp Hội đồng Thẩm định giá đất. Mời thành viên Hội đồng...</w:t>
      </w:r>
      <w:r w:rsidR="009F5F50">
        <w:rPr>
          <w:rFonts w:asciiTheme="majorHAnsi" w:hAnsiTheme="majorHAnsi" w:cstheme="majorHAnsi"/>
          <w:bCs/>
          <w:sz w:val="28"/>
          <w:szCs w:val="28"/>
          <w:lang w:val="sv-SE"/>
        </w:rPr>
        <w:t xml:space="preserve">, Sở Xây dựng </w:t>
      </w:r>
      <w:r w:rsidR="00EE261F">
        <w:rPr>
          <w:rFonts w:asciiTheme="majorHAnsi" w:hAnsiTheme="majorHAnsi" w:cstheme="majorHAnsi"/>
          <w:bCs/>
          <w:sz w:val="28"/>
          <w:szCs w:val="28"/>
          <w:lang w:val="sv-SE"/>
        </w:rPr>
        <w:t>(Sở Tài chính chuẩn bị nội dung). Điểm tại phòng họp số 4 UBND tỉnh.</w:t>
      </w:r>
      <w:r w:rsidR="00AE461B">
        <w:rPr>
          <w:rFonts w:asciiTheme="majorHAnsi" w:hAnsiTheme="majorHAnsi" w:cstheme="majorHAnsi"/>
          <w:bCs/>
          <w:sz w:val="28"/>
          <w:szCs w:val="28"/>
          <w:lang w:val="sv-SE"/>
        </w:rPr>
        <w:t xml:space="preserve"> </w:t>
      </w:r>
      <w:r w:rsidR="00AE461B" w:rsidRPr="00AE461B">
        <w:rPr>
          <w:rFonts w:asciiTheme="majorHAnsi" w:hAnsiTheme="majorHAnsi" w:cstheme="majorHAnsi"/>
          <w:b/>
          <w:bCs/>
          <w:i/>
          <w:sz w:val="28"/>
          <w:szCs w:val="28"/>
          <w:lang w:val="sv-SE"/>
        </w:rPr>
        <w:t>Đ/c Dũng; NCTH</w:t>
      </w:r>
    </w:p>
    <w:p w:rsidR="001674FD" w:rsidRPr="00AE461B" w:rsidRDefault="005E5E8D" w:rsidP="005E5E8D">
      <w:pPr>
        <w:ind w:firstLine="720"/>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w:t>
      </w:r>
      <w:r w:rsidRPr="00F93525">
        <w:rPr>
          <w:rFonts w:asciiTheme="majorHAnsi" w:hAnsiTheme="majorHAnsi" w:cstheme="majorHAnsi"/>
          <w:bCs/>
          <w:sz w:val="28"/>
          <w:szCs w:val="28"/>
          <w:lang w:val="sv-SE"/>
        </w:rPr>
        <w:t xml:space="preserve"> 7 giờ 30’ Phó Chủ tịch Nguyễn Văn Hòa</w:t>
      </w:r>
      <w:r>
        <w:rPr>
          <w:rFonts w:asciiTheme="majorHAnsi" w:hAnsiTheme="majorHAnsi" w:cstheme="majorHAnsi"/>
          <w:bCs/>
          <w:sz w:val="28"/>
          <w:szCs w:val="28"/>
          <w:lang w:val="sv-SE"/>
        </w:rPr>
        <w:t xml:space="preserve"> </w:t>
      </w:r>
      <w:r w:rsidR="000A076A">
        <w:rPr>
          <w:rFonts w:asciiTheme="majorHAnsi" w:hAnsiTheme="majorHAnsi" w:cstheme="majorHAnsi"/>
          <w:bCs/>
          <w:sz w:val="28"/>
          <w:szCs w:val="28"/>
          <w:lang w:val="sv-SE"/>
        </w:rPr>
        <w:t xml:space="preserve">làm việc trực tuyến </w:t>
      </w:r>
      <w:r w:rsidR="000213CC">
        <w:rPr>
          <w:rFonts w:asciiTheme="majorHAnsi" w:hAnsiTheme="majorHAnsi" w:cstheme="majorHAnsi"/>
          <w:bCs/>
          <w:sz w:val="28"/>
          <w:szCs w:val="28"/>
          <w:lang w:val="sv-SE"/>
        </w:rPr>
        <w:t xml:space="preserve">về </w:t>
      </w:r>
      <w:r w:rsidR="001674FD">
        <w:rPr>
          <w:rFonts w:asciiTheme="majorHAnsi" w:hAnsiTheme="majorHAnsi" w:cstheme="majorHAnsi"/>
          <w:bCs/>
          <w:sz w:val="28"/>
          <w:szCs w:val="28"/>
          <w:lang w:val="sv-SE"/>
        </w:rPr>
        <w:t xml:space="preserve">thông qua Kế hoạch ứng phó với sự cố tràn dầu. Mời lãnh đạo Sở Công Thương, BCH Phòng chống thiên tai TKCN thuộc các đơn vị: Công an tỉnh, Bộ Chỉ huy Quân sự tỉnh, các Sở: Nông nghiệp và PTNT, Tài nguyên và Môi trường, Tài chính, Y tế, Xây dựng, Thông tin và Truyền thông, Văn hóa, Thể thao và Du lịch, Lao động Thương binh và XH, Khoa học và Công nghệ, Giao thông vận tải, Kế hoạch và Đầu tư, Ban quản lý các khu công nghiệp, Đài khí tượng thủy văn tỉnh Hậu Giang; UBND các huyện, thị xã, thành phố (dự trực tuyến thông qua đường link). Điểm tại phòng họp số 1 UBND tỉnh (Sở Công Thương chuẩn bị nội dung, mời chuyên gia, chuẩn bị đường truyền trực tuyến). </w:t>
      </w:r>
      <w:r w:rsidR="00AE461B" w:rsidRPr="00AE461B">
        <w:rPr>
          <w:rFonts w:asciiTheme="majorHAnsi" w:hAnsiTheme="majorHAnsi" w:cstheme="majorHAnsi"/>
          <w:b/>
          <w:bCs/>
          <w:i/>
          <w:sz w:val="28"/>
          <w:szCs w:val="28"/>
          <w:lang w:val="sv-SE"/>
        </w:rPr>
        <w:t>Đ/c Điệp; NCTH</w:t>
      </w:r>
    </w:p>
    <w:p w:rsidR="00AE461B" w:rsidRPr="00AE461B" w:rsidRDefault="000A076A" w:rsidP="00AE461B">
      <w:pPr>
        <w:ind w:firstLine="720"/>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w:t>
      </w:r>
      <w:r w:rsidRPr="00F93525">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9</w:t>
      </w:r>
      <w:r w:rsidRPr="00F93525">
        <w:rPr>
          <w:rFonts w:asciiTheme="majorHAnsi" w:hAnsiTheme="majorHAnsi" w:cstheme="majorHAnsi"/>
          <w:bCs/>
          <w:sz w:val="28"/>
          <w:szCs w:val="28"/>
          <w:lang w:val="sv-SE"/>
        </w:rPr>
        <w:t xml:space="preserve"> giờ 30’ Phó Chủ tịch Nguyễn Văn Hòa</w:t>
      </w:r>
      <w:r w:rsidRPr="000A076A">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làm việc trực tuyến về</w:t>
      </w:r>
      <w:r w:rsidR="001674FD">
        <w:rPr>
          <w:rFonts w:asciiTheme="majorHAnsi" w:hAnsiTheme="majorHAnsi" w:cstheme="majorHAnsi"/>
          <w:bCs/>
          <w:sz w:val="28"/>
          <w:szCs w:val="28"/>
          <w:lang w:val="sv-SE"/>
        </w:rPr>
        <w:t xml:space="preserve"> </w:t>
      </w:r>
      <w:r w:rsidR="000213CC">
        <w:rPr>
          <w:rFonts w:asciiTheme="majorHAnsi" w:hAnsiTheme="majorHAnsi" w:cstheme="majorHAnsi"/>
          <w:bCs/>
          <w:sz w:val="28"/>
          <w:szCs w:val="28"/>
          <w:lang w:val="sv-SE"/>
        </w:rPr>
        <w:t xml:space="preserve">Phương án </w:t>
      </w:r>
      <w:r w:rsidR="00E02FD7">
        <w:rPr>
          <w:rFonts w:asciiTheme="majorHAnsi" w:hAnsiTheme="majorHAnsi" w:cstheme="majorHAnsi"/>
          <w:bCs/>
          <w:sz w:val="28"/>
          <w:szCs w:val="28"/>
          <w:lang w:val="sv-SE"/>
        </w:rPr>
        <w:t xml:space="preserve">phát triển cụm công nghiệp trên địa bàn tỉnh. </w:t>
      </w:r>
      <w:r>
        <w:rPr>
          <w:rFonts w:asciiTheme="majorHAnsi" w:hAnsiTheme="majorHAnsi" w:cstheme="majorHAnsi"/>
          <w:bCs/>
          <w:sz w:val="28"/>
          <w:szCs w:val="28"/>
          <w:lang w:val="sv-SE"/>
        </w:rPr>
        <w:t xml:space="preserve">Mời lãnh đạo các Sở: Công Thương, Tài chính, Kế hoạch và Đầu tư, Cục Thuế, Cục Thống kê, Nông nghiệp và PTNT, Khoa học và Công nghệ, Xây dựng, Tài nguyên và Môi trường, Lao động Thương binh và Xã hội, Ban quản lý các khu công nghiệp tỉnh; UBND các huyện, thị xã, thành phố  (dự trực tuyến thông qua đường link). Điểm tại phòng họp số 1 UBND tỉnh (Sở Công Thương chuẩn bị nội dung, mời chuyên gia, chuẩn bị đường truyền trực tuyến). </w:t>
      </w:r>
      <w:r w:rsidR="00AE461B" w:rsidRPr="00AE461B">
        <w:rPr>
          <w:rFonts w:asciiTheme="majorHAnsi" w:hAnsiTheme="majorHAnsi" w:cstheme="majorHAnsi"/>
          <w:b/>
          <w:bCs/>
          <w:i/>
          <w:sz w:val="28"/>
          <w:szCs w:val="28"/>
          <w:lang w:val="sv-SE"/>
        </w:rPr>
        <w:t>Đ/c Điệp; NCTH</w:t>
      </w:r>
    </w:p>
    <w:p w:rsidR="00235D97" w:rsidRDefault="003B1BC6" w:rsidP="00235D97">
      <w:pPr>
        <w:ind w:firstLine="720"/>
        <w:jc w:val="both"/>
        <w:rPr>
          <w:rFonts w:asciiTheme="majorHAnsi" w:hAnsiTheme="majorHAnsi" w:cstheme="majorHAnsi"/>
          <w:bCs/>
          <w:sz w:val="28"/>
          <w:szCs w:val="28"/>
          <w:lang w:val="sv-SE"/>
        </w:rPr>
      </w:pPr>
      <w:r>
        <w:rPr>
          <w:rFonts w:asciiTheme="majorHAnsi" w:hAnsiTheme="majorHAnsi" w:cstheme="majorHAnsi"/>
          <w:bCs/>
          <w:sz w:val="28"/>
          <w:szCs w:val="28"/>
          <w:lang w:val="sv-SE"/>
        </w:rPr>
        <w:t xml:space="preserve">- </w:t>
      </w:r>
      <w:r w:rsidR="00235D97" w:rsidRPr="00F93525">
        <w:rPr>
          <w:rFonts w:asciiTheme="majorHAnsi" w:hAnsiTheme="majorHAnsi" w:cstheme="majorHAnsi"/>
          <w:bCs/>
          <w:sz w:val="28"/>
          <w:szCs w:val="28"/>
          <w:lang w:val="sv-SE"/>
        </w:rPr>
        <w:t xml:space="preserve">Phó Chủ tịch Hồ Thu Ánh </w:t>
      </w:r>
      <w:r>
        <w:rPr>
          <w:rFonts w:asciiTheme="majorHAnsi" w:hAnsiTheme="majorHAnsi" w:cstheme="majorHAnsi"/>
          <w:bCs/>
          <w:sz w:val="28"/>
          <w:szCs w:val="28"/>
          <w:lang w:val="sv-SE"/>
        </w:rPr>
        <w:t>nghỉ phép</w:t>
      </w:r>
      <w:r w:rsidR="001674FD">
        <w:rPr>
          <w:rFonts w:asciiTheme="majorHAnsi" w:hAnsiTheme="majorHAnsi" w:cstheme="majorHAnsi"/>
          <w:bCs/>
          <w:sz w:val="28"/>
          <w:szCs w:val="28"/>
          <w:lang w:val="sv-SE"/>
        </w:rPr>
        <w:t>.</w:t>
      </w:r>
      <w:r>
        <w:rPr>
          <w:rFonts w:asciiTheme="majorHAnsi" w:hAnsiTheme="majorHAnsi" w:cstheme="majorHAnsi"/>
          <w:bCs/>
          <w:sz w:val="28"/>
          <w:szCs w:val="28"/>
          <w:lang w:val="sv-SE"/>
        </w:rPr>
        <w:t xml:space="preserve"> </w:t>
      </w:r>
    </w:p>
    <w:p w:rsidR="005B0F58" w:rsidRDefault="005B0F58" w:rsidP="00235D97">
      <w:pPr>
        <w:ind w:firstLine="720"/>
        <w:jc w:val="both"/>
        <w:rPr>
          <w:rFonts w:asciiTheme="majorHAnsi" w:hAnsiTheme="majorHAnsi" w:cstheme="majorHAnsi"/>
          <w:bCs/>
          <w:sz w:val="28"/>
          <w:szCs w:val="28"/>
          <w:lang w:val="sv-SE"/>
        </w:rPr>
      </w:pPr>
      <w:r>
        <w:rPr>
          <w:rFonts w:asciiTheme="majorHAnsi" w:hAnsiTheme="majorHAnsi" w:cstheme="majorHAnsi"/>
          <w:bCs/>
          <w:sz w:val="28"/>
          <w:szCs w:val="28"/>
          <w:lang w:val="sv-SE"/>
        </w:rPr>
        <w:t xml:space="preserve">- 8 giờ, </w:t>
      </w:r>
      <w:r w:rsidR="00F43F2E">
        <w:rPr>
          <w:rFonts w:asciiTheme="majorHAnsi" w:hAnsiTheme="majorHAnsi" w:cstheme="majorHAnsi"/>
          <w:bCs/>
          <w:sz w:val="28"/>
          <w:szCs w:val="28"/>
          <w:lang w:val="sv-SE"/>
        </w:rPr>
        <w:t xml:space="preserve">Thường trực </w:t>
      </w:r>
      <w:r>
        <w:rPr>
          <w:rFonts w:asciiTheme="majorHAnsi" w:hAnsiTheme="majorHAnsi" w:cstheme="majorHAnsi"/>
          <w:bCs/>
          <w:sz w:val="28"/>
          <w:szCs w:val="28"/>
          <w:lang w:val="sv-SE"/>
        </w:rPr>
        <w:t>UBND tỉnh</w:t>
      </w:r>
      <w:r w:rsidR="00F43F2E">
        <w:rPr>
          <w:rFonts w:asciiTheme="majorHAnsi" w:hAnsiTheme="majorHAnsi" w:cstheme="majorHAnsi"/>
          <w:bCs/>
          <w:sz w:val="28"/>
          <w:szCs w:val="28"/>
          <w:lang w:val="sv-SE"/>
        </w:rPr>
        <w:t xml:space="preserve"> ủy nhiệm Giám đốc Sở Thông tin và Truyền thông </w:t>
      </w:r>
      <w:r>
        <w:rPr>
          <w:rFonts w:asciiTheme="majorHAnsi" w:hAnsiTheme="majorHAnsi" w:cstheme="majorHAnsi"/>
          <w:bCs/>
          <w:sz w:val="28"/>
          <w:szCs w:val="28"/>
          <w:lang w:val="sv-SE"/>
        </w:rPr>
        <w:t xml:space="preserve">dự trực tuyến Diễn đàn FPT </w:t>
      </w:r>
      <w:r w:rsidR="0005180C">
        <w:rPr>
          <w:rFonts w:asciiTheme="majorHAnsi" w:hAnsiTheme="majorHAnsi" w:cstheme="majorHAnsi"/>
          <w:bCs/>
          <w:sz w:val="28"/>
          <w:szCs w:val="28"/>
          <w:lang w:val="sv-SE"/>
        </w:rPr>
        <w:t>Te</w:t>
      </w:r>
      <w:bookmarkStart w:id="0" w:name="_GoBack"/>
      <w:bookmarkEnd w:id="0"/>
      <w:r>
        <w:rPr>
          <w:rFonts w:asciiTheme="majorHAnsi" w:hAnsiTheme="majorHAnsi" w:cstheme="majorHAnsi"/>
          <w:bCs/>
          <w:sz w:val="28"/>
          <w:szCs w:val="28"/>
          <w:lang w:val="sv-SE"/>
        </w:rPr>
        <w:t xml:space="preserve">chday 2021. </w:t>
      </w:r>
    </w:p>
    <w:p w:rsidR="00EE5531" w:rsidRDefault="00EE5531" w:rsidP="00EE5531">
      <w:pPr>
        <w:ind w:firstLine="720"/>
        <w:jc w:val="both"/>
        <w:rPr>
          <w:rFonts w:asciiTheme="majorHAnsi" w:hAnsiTheme="majorHAnsi" w:cstheme="majorHAnsi"/>
          <w:bCs/>
          <w:sz w:val="28"/>
          <w:szCs w:val="28"/>
          <w:lang w:val="sv-SE"/>
        </w:rPr>
      </w:pPr>
      <w:r w:rsidRPr="00F93525">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13</w:t>
      </w:r>
      <w:r w:rsidRPr="00F93525">
        <w:rPr>
          <w:rFonts w:asciiTheme="majorHAnsi" w:hAnsiTheme="majorHAnsi" w:cstheme="majorHAnsi"/>
          <w:bCs/>
          <w:sz w:val="28"/>
          <w:szCs w:val="28"/>
          <w:lang w:val="sv-SE"/>
        </w:rPr>
        <w:t xml:space="preserve"> giờ 30’ Phó Chủ tịch Thường trực Trương Cảnh Tuyên</w:t>
      </w:r>
      <w:r w:rsidRPr="00AA1249">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họp Hội đồng Đánh giá sản phẩm OCOP các đơn vị: huyện Châu Thành A, Long Mỹ, Vị Thủy, TP Vị Thanh. Mời thành viên Hội đồng theo Quyết định số 1582/QĐ-UBND ngày 25/9/2019; Quyết định số 1188/QĐ-UBND ngày 01/7/2020; Thường trực UBND, phòng Nông nghiệp và PTNT, Kinh tế và chủ thể tham gia (Văn phòng Điều phối nông thôn mới chuẩn bị nội dung và mời đơn vị cấp huyện, phân chia thời gian xét sản phẩm). Điểm tại phòng họp số 1 UBND tỉnh.</w:t>
      </w:r>
      <w:r w:rsidRPr="00AE461B">
        <w:rPr>
          <w:rFonts w:asciiTheme="majorHAnsi" w:hAnsiTheme="majorHAnsi" w:cstheme="majorHAnsi"/>
          <w:b/>
          <w:bCs/>
          <w:i/>
          <w:sz w:val="28"/>
          <w:szCs w:val="28"/>
          <w:lang w:val="sv-SE"/>
        </w:rPr>
        <w:t xml:space="preserve"> </w:t>
      </w:r>
      <w:r w:rsidRPr="008A0EAE">
        <w:rPr>
          <w:rFonts w:asciiTheme="majorHAnsi" w:hAnsiTheme="majorHAnsi" w:cstheme="majorHAnsi"/>
          <w:b/>
          <w:bCs/>
          <w:i/>
          <w:sz w:val="28"/>
          <w:szCs w:val="28"/>
          <w:lang w:val="sv-SE"/>
        </w:rPr>
        <w:t xml:space="preserve">Đ/c </w:t>
      </w:r>
      <w:r>
        <w:rPr>
          <w:rFonts w:asciiTheme="majorHAnsi" w:hAnsiTheme="majorHAnsi" w:cstheme="majorHAnsi"/>
          <w:b/>
          <w:bCs/>
          <w:i/>
          <w:sz w:val="28"/>
          <w:szCs w:val="28"/>
          <w:lang w:val="sv-SE"/>
        </w:rPr>
        <w:t>Điệp</w:t>
      </w:r>
      <w:r w:rsidRPr="008A0EAE">
        <w:rPr>
          <w:rFonts w:asciiTheme="majorHAnsi" w:hAnsiTheme="majorHAnsi" w:cstheme="majorHAnsi"/>
          <w:b/>
          <w:bCs/>
          <w:i/>
          <w:sz w:val="28"/>
          <w:szCs w:val="28"/>
          <w:lang w:val="sv-SE"/>
        </w:rPr>
        <w:t>; NCTH</w:t>
      </w:r>
    </w:p>
    <w:p w:rsidR="00AE4565" w:rsidRPr="00F93525" w:rsidRDefault="00AE4565" w:rsidP="00AE4565">
      <w:pPr>
        <w:jc w:val="both"/>
        <w:rPr>
          <w:rFonts w:asciiTheme="majorHAnsi" w:hAnsiTheme="majorHAnsi" w:cstheme="majorHAnsi"/>
          <w:b/>
          <w:bCs/>
          <w:i/>
          <w:sz w:val="28"/>
          <w:szCs w:val="28"/>
          <w:lang w:val="sv-SE"/>
        </w:rPr>
      </w:pPr>
    </w:p>
    <w:p w:rsidR="0096626C" w:rsidRDefault="0096626C" w:rsidP="00892070">
      <w:pPr>
        <w:pStyle w:val="NormalWeb"/>
        <w:shd w:val="clear" w:color="auto" w:fill="FFFFFF"/>
        <w:spacing w:before="0" w:beforeAutospacing="0" w:after="0" w:afterAutospacing="0"/>
        <w:ind w:firstLine="720"/>
        <w:jc w:val="both"/>
        <w:rPr>
          <w:rFonts w:asciiTheme="majorHAnsi" w:hAnsiTheme="majorHAnsi" w:cstheme="majorHAnsi"/>
          <w:sz w:val="28"/>
          <w:szCs w:val="28"/>
          <w:shd w:val="clear" w:color="auto" w:fill="FFFFFF"/>
          <w:lang w:val="sv-SE"/>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46E02313" wp14:editId="1FAE6FF6">
                <wp:simplePos x="0" y="0"/>
                <wp:positionH relativeFrom="column">
                  <wp:posOffset>3217545</wp:posOffset>
                </wp:positionH>
                <wp:positionV relativeFrom="paragraph">
                  <wp:posOffset>48895</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070" w:rsidRPr="00B128A0" w:rsidRDefault="00892070" w:rsidP="00892070">
                            <w:pPr>
                              <w:jc w:val="center"/>
                              <w:rPr>
                                <w:rFonts w:ascii="Times New Roman" w:hAnsi="Times New Roman"/>
                                <w:b/>
                                <w:sz w:val="28"/>
                                <w:szCs w:val="28"/>
                              </w:rPr>
                            </w:pPr>
                            <w:r w:rsidRPr="00B128A0">
                              <w:rPr>
                                <w:rFonts w:ascii="Times New Roman" w:hAnsi="Times New Roman"/>
                                <w:b/>
                                <w:sz w:val="28"/>
                                <w:szCs w:val="28"/>
                              </w:rPr>
                              <w:t>TL.CHỦ TỊCH</w:t>
                            </w:r>
                          </w:p>
                          <w:p w:rsidR="00892070" w:rsidRPr="00B128A0" w:rsidRDefault="00892070" w:rsidP="00892070">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892070" w:rsidRPr="00B128A0" w:rsidRDefault="00892070" w:rsidP="00892070">
                            <w:pPr>
                              <w:jc w:val="center"/>
                              <w:rPr>
                                <w:rFonts w:ascii="Times New Roman" w:hAnsi="Times New Roman"/>
                                <w:b/>
                                <w:sz w:val="28"/>
                                <w:szCs w:val="28"/>
                              </w:rPr>
                            </w:pPr>
                            <w:r w:rsidRPr="00B128A0">
                              <w:rPr>
                                <w:rFonts w:ascii="Times New Roman" w:hAnsi="Times New Roman"/>
                                <w:b/>
                                <w:sz w:val="28"/>
                                <w:szCs w:val="28"/>
                              </w:rPr>
                              <w:t>PHÓ CHÁNH VĂN PHÒNG</w:t>
                            </w:r>
                          </w:p>
                          <w:p w:rsidR="00892070" w:rsidRPr="00B128A0" w:rsidRDefault="00892070" w:rsidP="00892070">
                            <w:pPr>
                              <w:jc w:val="center"/>
                              <w:rPr>
                                <w:rFonts w:ascii="Times New Roman" w:hAnsi="Times New Roman"/>
                                <w:b/>
                                <w:sz w:val="28"/>
                                <w:szCs w:val="28"/>
                              </w:rPr>
                            </w:pPr>
                          </w:p>
                          <w:p w:rsidR="00892070" w:rsidRDefault="00892070" w:rsidP="00892070">
                            <w:pPr>
                              <w:jc w:val="center"/>
                              <w:rPr>
                                <w:rFonts w:ascii="Times New Roman" w:hAnsi="Times New Roman"/>
                                <w:b/>
                                <w:sz w:val="12"/>
                                <w:szCs w:val="12"/>
                              </w:rPr>
                            </w:pPr>
                          </w:p>
                          <w:p w:rsidR="00892070" w:rsidRDefault="00892070" w:rsidP="00892070">
                            <w:pPr>
                              <w:jc w:val="center"/>
                              <w:rPr>
                                <w:rFonts w:ascii="Times New Roman" w:hAnsi="Times New Roman"/>
                                <w:b/>
                                <w:sz w:val="12"/>
                                <w:szCs w:val="12"/>
                              </w:rPr>
                            </w:pPr>
                          </w:p>
                          <w:p w:rsidR="00892070" w:rsidRDefault="00892070" w:rsidP="00892070">
                            <w:pPr>
                              <w:jc w:val="center"/>
                              <w:rPr>
                                <w:rFonts w:ascii="Times New Roman" w:hAnsi="Times New Roman"/>
                                <w:b/>
                                <w:sz w:val="12"/>
                                <w:szCs w:val="12"/>
                              </w:rPr>
                            </w:pPr>
                          </w:p>
                          <w:p w:rsidR="00892070" w:rsidRPr="00B128A0" w:rsidRDefault="00892070" w:rsidP="00892070">
                            <w:pPr>
                              <w:jc w:val="center"/>
                              <w:rPr>
                                <w:rFonts w:ascii="Times New Roman" w:hAnsi="Times New Roman"/>
                                <w:b/>
                                <w:sz w:val="12"/>
                                <w:szCs w:val="12"/>
                              </w:rPr>
                            </w:pPr>
                          </w:p>
                          <w:p w:rsidR="00892070" w:rsidRDefault="00892070" w:rsidP="00892070">
                            <w:pPr>
                              <w:jc w:val="center"/>
                              <w:rPr>
                                <w:rFonts w:ascii="Times New Roman" w:hAnsi="Times New Roman"/>
                                <w:b/>
                                <w:sz w:val="28"/>
                                <w:szCs w:val="28"/>
                              </w:rPr>
                            </w:pPr>
                          </w:p>
                          <w:p w:rsidR="00E97129" w:rsidRDefault="00E97129" w:rsidP="00892070">
                            <w:pPr>
                              <w:jc w:val="center"/>
                              <w:rPr>
                                <w:rFonts w:ascii="Times New Roman" w:hAnsi="Times New Roman"/>
                                <w:b/>
                                <w:sz w:val="28"/>
                                <w:szCs w:val="28"/>
                              </w:rPr>
                            </w:pPr>
                          </w:p>
                          <w:p w:rsidR="00892070" w:rsidRPr="00B128A0" w:rsidRDefault="00892070" w:rsidP="00892070">
                            <w:pPr>
                              <w:jc w:val="center"/>
                              <w:rPr>
                                <w:rFonts w:ascii="Times New Roman" w:hAnsi="Times New Roman"/>
                                <w:b/>
                                <w:sz w:val="28"/>
                                <w:szCs w:val="28"/>
                              </w:rPr>
                            </w:pPr>
                            <w:r>
                              <w:rPr>
                                <w:rFonts w:ascii="Times New Roman" w:hAnsi="Times New Roman"/>
                                <w:b/>
                                <w:sz w:val="28"/>
                                <w:szCs w:val="28"/>
                              </w:rPr>
                              <w:t>Nguyễn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E02313" id="_x0000_t202" coordsize="21600,21600" o:spt="202" path="m,l,21600r21600,l21600,xe">
                <v:stroke joinstyle="miter"/>
                <v:path gradientshapeok="t" o:connecttype="rect"/>
              </v:shapetype>
              <v:shape id="Text Box 1" o:spid="_x0000_s1026" type="#_x0000_t202" style="position:absolute;left:0;text-align:left;margin-left:253.35pt;margin-top:3.85pt;width:3in;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S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Gc3IF7caoAFsUBtMgmtrsfJqcnndKm3dMtshu&#10;Uqyg9Q6eHu60GV1PLjaakDlvGtf+Rjy7AMzxBoLDU2uzabhu/oiDeLPYLIhHotnGI0GWebf5mniz&#10;PJxPs6tsvc7CnzZuSJKalyUTNsxJWSH5s84dNT5q4qwtLRteWjibkla77bpR6EBB2bn7jgW5cPOf&#10;p+HqBVxeUAojEqyi2Mtni7lHcjL14nmw8IIwXsWzgMQky59TuuOC/Tsl1Kc4nkIfHZ3fcgvc95ob&#10;TVpuYHY0vE3x4uxEE6vBjShdaw3lzbi/KIVN/6kU0O5To51irUhHuZphOwCKlfFWlo+gXSVBWaBC&#10;GHiwqaX6jlEPwyPF+tueKoZR816A/uOQEDtt3IFM5xEc1KVle2mhogCoFBuMxu3ajBNq3ym+qyHS&#10;+McJeQv/TMWdmp+yAir2AAPCkToOMzuBLs/O62nkLn8BAAD//wMAUEsDBBQABgAIAAAAIQAlzMjc&#10;3gAAAAkBAAAPAAAAZHJzL2Rvd25yZXYueG1sTI/NTsNADITvSLzDykjc6C4N/UmIUyEQVxCFVuK2&#10;TdwkIuuNstsmvD3mBCfbmtH4m3wzuU6daQitZ4TbmQFFXPqq5Rrh4/35Zg0qRMuV7TwTwjcF2BSX&#10;F7nNKj/yG523sVYSwiGzCE2MfaZ1KBtyNsx8Tyza0Q/ORjmHWleDHSXcdXpuzFI727J8aGxPjw2V&#10;X9uTQ9i9HD/3d+a1fnKLfvST0exSjXh9NT3cg4o0xT8z/OILOhTCdPAnroLqEBZmuRIrwkqG6Gmy&#10;luWAkCTpHHSR6/8Nih8AAAD//wMAUEsBAi0AFAAGAAgAAAAhALaDOJL+AAAA4QEAABMAAAAAAAAA&#10;AAAAAAAAAAAAAFtDb250ZW50X1R5cGVzXS54bWxQSwECLQAUAAYACAAAACEAOP0h/9YAAACUAQAA&#10;CwAAAAAAAAAAAAAAAAAvAQAAX3JlbHMvLnJlbHNQSwECLQAUAAYACAAAACEAS/4NkrMCAAC6BQAA&#10;DgAAAAAAAAAAAAAAAAAuAgAAZHJzL2Uyb0RvYy54bWxQSwECLQAUAAYACAAAACEAJczI3N4AAAAJ&#10;AQAADwAAAAAAAAAAAAAAAAANBQAAZHJzL2Rvd25yZXYueG1sUEsFBgAAAAAEAAQA8wAAABgGAAAA&#10;AA==&#10;" filled="f" stroked="f">
                <v:textbox>
                  <w:txbxContent>
                    <w:p w:rsidR="00892070" w:rsidRPr="00B128A0" w:rsidRDefault="00892070" w:rsidP="00892070">
                      <w:pPr>
                        <w:jc w:val="center"/>
                        <w:rPr>
                          <w:rFonts w:ascii="Times New Roman" w:hAnsi="Times New Roman"/>
                          <w:b/>
                          <w:sz w:val="28"/>
                          <w:szCs w:val="28"/>
                        </w:rPr>
                      </w:pPr>
                      <w:r w:rsidRPr="00B128A0">
                        <w:rPr>
                          <w:rFonts w:ascii="Times New Roman" w:hAnsi="Times New Roman"/>
                          <w:b/>
                          <w:sz w:val="28"/>
                          <w:szCs w:val="28"/>
                        </w:rPr>
                        <w:t>TL.CHỦ TỊCH</w:t>
                      </w:r>
                    </w:p>
                    <w:p w:rsidR="00892070" w:rsidRPr="00B128A0" w:rsidRDefault="00892070" w:rsidP="00892070">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892070" w:rsidRPr="00B128A0" w:rsidRDefault="00892070" w:rsidP="00892070">
                      <w:pPr>
                        <w:jc w:val="center"/>
                        <w:rPr>
                          <w:rFonts w:ascii="Times New Roman" w:hAnsi="Times New Roman"/>
                          <w:b/>
                          <w:sz w:val="28"/>
                          <w:szCs w:val="28"/>
                        </w:rPr>
                      </w:pPr>
                      <w:r w:rsidRPr="00B128A0">
                        <w:rPr>
                          <w:rFonts w:ascii="Times New Roman" w:hAnsi="Times New Roman"/>
                          <w:b/>
                          <w:sz w:val="28"/>
                          <w:szCs w:val="28"/>
                        </w:rPr>
                        <w:t>PHÓ CHÁNH VĂN PHÒNG</w:t>
                      </w:r>
                    </w:p>
                    <w:p w:rsidR="00892070" w:rsidRPr="00B128A0" w:rsidRDefault="00892070" w:rsidP="00892070">
                      <w:pPr>
                        <w:jc w:val="center"/>
                        <w:rPr>
                          <w:rFonts w:ascii="Times New Roman" w:hAnsi="Times New Roman"/>
                          <w:b/>
                          <w:sz w:val="28"/>
                          <w:szCs w:val="28"/>
                        </w:rPr>
                      </w:pPr>
                    </w:p>
                    <w:p w:rsidR="00892070" w:rsidRDefault="00892070" w:rsidP="00892070">
                      <w:pPr>
                        <w:jc w:val="center"/>
                        <w:rPr>
                          <w:rFonts w:ascii="Times New Roman" w:hAnsi="Times New Roman"/>
                          <w:b/>
                          <w:sz w:val="12"/>
                          <w:szCs w:val="12"/>
                        </w:rPr>
                      </w:pPr>
                    </w:p>
                    <w:p w:rsidR="00892070" w:rsidRDefault="00892070" w:rsidP="00892070">
                      <w:pPr>
                        <w:jc w:val="center"/>
                        <w:rPr>
                          <w:rFonts w:ascii="Times New Roman" w:hAnsi="Times New Roman"/>
                          <w:b/>
                          <w:sz w:val="12"/>
                          <w:szCs w:val="12"/>
                        </w:rPr>
                      </w:pPr>
                    </w:p>
                    <w:p w:rsidR="00892070" w:rsidRDefault="00892070" w:rsidP="00892070">
                      <w:pPr>
                        <w:jc w:val="center"/>
                        <w:rPr>
                          <w:rFonts w:ascii="Times New Roman" w:hAnsi="Times New Roman"/>
                          <w:b/>
                          <w:sz w:val="12"/>
                          <w:szCs w:val="12"/>
                        </w:rPr>
                      </w:pPr>
                    </w:p>
                    <w:p w:rsidR="00892070" w:rsidRPr="00B128A0" w:rsidRDefault="00892070" w:rsidP="00892070">
                      <w:pPr>
                        <w:jc w:val="center"/>
                        <w:rPr>
                          <w:rFonts w:ascii="Times New Roman" w:hAnsi="Times New Roman"/>
                          <w:b/>
                          <w:sz w:val="12"/>
                          <w:szCs w:val="12"/>
                        </w:rPr>
                      </w:pPr>
                    </w:p>
                    <w:p w:rsidR="00892070" w:rsidRDefault="00892070" w:rsidP="00892070">
                      <w:pPr>
                        <w:jc w:val="center"/>
                        <w:rPr>
                          <w:rFonts w:ascii="Times New Roman" w:hAnsi="Times New Roman"/>
                          <w:b/>
                          <w:sz w:val="28"/>
                          <w:szCs w:val="28"/>
                        </w:rPr>
                      </w:pPr>
                    </w:p>
                    <w:p w:rsidR="00E97129" w:rsidRDefault="00E97129" w:rsidP="00892070">
                      <w:pPr>
                        <w:jc w:val="center"/>
                        <w:rPr>
                          <w:rFonts w:ascii="Times New Roman" w:hAnsi="Times New Roman"/>
                          <w:b/>
                          <w:sz w:val="28"/>
                          <w:szCs w:val="28"/>
                        </w:rPr>
                      </w:pPr>
                    </w:p>
                    <w:p w:rsidR="00892070" w:rsidRPr="00B128A0" w:rsidRDefault="00892070" w:rsidP="00892070">
                      <w:pPr>
                        <w:jc w:val="center"/>
                        <w:rPr>
                          <w:rFonts w:ascii="Times New Roman" w:hAnsi="Times New Roman"/>
                          <w:b/>
                          <w:sz w:val="28"/>
                          <w:szCs w:val="28"/>
                        </w:rPr>
                      </w:pPr>
                      <w:r>
                        <w:rPr>
                          <w:rFonts w:ascii="Times New Roman" w:hAnsi="Times New Roman"/>
                          <w:b/>
                          <w:sz w:val="28"/>
                          <w:szCs w:val="28"/>
                        </w:rPr>
                        <w:t>Nguyễn Hoàng Thoại</w:t>
                      </w:r>
                    </w:p>
                  </w:txbxContent>
                </v:textbox>
              </v:shape>
            </w:pict>
          </mc:Fallback>
        </mc:AlternateContent>
      </w:r>
    </w:p>
    <w:p w:rsidR="009F05D3" w:rsidRDefault="009F05D3" w:rsidP="00892070">
      <w:pPr>
        <w:pStyle w:val="NormalWeb"/>
        <w:shd w:val="clear" w:color="auto" w:fill="FFFFFF"/>
        <w:spacing w:before="0" w:beforeAutospacing="0" w:after="0" w:afterAutospacing="0"/>
        <w:ind w:firstLine="720"/>
        <w:jc w:val="both"/>
        <w:rPr>
          <w:rFonts w:asciiTheme="majorHAnsi" w:hAnsiTheme="majorHAnsi" w:cstheme="majorHAnsi"/>
          <w:sz w:val="28"/>
          <w:szCs w:val="28"/>
          <w:shd w:val="clear" w:color="auto" w:fill="FFFFFF"/>
          <w:lang w:val="sv-SE"/>
        </w:rPr>
      </w:pPr>
    </w:p>
    <w:p w:rsidR="00892070" w:rsidRPr="00134304" w:rsidRDefault="00892070" w:rsidP="00892070">
      <w:pPr>
        <w:pStyle w:val="NormalWeb"/>
        <w:shd w:val="clear" w:color="auto" w:fill="FFFFFF"/>
        <w:spacing w:before="0" w:beforeAutospacing="0" w:after="0" w:afterAutospacing="0"/>
        <w:jc w:val="both"/>
        <w:rPr>
          <w:rFonts w:asciiTheme="majorHAnsi" w:hAnsiTheme="majorHAnsi" w:cstheme="majorHAnsi"/>
          <w:lang w:val="vi-VN"/>
        </w:rPr>
      </w:pPr>
      <w:r w:rsidRPr="00134304">
        <w:rPr>
          <w:rFonts w:asciiTheme="majorHAnsi" w:hAnsiTheme="majorHAnsi" w:cstheme="majorHAnsi"/>
          <w:b/>
          <w:bCs/>
          <w:i/>
          <w:iCs/>
          <w:lang w:val="vi-VN"/>
        </w:rPr>
        <w:t>Nơi nhận:</w:t>
      </w:r>
      <w:r w:rsidRPr="00134304">
        <w:rPr>
          <w:rFonts w:asciiTheme="majorHAnsi" w:hAnsiTheme="majorHAnsi" w:cstheme="majorHAnsi"/>
          <w:b/>
          <w:bCs/>
          <w:i/>
          <w:iCs/>
          <w:lang w:val="vi-VN"/>
        </w:rPr>
        <w:tab/>
      </w:r>
      <w:r w:rsidRPr="00134304">
        <w:rPr>
          <w:rFonts w:asciiTheme="majorHAnsi" w:hAnsiTheme="majorHAnsi" w:cstheme="majorHAnsi"/>
          <w:b/>
          <w:bCs/>
          <w:i/>
          <w:iCs/>
          <w:lang w:val="vi-VN"/>
        </w:rPr>
        <w:tab/>
      </w:r>
      <w:r w:rsidRPr="00134304">
        <w:rPr>
          <w:rFonts w:asciiTheme="majorHAnsi" w:hAnsiTheme="majorHAnsi" w:cstheme="majorHAnsi"/>
          <w:b/>
          <w:bCs/>
          <w:i/>
          <w:iCs/>
          <w:lang w:val="vi-VN"/>
        </w:rPr>
        <w:tab/>
      </w:r>
    </w:p>
    <w:p w:rsidR="00892070" w:rsidRPr="00134304" w:rsidRDefault="00892070" w:rsidP="00892070">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892070" w:rsidRPr="00134304" w:rsidRDefault="00892070" w:rsidP="00892070">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892070" w:rsidRPr="00134304" w:rsidRDefault="00892070" w:rsidP="00892070">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892070" w:rsidRPr="00134304" w:rsidRDefault="00892070" w:rsidP="00892070">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892070" w:rsidRPr="00134304" w:rsidRDefault="00892070" w:rsidP="00892070">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892070" w:rsidRPr="00134304" w:rsidRDefault="00892070" w:rsidP="00892070">
      <w:pPr>
        <w:jc w:val="both"/>
        <w:rPr>
          <w:rFonts w:asciiTheme="majorHAnsi" w:hAnsiTheme="majorHAnsi" w:cstheme="majorHAnsi"/>
          <w:sz w:val="24"/>
          <w:lang w:val="vi-VN"/>
        </w:rPr>
      </w:pPr>
      <w:r w:rsidRPr="00134304">
        <w:rPr>
          <w:rFonts w:asciiTheme="majorHAnsi" w:hAnsiTheme="majorHAnsi" w:cstheme="majorHAnsi"/>
          <w:sz w:val="24"/>
          <w:lang w:val="vi-VN"/>
        </w:rPr>
        <w:t>-Các phòng thuộc VP.UBND tỉnh;</w:t>
      </w:r>
    </w:p>
    <w:p w:rsidR="00892070" w:rsidRPr="00134304" w:rsidRDefault="00892070" w:rsidP="00892070">
      <w:pPr>
        <w:jc w:val="both"/>
        <w:rPr>
          <w:rFonts w:asciiTheme="majorHAnsi" w:hAnsiTheme="majorHAnsi" w:cstheme="majorHAnsi"/>
          <w:sz w:val="24"/>
        </w:rPr>
      </w:pPr>
      <w:r w:rsidRPr="00134304">
        <w:rPr>
          <w:rFonts w:asciiTheme="majorHAnsi" w:hAnsiTheme="majorHAnsi" w:cstheme="majorHAnsi"/>
          <w:sz w:val="24"/>
        </w:rPr>
        <w:lastRenderedPageBreak/>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p w:rsidR="00F9272B" w:rsidRPr="004F2D40" w:rsidRDefault="00F9272B" w:rsidP="00F9272B">
      <w:pPr>
        <w:jc w:val="both"/>
        <w:rPr>
          <w:rFonts w:asciiTheme="majorHAnsi" w:hAnsiTheme="majorHAnsi" w:cstheme="majorHAnsi"/>
          <w:bCs/>
          <w:sz w:val="28"/>
          <w:szCs w:val="28"/>
          <w:lang w:val="sv-SE"/>
        </w:rPr>
      </w:pPr>
    </w:p>
    <w:sectPr w:rsidR="00F9272B" w:rsidRPr="004F2D40" w:rsidSect="009B0D96">
      <w:pgSz w:w="11906" w:h="16838" w:code="9"/>
      <w:pgMar w:top="1134" w:right="991"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UVnTime">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2B"/>
    <w:rsid w:val="00004531"/>
    <w:rsid w:val="00017052"/>
    <w:rsid w:val="00017D0C"/>
    <w:rsid w:val="000213CC"/>
    <w:rsid w:val="00022EE9"/>
    <w:rsid w:val="00024FA5"/>
    <w:rsid w:val="00025211"/>
    <w:rsid w:val="00032099"/>
    <w:rsid w:val="00041EBA"/>
    <w:rsid w:val="000463BD"/>
    <w:rsid w:val="0005180C"/>
    <w:rsid w:val="00051960"/>
    <w:rsid w:val="00060F84"/>
    <w:rsid w:val="00092BA1"/>
    <w:rsid w:val="000A076A"/>
    <w:rsid w:val="000A3F34"/>
    <w:rsid w:val="000B21C4"/>
    <w:rsid w:val="00112DB1"/>
    <w:rsid w:val="00121DDF"/>
    <w:rsid w:val="001674FD"/>
    <w:rsid w:val="00182260"/>
    <w:rsid w:val="00184E88"/>
    <w:rsid w:val="001C3A33"/>
    <w:rsid w:val="001E03A4"/>
    <w:rsid w:val="00205F8B"/>
    <w:rsid w:val="0020675E"/>
    <w:rsid w:val="00227B93"/>
    <w:rsid w:val="002327A4"/>
    <w:rsid w:val="00235B54"/>
    <w:rsid w:val="00235D97"/>
    <w:rsid w:val="0026107F"/>
    <w:rsid w:val="002C5476"/>
    <w:rsid w:val="002E7075"/>
    <w:rsid w:val="00321D18"/>
    <w:rsid w:val="00325282"/>
    <w:rsid w:val="00365925"/>
    <w:rsid w:val="0038013F"/>
    <w:rsid w:val="003911CD"/>
    <w:rsid w:val="003A73AC"/>
    <w:rsid w:val="003B1BC6"/>
    <w:rsid w:val="003C5596"/>
    <w:rsid w:val="003C6998"/>
    <w:rsid w:val="003D5B2B"/>
    <w:rsid w:val="00404FFF"/>
    <w:rsid w:val="004055B5"/>
    <w:rsid w:val="00407B72"/>
    <w:rsid w:val="004133FB"/>
    <w:rsid w:val="00476577"/>
    <w:rsid w:val="004D7F5C"/>
    <w:rsid w:val="004E4F6F"/>
    <w:rsid w:val="004F2D40"/>
    <w:rsid w:val="004F5AD7"/>
    <w:rsid w:val="00510966"/>
    <w:rsid w:val="005127DD"/>
    <w:rsid w:val="0053510C"/>
    <w:rsid w:val="00544060"/>
    <w:rsid w:val="0057001F"/>
    <w:rsid w:val="005B0F58"/>
    <w:rsid w:val="005C11D8"/>
    <w:rsid w:val="005C2377"/>
    <w:rsid w:val="005D26DC"/>
    <w:rsid w:val="005E5E8D"/>
    <w:rsid w:val="00631034"/>
    <w:rsid w:val="00647E9B"/>
    <w:rsid w:val="00686C17"/>
    <w:rsid w:val="00690493"/>
    <w:rsid w:val="00695F22"/>
    <w:rsid w:val="006A0F15"/>
    <w:rsid w:val="00707F43"/>
    <w:rsid w:val="007111B8"/>
    <w:rsid w:val="00731964"/>
    <w:rsid w:val="00760370"/>
    <w:rsid w:val="00777AC3"/>
    <w:rsid w:val="007805C8"/>
    <w:rsid w:val="0078361C"/>
    <w:rsid w:val="007A3865"/>
    <w:rsid w:val="007C4330"/>
    <w:rsid w:val="007C60B6"/>
    <w:rsid w:val="007D0251"/>
    <w:rsid w:val="007F415F"/>
    <w:rsid w:val="008054D1"/>
    <w:rsid w:val="008619EB"/>
    <w:rsid w:val="0087751F"/>
    <w:rsid w:val="0089166A"/>
    <w:rsid w:val="00892070"/>
    <w:rsid w:val="00892B66"/>
    <w:rsid w:val="00892CC0"/>
    <w:rsid w:val="008A0EAE"/>
    <w:rsid w:val="008A178B"/>
    <w:rsid w:val="008A5062"/>
    <w:rsid w:val="008B11B0"/>
    <w:rsid w:val="008C71BB"/>
    <w:rsid w:val="008D508F"/>
    <w:rsid w:val="008F44C3"/>
    <w:rsid w:val="008F75EF"/>
    <w:rsid w:val="009626E3"/>
    <w:rsid w:val="00962783"/>
    <w:rsid w:val="0096626C"/>
    <w:rsid w:val="009835F0"/>
    <w:rsid w:val="00986343"/>
    <w:rsid w:val="009B0D96"/>
    <w:rsid w:val="009B71F7"/>
    <w:rsid w:val="009C397E"/>
    <w:rsid w:val="009F05D3"/>
    <w:rsid w:val="009F5F50"/>
    <w:rsid w:val="009F667D"/>
    <w:rsid w:val="00A020A5"/>
    <w:rsid w:val="00A05130"/>
    <w:rsid w:val="00A15B00"/>
    <w:rsid w:val="00A24F8A"/>
    <w:rsid w:val="00A51755"/>
    <w:rsid w:val="00A7198C"/>
    <w:rsid w:val="00A73AE5"/>
    <w:rsid w:val="00A846D1"/>
    <w:rsid w:val="00AA1249"/>
    <w:rsid w:val="00AE25AD"/>
    <w:rsid w:val="00AE4565"/>
    <w:rsid w:val="00AE461B"/>
    <w:rsid w:val="00AF24DA"/>
    <w:rsid w:val="00AF6825"/>
    <w:rsid w:val="00B30D7F"/>
    <w:rsid w:val="00B432FA"/>
    <w:rsid w:val="00B85F84"/>
    <w:rsid w:val="00BA2301"/>
    <w:rsid w:val="00BE438F"/>
    <w:rsid w:val="00C3525A"/>
    <w:rsid w:val="00C46E90"/>
    <w:rsid w:val="00C472E7"/>
    <w:rsid w:val="00C54F5F"/>
    <w:rsid w:val="00C87E75"/>
    <w:rsid w:val="00CE7363"/>
    <w:rsid w:val="00CF4749"/>
    <w:rsid w:val="00D02C6B"/>
    <w:rsid w:val="00D076A9"/>
    <w:rsid w:val="00D07B7F"/>
    <w:rsid w:val="00D167DE"/>
    <w:rsid w:val="00D46256"/>
    <w:rsid w:val="00D61440"/>
    <w:rsid w:val="00D65BA4"/>
    <w:rsid w:val="00D747B4"/>
    <w:rsid w:val="00D82035"/>
    <w:rsid w:val="00DB0228"/>
    <w:rsid w:val="00E02FD7"/>
    <w:rsid w:val="00E04F01"/>
    <w:rsid w:val="00E250CC"/>
    <w:rsid w:val="00E45416"/>
    <w:rsid w:val="00E47B5A"/>
    <w:rsid w:val="00E56E20"/>
    <w:rsid w:val="00E60BFC"/>
    <w:rsid w:val="00E97129"/>
    <w:rsid w:val="00EB7569"/>
    <w:rsid w:val="00ED3E07"/>
    <w:rsid w:val="00EE261F"/>
    <w:rsid w:val="00EE5531"/>
    <w:rsid w:val="00F43F2E"/>
    <w:rsid w:val="00F51E15"/>
    <w:rsid w:val="00F55667"/>
    <w:rsid w:val="00F755B6"/>
    <w:rsid w:val="00F81266"/>
    <w:rsid w:val="00F9272B"/>
    <w:rsid w:val="00F93525"/>
    <w:rsid w:val="00F94605"/>
    <w:rsid w:val="00FB5057"/>
    <w:rsid w:val="00FE64AD"/>
    <w:rsid w:val="00FF04D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72B"/>
    <w:pPr>
      <w:spacing w:after="0" w:line="240" w:lineRule="auto"/>
    </w:pPr>
    <w:rPr>
      <w:rFonts w:ascii="UVnTime" w:eastAsia="Times New Roman" w:hAnsi="UVnTime"/>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272B"/>
    <w:pPr>
      <w:jc w:val="center"/>
    </w:pPr>
    <w:rPr>
      <w:rFonts w:ascii="Times New Roman" w:hAnsi="Times New Roman"/>
      <w:b/>
      <w:bCs/>
      <w:sz w:val="24"/>
    </w:rPr>
  </w:style>
  <w:style w:type="character" w:customStyle="1" w:styleId="TitleChar">
    <w:name w:val="Title Char"/>
    <w:basedOn w:val="DefaultParagraphFont"/>
    <w:link w:val="Title"/>
    <w:rsid w:val="00F9272B"/>
    <w:rPr>
      <w:rFonts w:eastAsia="Times New Roman"/>
      <w:b/>
      <w:bCs/>
      <w:sz w:val="24"/>
      <w:szCs w:val="24"/>
      <w:lang w:val="en-US"/>
    </w:rPr>
  </w:style>
  <w:style w:type="paragraph" w:styleId="Subtitle">
    <w:name w:val="Subtitle"/>
    <w:basedOn w:val="Normal"/>
    <w:link w:val="SubtitleChar"/>
    <w:qFormat/>
    <w:rsid w:val="00F9272B"/>
    <w:rPr>
      <w:rFonts w:ascii="Times New Roman" w:hAnsi="Times New Roman"/>
      <w:b/>
      <w:bCs/>
      <w:sz w:val="24"/>
    </w:rPr>
  </w:style>
  <w:style w:type="character" w:customStyle="1" w:styleId="SubtitleChar">
    <w:name w:val="Subtitle Char"/>
    <w:basedOn w:val="DefaultParagraphFont"/>
    <w:link w:val="Subtitle"/>
    <w:rsid w:val="00F9272B"/>
    <w:rPr>
      <w:rFonts w:eastAsia="Times New Roman"/>
      <w:b/>
      <w:bCs/>
      <w:sz w:val="24"/>
      <w:szCs w:val="24"/>
      <w:lang w:val="en-US"/>
    </w:rPr>
  </w:style>
  <w:style w:type="paragraph" w:styleId="ListParagraph">
    <w:name w:val="List Paragraph"/>
    <w:basedOn w:val="Normal"/>
    <w:uiPriority w:val="34"/>
    <w:qFormat/>
    <w:rsid w:val="00F9272B"/>
    <w:pPr>
      <w:ind w:left="720"/>
      <w:contextualSpacing/>
    </w:pPr>
  </w:style>
  <w:style w:type="paragraph" w:styleId="NormalWeb">
    <w:name w:val="Normal (Web)"/>
    <w:basedOn w:val="Normal"/>
    <w:uiPriority w:val="99"/>
    <w:rsid w:val="00892070"/>
    <w:pPr>
      <w:spacing w:before="100" w:beforeAutospacing="1" w:after="100" w:afterAutospacing="1"/>
    </w:pPr>
    <w:rPr>
      <w:rFonts w:ascii="Times New Roman" w:hAnsi="Times New Roman"/>
      <w:sz w:val="24"/>
    </w:rPr>
  </w:style>
  <w:style w:type="character" w:styleId="Emphasis">
    <w:name w:val="Emphasis"/>
    <w:uiPriority w:val="20"/>
    <w:qFormat/>
    <w:rsid w:val="00962783"/>
    <w:rPr>
      <w:i/>
      <w:iCs/>
    </w:rPr>
  </w:style>
  <w:style w:type="character" w:styleId="Strong">
    <w:name w:val="Strong"/>
    <w:uiPriority w:val="22"/>
    <w:qFormat/>
    <w:rsid w:val="009627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72B"/>
    <w:pPr>
      <w:spacing w:after="0" w:line="240" w:lineRule="auto"/>
    </w:pPr>
    <w:rPr>
      <w:rFonts w:ascii="UVnTime" w:eastAsia="Times New Roman" w:hAnsi="UVnTime"/>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272B"/>
    <w:pPr>
      <w:jc w:val="center"/>
    </w:pPr>
    <w:rPr>
      <w:rFonts w:ascii="Times New Roman" w:hAnsi="Times New Roman"/>
      <w:b/>
      <w:bCs/>
      <w:sz w:val="24"/>
    </w:rPr>
  </w:style>
  <w:style w:type="character" w:customStyle="1" w:styleId="TitleChar">
    <w:name w:val="Title Char"/>
    <w:basedOn w:val="DefaultParagraphFont"/>
    <w:link w:val="Title"/>
    <w:rsid w:val="00F9272B"/>
    <w:rPr>
      <w:rFonts w:eastAsia="Times New Roman"/>
      <w:b/>
      <w:bCs/>
      <w:sz w:val="24"/>
      <w:szCs w:val="24"/>
      <w:lang w:val="en-US"/>
    </w:rPr>
  </w:style>
  <w:style w:type="paragraph" w:styleId="Subtitle">
    <w:name w:val="Subtitle"/>
    <w:basedOn w:val="Normal"/>
    <w:link w:val="SubtitleChar"/>
    <w:qFormat/>
    <w:rsid w:val="00F9272B"/>
    <w:rPr>
      <w:rFonts w:ascii="Times New Roman" w:hAnsi="Times New Roman"/>
      <w:b/>
      <w:bCs/>
      <w:sz w:val="24"/>
    </w:rPr>
  </w:style>
  <w:style w:type="character" w:customStyle="1" w:styleId="SubtitleChar">
    <w:name w:val="Subtitle Char"/>
    <w:basedOn w:val="DefaultParagraphFont"/>
    <w:link w:val="Subtitle"/>
    <w:rsid w:val="00F9272B"/>
    <w:rPr>
      <w:rFonts w:eastAsia="Times New Roman"/>
      <w:b/>
      <w:bCs/>
      <w:sz w:val="24"/>
      <w:szCs w:val="24"/>
      <w:lang w:val="en-US"/>
    </w:rPr>
  </w:style>
  <w:style w:type="paragraph" w:styleId="ListParagraph">
    <w:name w:val="List Paragraph"/>
    <w:basedOn w:val="Normal"/>
    <w:uiPriority w:val="34"/>
    <w:qFormat/>
    <w:rsid w:val="00F9272B"/>
    <w:pPr>
      <w:ind w:left="720"/>
      <w:contextualSpacing/>
    </w:pPr>
  </w:style>
  <w:style w:type="paragraph" w:styleId="NormalWeb">
    <w:name w:val="Normal (Web)"/>
    <w:basedOn w:val="Normal"/>
    <w:uiPriority w:val="99"/>
    <w:rsid w:val="00892070"/>
    <w:pPr>
      <w:spacing w:before="100" w:beforeAutospacing="1" w:after="100" w:afterAutospacing="1"/>
    </w:pPr>
    <w:rPr>
      <w:rFonts w:ascii="Times New Roman" w:hAnsi="Times New Roman"/>
      <w:sz w:val="24"/>
    </w:rPr>
  </w:style>
  <w:style w:type="character" w:styleId="Emphasis">
    <w:name w:val="Emphasis"/>
    <w:uiPriority w:val="20"/>
    <w:qFormat/>
    <w:rsid w:val="00962783"/>
    <w:rPr>
      <w:i/>
      <w:iCs/>
    </w:rPr>
  </w:style>
  <w:style w:type="character" w:styleId="Strong">
    <w:name w:val="Strong"/>
    <w:uiPriority w:val="22"/>
    <w:qFormat/>
    <w:rsid w:val="00962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D0A49-3CB1-4D2C-8A5B-48C28359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37</cp:revision>
  <cp:lastPrinted>2021-11-26T02:44:00Z</cp:lastPrinted>
  <dcterms:created xsi:type="dcterms:W3CDTF">2021-11-26T02:58:00Z</dcterms:created>
  <dcterms:modified xsi:type="dcterms:W3CDTF">2021-12-02T02:33:00Z</dcterms:modified>
</cp:coreProperties>
</file>