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0D68D7" w:rsidRPr="000D68D7" w14:paraId="202E9FED" w14:textId="77777777" w:rsidTr="00EA03EE">
        <w:tc>
          <w:tcPr>
            <w:tcW w:w="3510" w:type="dxa"/>
          </w:tcPr>
          <w:p w14:paraId="7329EDB1" w14:textId="26D87681" w:rsidR="00EA03EE" w:rsidRPr="000D68D7" w:rsidRDefault="00EA03EE" w:rsidP="00682616">
            <w:pPr>
              <w:spacing w:before="40" w:after="40" w:line="288" w:lineRule="auto"/>
              <w:jc w:val="center"/>
              <w:rPr>
                <w:iCs/>
                <w:color w:val="000000" w:themeColor="text1"/>
              </w:rPr>
            </w:pPr>
            <w:bookmarkStart w:id="0" w:name="_Hlk192085369"/>
            <w:bookmarkStart w:id="1" w:name="_Hlk163561851"/>
            <w:bookmarkEnd w:id="0"/>
            <w:r w:rsidRPr="000D68D7">
              <w:rPr>
                <w:iCs/>
                <w:color w:val="000000" w:themeColor="text1"/>
              </w:rPr>
              <w:t>UBND TỈNH HẬU GIANG</w:t>
            </w:r>
          </w:p>
          <w:p w14:paraId="2A909850" w14:textId="77777777" w:rsidR="00EA03EE" w:rsidRPr="000D68D7" w:rsidRDefault="00EA03EE" w:rsidP="00682616">
            <w:pPr>
              <w:spacing w:before="40" w:after="40" w:line="288" w:lineRule="auto"/>
              <w:jc w:val="center"/>
              <w:rPr>
                <w:b/>
                <w:bCs/>
                <w:iCs/>
                <w:color w:val="000000" w:themeColor="text1"/>
              </w:rPr>
            </w:pPr>
            <w:r w:rsidRPr="000D68D7">
              <w:rPr>
                <w:b/>
                <w:iCs/>
                <w:color w:val="000000" w:themeColor="text1"/>
              </w:rPr>
              <w:t>SỞ NỘI VỤ</w:t>
            </w:r>
          </w:p>
          <w:p w14:paraId="082FF607" w14:textId="2D48BE13" w:rsidR="00EA03EE" w:rsidRPr="000D68D7" w:rsidRDefault="00EA03EE" w:rsidP="00682616">
            <w:pPr>
              <w:spacing w:before="40" w:after="40" w:line="288" w:lineRule="auto"/>
              <w:jc w:val="center"/>
              <w:rPr>
                <w:b/>
                <w:bCs/>
                <w:iCs/>
                <w:color w:val="000000" w:themeColor="text1"/>
              </w:rPr>
            </w:pPr>
            <w:r w:rsidRPr="000D68D7">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0D68D7" w:rsidRDefault="00EA03EE" w:rsidP="00682616">
            <w:pPr>
              <w:spacing w:before="40" w:after="40" w:line="288" w:lineRule="auto"/>
              <w:jc w:val="center"/>
              <w:rPr>
                <w:b/>
                <w:bCs/>
                <w:iCs/>
                <w:color w:val="000000" w:themeColor="text1"/>
                <w:spacing w:val="-4"/>
              </w:rPr>
            </w:pPr>
            <w:r w:rsidRPr="000D68D7">
              <w:rPr>
                <w:b/>
                <w:iCs/>
                <w:color w:val="000000" w:themeColor="text1"/>
                <w:spacing w:val="-4"/>
              </w:rPr>
              <w:t>CỘNG HÒA XÃ HỘI CHỦ NGHĨA VIỆT NAM</w:t>
            </w:r>
          </w:p>
          <w:p w14:paraId="5C98778B" w14:textId="36409D99" w:rsidR="00EA03EE" w:rsidRPr="000D68D7" w:rsidRDefault="00EA03EE" w:rsidP="00682616">
            <w:pPr>
              <w:spacing w:before="40" w:after="40" w:line="288" w:lineRule="auto"/>
              <w:jc w:val="center"/>
              <w:rPr>
                <w:b/>
                <w:bCs/>
                <w:iCs/>
                <w:color w:val="000000" w:themeColor="text1"/>
              </w:rPr>
            </w:pPr>
            <w:r w:rsidRPr="000D68D7">
              <w:rPr>
                <w:b/>
                <w:iCs/>
                <w:color w:val="000000" w:themeColor="text1"/>
              </w:rPr>
              <w:t>Độc lập - Tự do - Hạnh phúc</w:t>
            </w:r>
          </w:p>
          <w:p w14:paraId="602EFACB" w14:textId="39A005AC" w:rsidR="0011639E" w:rsidRPr="000D68D7" w:rsidRDefault="00B5020B" w:rsidP="00682616">
            <w:pPr>
              <w:spacing w:before="40" w:after="40" w:line="288" w:lineRule="auto"/>
              <w:jc w:val="center"/>
              <w:rPr>
                <w:b/>
                <w:bCs/>
                <w:iCs/>
                <w:color w:val="000000" w:themeColor="text1"/>
              </w:rPr>
            </w:pPr>
            <w:r w:rsidRPr="000D68D7">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78350C47" w:rsidR="00EA03EE" w:rsidRPr="000D68D7" w:rsidRDefault="00EA03EE" w:rsidP="00023BB0">
            <w:pPr>
              <w:spacing w:before="40" w:after="40" w:line="288" w:lineRule="auto"/>
              <w:jc w:val="center"/>
              <w:rPr>
                <w:b/>
                <w:bCs/>
                <w:i/>
                <w:iCs/>
                <w:color w:val="000000" w:themeColor="text1"/>
              </w:rPr>
            </w:pPr>
            <w:r w:rsidRPr="000D68D7">
              <w:rPr>
                <w:i/>
                <w:color w:val="000000" w:themeColor="text1"/>
              </w:rPr>
              <w:t>Hậ</w:t>
            </w:r>
            <w:r w:rsidR="0049225B" w:rsidRPr="000D68D7">
              <w:rPr>
                <w:i/>
                <w:color w:val="000000" w:themeColor="text1"/>
              </w:rPr>
              <w:t xml:space="preserve">u Giang, ngày </w:t>
            </w:r>
            <w:r w:rsidR="00023BB0">
              <w:rPr>
                <w:i/>
                <w:color w:val="000000" w:themeColor="text1"/>
              </w:rPr>
              <w:t>25</w:t>
            </w:r>
            <w:r w:rsidR="001152B6" w:rsidRPr="000D68D7">
              <w:rPr>
                <w:i/>
                <w:color w:val="000000" w:themeColor="text1"/>
              </w:rPr>
              <w:t xml:space="preserve"> </w:t>
            </w:r>
            <w:r w:rsidR="00094286" w:rsidRPr="000D68D7">
              <w:rPr>
                <w:i/>
                <w:color w:val="000000" w:themeColor="text1"/>
              </w:rPr>
              <w:t>t</w:t>
            </w:r>
            <w:r w:rsidR="00C53C99" w:rsidRPr="000D68D7">
              <w:rPr>
                <w:i/>
                <w:color w:val="000000" w:themeColor="text1"/>
              </w:rPr>
              <w:t xml:space="preserve">háng </w:t>
            </w:r>
            <w:r w:rsidR="00F210C4" w:rsidRPr="000D68D7">
              <w:rPr>
                <w:i/>
                <w:color w:val="000000" w:themeColor="text1"/>
              </w:rPr>
              <w:t>4</w:t>
            </w:r>
            <w:r w:rsidR="00B77D89" w:rsidRPr="000D68D7">
              <w:rPr>
                <w:i/>
                <w:color w:val="000000" w:themeColor="text1"/>
              </w:rPr>
              <w:t xml:space="preserve"> </w:t>
            </w:r>
            <w:r w:rsidR="00C53C99" w:rsidRPr="000D68D7">
              <w:rPr>
                <w:i/>
                <w:color w:val="000000" w:themeColor="text1"/>
              </w:rPr>
              <w:t>năm 202</w:t>
            </w:r>
            <w:r w:rsidR="00FA2CD5" w:rsidRPr="000D68D7">
              <w:rPr>
                <w:i/>
                <w:color w:val="000000" w:themeColor="text1"/>
              </w:rPr>
              <w:t>5</w:t>
            </w:r>
          </w:p>
        </w:tc>
      </w:tr>
      <w:bookmarkEnd w:id="1"/>
    </w:tbl>
    <w:p w14:paraId="4B0E6D61" w14:textId="49DB13B0" w:rsidR="00CC3E9A" w:rsidRPr="000D68D7"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4D70C8C6" w14:textId="77777777" w:rsidR="005313D7" w:rsidRDefault="005313D7" w:rsidP="005313D7">
      <w:pPr>
        <w:pStyle w:val="NormalWeb"/>
        <w:jc w:val="both"/>
      </w:pPr>
      <w:r>
        <w:rPr>
          <w:rStyle w:val="Emphasis"/>
          <w:b/>
          <w:bCs/>
          <w:color w:val="000000"/>
          <w:sz w:val="28"/>
          <w:szCs w:val="28"/>
          <w:shd w:val="clear" w:color="auto" w:fill="FFFFFF"/>
        </w:rPr>
        <w:t>Lịch tuần thay giấy mời</w:t>
      </w:r>
    </w:p>
    <w:p w14:paraId="7AD3279F" w14:textId="77777777" w:rsidR="005313D7" w:rsidRDefault="005313D7" w:rsidP="005313D7">
      <w:pPr>
        <w:pStyle w:val="NormalWeb"/>
        <w:jc w:val="center"/>
      </w:pPr>
      <w:r>
        <w:rPr>
          <w:rStyle w:val="Strong"/>
          <w:color w:val="000000"/>
          <w:sz w:val="28"/>
          <w:szCs w:val="28"/>
          <w:shd w:val="clear" w:color="auto" w:fill="FFFFFF"/>
        </w:rPr>
        <w:t>LỊCH LÀM VIỆC</w:t>
      </w:r>
    </w:p>
    <w:p w14:paraId="11A3FAD9" w14:textId="77777777" w:rsidR="005313D7" w:rsidRDefault="005313D7" w:rsidP="005313D7">
      <w:pPr>
        <w:pStyle w:val="NormalWeb"/>
        <w:jc w:val="center"/>
      </w:pPr>
      <w:r>
        <w:rPr>
          <w:rStyle w:val="Emphasis"/>
          <w:b/>
          <w:bCs/>
          <w:color w:val="000000"/>
          <w:sz w:val="28"/>
          <w:szCs w:val="28"/>
          <w:shd w:val="clear" w:color="auto" w:fill="FFFFFF"/>
        </w:rPr>
        <w:t>(Từ ngày 26/4/2025 – 02/5/2025)</w:t>
      </w:r>
    </w:p>
    <w:p w14:paraId="5ADB0284" w14:textId="77777777" w:rsidR="005313D7" w:rsidRDefault="005313D7" w:rsidP="005313D7">
      <w:pPr>
        <w:pStyle w:val="NormalWeb"/>
      </w:pPr>
    </w:p>
    <w:p w14:paraId="1EFC57D3" w14:textId="77777777" w:rsidR="005313D7" w:rsidRDefault="005313D7" w:rsidP="005313D7">
      <w:pPr>
        <w:pStyle w:val="NormalWeb"/>
        <w:jc w:val="both"/>
      </w:pPr>
      <w:r>
        <w:rPr>
          <w:rStyle w:val="Strong"/>
          <w:color w:val="000000"/>
          <w:sz w:val="28"/>
          <w:szCs w:val="28"/>
          <w:shd w:val="clear" w:color="auto" w:fill="FFFFFF"/>
        </w:rPr>
        <w:t>THỨ BẢY: 26/4/2025</w:t>
      </w:r>
    </w:p>
    <w:p w14:paraId="51C1F345" w14:textId="77777777" w:rsidR="005313D7" w:rsidRDefault="005313D7" w:rsidP="005313D7">
      <w:pPr>
        <w:pStyle w:val="NormalWeb"/>
        <w:jc w:val="both"/>
      </w:pPr>
      <w:r>
        <w:rPr>
          <w:rStyle w:val="Strong"/>
          <w:color w:val="000000"/>
          <w:sz w:val="28"/>
          <w:szCs w:val="28"/>
          <w:shd w:val="clear" w:color="auto" w:fill="FFFFFF"/>
        </w:rPr>
        <w:t>- 08 giờ 00’: Giám đốc</w:t>
      </w:r>
      <w:r>
        <w:rPr>
          <w:color w:val="000000"/>
          <w:sz w:val="28"/>
          <w:szCs w:val="28"/>
          <w:shd w:val="clear" w:color="auto" w:fill="FFFFFF"/>
        </w:rPr>
        <w:t xml:space="preserve"> dự Lễ kỷ niệm </w:t>
      </w:r>
      <w:r>
        <w:rPr>
          <w:color w:val="000000"/>
          <w:sz w:val="28"/>
          <w:szCs w:val="28"/>
        </w:rPr>
        <w:t>50 năm Ngày Giải phóng miền Nam, thống nhất đất nước (30/4/1975 - 30/4/2025). Điểm tại Hội trường 1, khu hành chính huyện Long Mỹ.</w:t>
      </w:r>
    </w:p>
    <w:p w14:paraId="189E920F" w14:textId="77777777" w:rsidR="005313D7" w:rsidRDefault="005313D7" w:rsidP="005313D7">
      <w:pPr>
        <w:pStyle w:val="NormalWeb"/>
        <w:jc w:val="both"/>
      </w:pPr>
      <w:r>
        <w:rPr>
          <w:rStyle w:val="Strong"/>
          <w:sz w:val="28"/>
          <w:szCs w:val="28"/>
        </w:rPr>
        <w:t>- 10 giờ 00</w:t>
      </w:r>
      <w:r>
        <w:rPr>
          <w:sz w:val="28"/>
          <w:szCs w:val="28"/>
        </w:rPr>
        <w:t xml:space="preserve">”: Phân công đồng chí Đào Hoàng Minh, Trưởng phòng Phòng Xây dựng chính quyền và CCHC phối hợp Sở Nội vụ thành phố Cần Thơ nộp hồ sơ trình Chính phủ về hồ sơ, Đề án thành lập chính quyền 2 cấp </w:t>
      </w:r>
      <w:r>
        <w:rPr>
          <w:rStyle w:val="Emphasis"/>
          <w:sz w:val="28"/>
          <w:szCs w:val="28"/>
        </w:rPr>
        <w:t>(đồng chí Nguyễn Văn Chót cùng đi)</w:t>
      </w:r>
      <w:r>
        <w:rPr>
          <w:sz w:val="28"/>
          <w:szCs w:val="28"/>
        </w:rPr>
        <w:t>. Điểm tại Sở Nội vụ thành phố Cần Thơ.</w:t>
      </w:r>
    </w:p>
    <w:p w14:paraId="165603D2" w14:textId="77777777" w:rsidR="005313D7" w:rsidRDefault="005313D7" w:rsidP="005313D7">
      <w:pPr>
        <w:pStyle w:val="NormalWeb"/>
        <w:jc w:val="both"/>
      </w:pPr>
      <w:r>
        <w:rPr>
          <w:rStyle w:val="Strong"/>
          <w:color w:val="000000"/>
          <w:sz w:val="28"/>
          <w:szCs w:val="28"/>
          <w:shd w:val="clear" w:color="auto" w:fill="FFFFFF"/>
        </w:rPr>
        <w:t>CHỦ NHẬT: 27/4/2025</w:t>
      </w:r>
    </w:p>
    <w:p w14:paraId="7CDD55DE" w14:textId="77777777" w:rsidR="005313D7" w:rsidRDefault="005313D7" w:rsidP="005313D7">
      <w:pPr>
        <w:pStyle w:val="NormalWeb"/>
        <w:jc w:val="both"/>
      </w:pPr>
      <w:r>
        <w:rPr>
          <w:rStyle w:val="Strong"/>
          <w:color w:val="000000"/>
          <w:sz w:val="28"/>
          <w:szCs w:val="28"/>
          <w:shd w:val="clear" w:color="auto" w:fill="FFFFFF"/>
        </w:rPr>
        <w:t>- 07 giờ 30’</w:t>
      </w:r>
      <w:r>
        <w:rPr>
          <w:color w:val="000000"/>
          <w:sz w:val="28"/>
          <w:szCs w:val="28"/>
          <w:shd w:val="clear" w:color="auto" w:fill="FFFFFF"/>
        </w:rPr>
        <w:t>: Phân công đồng chí Nguyễn Ngọc Phước, Giám đốc Trung tâm dịch vụ việc làm dự tọa đàm ngày hội “Hướng nghiệp, tư vấn tuyển sinh và giới thiệu việc làm - xuất khẩu lao động”. Điểm tại đường Vũ Đình Liệu, khu vực VI, phường Ngã Bảy, thành phố Ngã Bảy, tỉnh Hậu Giang.</w:t>
      </w:r>
    </w:p>
    <w:p w14:paraId="523429E5" w14:textId="77777777" w:rsidR="005313D7" w:rsidRDefault="005313D7" w:rsidP="005313D7">
      <w:pPr>
        <w:pStyle w:val="NormalWeb"/>
      </w:pPr>
      <w:r>
        <w:rPr>
          <w:rStyle w:val="Strong"/>
          <w:color w:val="000000"/>
          <w:sz w:val="28"/>
          <w:szCs w:val="28"/>
          <w:shd w:val="clear" w:color="auto" w:fill="FFFFFF"/>
        </w:rPr>
        <w:t>THỨ HAI: 28/4/2025</w:t>
      </w:r>
    </w:p>
    <w:p w14:paraId="363826F6" w14:textId="77777777" w:rsidR="005313D7" w:rsidRDefault="005313D7" w:rsidP="005313D7">
      <w:pPr>
        <w:pStyle w:val="NormalWeb"/>
        <w:jc w:val="both"/>
      </w:pPr>
      <w:r>
        <w:rPr>
          <w:rStyle w:val="Strong"/>
          <w:color w:val="212529"/>
          <w:sz w:val="27"/>
          <w:szCs w:val="27"/>
          <w:shd w:val="clear" w:color="auto" w:fill="FFFFFF"/>
        </w:rPr>
        <w:t>- 06 giờ 00’: Giám đốc</w:t>
      </w:r>
      <w:r>
        <w:rPr>
          <w:sz w:val="27"/>
          <w:szCs w:val="27"/>
          <w:shd w:val="clear" w:color="auto" w:fill="FFFFFF"/>
        </w:rPr>
        <w:t xml:space="preserve"> </w:t>
      </w:r>
      <w:r>
        <w:rPr>
          <w:color w:val="000000"/>
          <w:sz w:val="27"/>
          <w:szCs w:val="27"/>
          <w:shd w:val="clear" w:color="auto" w:fill="FFFFFF"/>
        </w:rPr>
        <w:t>tham gia cùng Đoàn công tác của tỉnh</w:t>
      </w:r>
      <w:r>
        <w:rPr>
          <w:color w:val="212529"/>
          <w:sz w:val="27"/>
          <w:szCs w:val="27"/>
          <w:shd w:val="clear" w:color="auto" w:fill="FFFFFF"/>
        </w:rPr>
        <w:t xml:space="preserve"> dự thắp hương Đền thờ Bác Hồ </w:t>
      </w:r>
      <w:r>
        <w:rPr>
          <w:rStyle w:val="Emphasis"/>
          <w:color w:val="000000"/>
          <w:sz w:val="27"/>
          <w:szCs w:val="27"/>
          <w:shd w:val="clear" w:color="auto" w:fill="FFFFFF"/>
        </w:rPr>
        <w:t>(đồng chí Nguyễn Văn Đội, Chánh Văn phòng cùng đi)</w:t>
      </w:r>
      <w:r>
        <w:rPr>
          <w:color w:val="212529"/>
          <w:sz w:val="27"/>
          <w:szCs w:val="27"/>
          <w:shd w:val="clear" w:color="auto" w:fill="FFFFFF"/>
        </w:rPr>
        <w:t>. Điểm tại khu Di tích lịch sử Đền thờ Bác Hồ, xã Lương Tâm, huyện Long Mỹ.</w:t>
      </w:r>
      <w:r>
        <w:rPr>
          <w:sz w:val="27"/>
          <w:szCs w:val="27"/>
          <w:shd w:val="clear" w:color="auto" w:fill="FFFFFF"/>
        </w:rPr>
        <w:t xml:space="preserve"> </w:t>
      </w:r>
      <w:r>
        <w:rPr>
          <w:rStyle w:val="Emphasis"/>
          <w:b/>
          <w:bCs/>
          <w:sz w:val="27"/>
          <w:szCs w:val="27"/>
          <w:shd w:val="clear" w:color="auto" w:fill="FFFFFF"/>
        </w:rPr>
        <w:t>(theo lịch Tỉnh ủy) (lái xe: Vũ Ca)</w:t>
      </w:r>
    </w:p>
    <w:p w14:paraId="233B6D02" w14:textId="77777777" w:rsidR="005313D7" w:rsidRDefault="005313D7" w:rsidP="005313D7">
      <w:pPr>
        <w:pStyle w:val="NormalWeb"/>
        <w:jc w:val="both"/>
      </w:pPr>
      <w:r>
        <w:rPr>
          <w:rStyle w:val="Strong"/>
          <w:color w:val="212529"/>
          <w:sz w:val="27"/>
          <w:szCs w:val="27"/>
          <w:shd w:val="clear" w:color="auto" w:fill="FFFFFF"/>
        </w:rPr>
        <w:t>- 06 giờ 30’: Giám đốc</w:t>
      </w:r>
      <w:r>
        <w:rPr>
          <w:sz w:val="27"/>
          <w:szCs w:val="27"/>
          <w:shd w:val="clear" w:color="auto" w:fill="FFFFFF"/>
        </w:rPr>
        <w:t xml:space="preserve"> </w:t>
      </w:r>
      <w:r>
        <w:rPr>
          <w:color w:val="000000"/>
          <w:sz w:val="27"/>
          <w:szCs w:val="27"/>
          <w:shd w:val="clear" w:color="auto" w:fill="FFFFFF"/>
        </w:rPr>
        <w:t xml:space="preserve">tham gia cùng Đoàn công tác của </w:t>
      </w:r>
      <w:r>
        <w:rPr>
          <w:color w:val="212529"/>
          <w:sz w:val="27"/>
          <w:szCs w:val="27"/>
          <w:shd w:val="clear" w:color="auto" w:fill="FFFFFF"/>
        </w:rPr>
        <w:t xml:space="preserve">tỉnh viếng Nhà bia liệt sĩ Trung đoàn 10 - Sông Hương </w:t>
      </w:r>
      <w:r>
        <w:rPr>
          <w:rStyle w:val="Emphasis"/>
          <w:color w:val="000000"/>
          <w:sz w:val="27"/>
          <w:szCs w:val="27"/>
          <w:shd w:val="clear" w:color="auto" w:fill="FFFFFF"/>
        </w:rPr>
        <w:t>(đồng chí Nguyễn Văn Đội, Chánh Văn phòng cùng đi)</w:t>
      </w:r>
      <w:r>
        <w:rPr>
          <w:color w:val="212529"/>
          <w:sz w:val="27"/>
          <w:szCs w:val="27"/>
          <w:shd w:val="clear" w:color="auto" w:fill="FFFFFF"/>
        </w:rPr>
        <w:t>. Điểm tại ấp 2, xã Xà Phiên, huyện Long Mỹ.</w:t>
      </w:r>
      <w:r>
        <w:rPr>
          <w:sz w:val="27"/>
          <w:szCs w:val="27"/>
          <w:shd w:val="clear" w:color="auto" w:fill="FFFFFF"/>
        </w:rPr>
        <w:t xml:space="preserve"> </w:t>
      </w:r>
      <w:r>
        <w:rPr>
          <w:rStyle w:val="Emphasis"/>
          <w:b/>
          <w:bCs/>
          <w:sz w:val="27"/>
          <w:szCs w:val="27"/>
          <w:shd w:val="clear" w:color="auto" w:fill="FFFFFF"/>
        </w:rPr>
        <w:t>(theo lịch Tỉnh ủy)</w:t>
      </w:r>
    </w:p>
    <w:p w14:paraId="39D19DB3" w14:textId="77777777" w:rsidR="005313D7" w:rsidRDefault="005313D7" w:rsidP="005313D7">
      <w:pPr>
        <w:pStyle w:val="NormalWeb"/>
        <w:jc w:val="both"/>
      </w:pPr>
      <w:r>
        <w:rPr>
          <w:rStyle w:val="Strong"/>
          <w:color w:val="212529"/>
          <w:sz w:val="27"/>
          <w:szCs w:val="27"/>
          <w:shd w:val="clear" w:color="auto" w:fill="FFFFFF"/>
        </w:rPr>
        <w:t>- 07 giờ 15</w:t>
      </w:r>
      <w:r>
        <w:rPr>
          <w:color w:val="212529"/>
          <w:sz w:val="27"/>
          <w:szCs w:val="27"/>
          <w:shd w:val="clear" w:color="auto" w:fill="FFFFFF"/>
        </w:rPr>
        <w:t xml:space="preserve">’: </w:t>
      </w:r>
      <w:r>
        <w:rPr>
          <w:rStyle w:val="Strong"/>
          <w:color w:val="212529"/>
          <w:sz w:val="27"/>
          <w:szCs w:val="27"/>
          <w:shd w:val="clear" w:color="auto" w:fill="FFFFFF"/>
        </w:rPr>
        <w:t>Giám đốc</w:t>
      </w:r>
      <w:r>
        <w:rPr>
          <w:color w:val="212529"/>
          <w:sz w:val="27"/>
          <w:szCs w:val="27"/>
          <w:shd w:val="clear" w:color="auto" w:fill="FFFFFF"/>
        </w:rPr>
        <w:t xml:space="preserve"> </w:t>
      </w:r>
      <w:r>
        <w:rPr>
          <w:color w:val="000000"/>
          <w:sz w:val="27"/>
          <w:szCs w:val="27"/>
          <w:shd w:val="clear" w:color="auto" w:fill="FFFFFF"/>
        </w:rPr>
        <w:t>tham gia cùng Đoàn công tác của tỉnh</w:t>
      </w:r>
      <w:r>
        <w:rPr>
          <w:color w:val="212529"/>
          <w:sz w:val="27"/>
          <w:szCs w:val="27"/>
          <w:shd w:val="clear" w:color="auto" w:fill="FFFFFF"/>
        </w:rPr>
        <w:t xml:space="preserve"> viếng Nhà tưởng niệm anh hùng liệt sĩ Lữ đoàn pháo binh 6 Quân khu 9 </w:t>
      </w:r>
      <w:r>
        <w:rPr>
          <w:rStyle w:val="Emphasis"/>
          <w:color w:val="000000"/>
          <w:sz w:val="27"/>
          <w:szCs w:val="27"/>
          <w:shd w:val="clear" w:color="auto" w:fill="FFFFFF"/>
        </w:rPr>
        <w:t xml:space="preserve">(đồng chí Nguyễn Văn Đội, Chánh </w:t>
      </w:r>
      <w:r>
        <w:rPr>
          <w:rStyle w:val="Emphasis"/>
          <w:color w:val="000000"/>
          <w:sz w:val="27"/>
          <w:szCs w:val="27"/>
          <w:shd w:val="clear" w:color="auto" w:fill="FFFFFF"/>
        </w:rPr>
        <w:lastRenderedPageBreak/>
        <w:t>Văn phòng cùng đi)</w:t>
      </w:r>
      <w:r>
        <w:rPr>
          <w:color w:val="212529"/>
          <w:sz w:val="27"/>
          <w:szCs w:val="27"/>
          <w:shd w:val="clear" w:color="auto" w:fill="FFFFFF"/>
        </w:rPr>
        <w:t>. Điểm tại ấp 6, xã Vĩnh Thuận Tây, huyện Vị Thủy.</w:t>
      </w:r>
      <w:r>
        <w:rPr>
          <w:sz w:val="27"/>
          <w:szCs w:val="27"/>
          <w:shd w:val="clear" w:color="auto" w:fill="FFFFFF"/>
        </w:rPr>
        <w:t xml:space="preserve"> </w:t>
      </w:r>
      <w:r>
        <w:rPr>
          <w:rStyle w:val="Emphasis"/>
          <w:b/>
          <w:bCs/>
          <w:color w:val="212529"/>
          <w:sz w:val="27"/>
          <w:szCs w:val="27"/>
          <w:shd w:val="clear" w:color="auto" w:fill="FFFFFF"/>
        </w:rPr>
        <w:t>(theo lịch Tỉnh ủy)</w:t>
      </w:r>
    </w:p>
    <w:p w14:paraId="399BA9CE" w14:textId="77777777" w:rsidR="005313D7" w:rsidRDefault="005313D7" w:rsidP="005313D7">
      <w:pPr>
        <w:pStyle w:val="NormalWeb"/>
        <w:jc w:val="both"/>
      </w:pPr>
      <w:r>
        <w:rPr>
          <w:rStyle w:val="Strong"/>
          <w:color w:val="000000"/>
          <w:sz w:val="27"/>
          <w:szCs w:val="27"/>
        </w:rPr>
        <w:t xml:space="preserve">- 08 giờ 00’: Giám đốc </w:t>
      </w:r>
      <w:r>
        <w:rPr>
          <w:color w:val="000000"/>
          <w:sz w:val="27"/>
          <w:szCs w:val="27"/>
        </w:rPr>
        <w:t>tham gia cùng Đoàn công tác của tỉnh</w:t>
      </w:r>
      <w:r>
        <w:rPr>
          <w:sz w:val="27"/>
          <w:szCs w:val="27"/>
        </w:rPr>
        <w:t xml:space="preserve"> </w:t>
      </w:r>
      <w:r>
        <w:rPr>
          <w:color w:val="000000"/>
          <w:sz w:val="27"/>
          <w:szCs w:val="27"/>
        </w:rPr>
        <w:t xml:space="preserve">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 </w:t>
      </w:r>
      <w:r>
        <w:rPr>
          <w:rStyle w:val="Emphasis"/>
          <w:color w:val="000000"/>
          <w:sz w:val="27"/>
          <w:szCs w:val="27"/>
        </w:rPr>
        <w:t xml:space="preserve">(đồng chí Nguyễn Văn Đội, Chánh Văn phòng </w:t>
      </w:r>
      <w:r>
        <w:rPr>
          <w:rStyle w:val="Emphasis"/>
          <w:sz w:val="27"/>
          <w:szCs w:val="27"/>
        </w:rPr>
        <w:t>chuẩn bị nội dung và</w:t>
      </w:r>
      <w:r>
        <w:rPr>
          <w:rStyle w:val="Emphasis"/>
          <w:color w:val="000000"/>
          <w:sz w:val="27"/>
          <w:szCs w:val="27"/>
        </w:rPr>
        <w:t xml:space="preserve"> cùng đi)</w:t>
      </w:r>
      <w:r>
        <w:rPr>
          <w:color w:val="000000"/>
          <w:sz w:val="27"/>
          <w:szCs w:val="27"/>
        </w:rPr>
        <w:t xml:space="preserve">. Điểm trên địa bàn </w:t>
      </w:r>
      <w:r>
        <w:rPr>
          <w:rStyle w:val="Strong"/>
          <w:color w:val="000000"/>
          <w:sz w:val="27"/>
          <w:szCs w:val="27"/>
        </w:rPr>
        <w:t>thành phố Vị Thanh</w:t>
      </w:r>
      <w:r>
        <w:rPr>
          <w:color w:val="000000"/>
          <w:sz w:val="27"/>
          <w:szCs w:val="27"/>
        </w:rPr>
        <w:t xml:space="preserve">. </w:t>
      </w:r>
      <w:r>
        <w:rPr>
          <w:rStyle w:val="Emphasis"/>
          <w:b/>
          <w:bCs/>
          <w:color w:val="212529"/>
          <w:sz w:val="27"/>
          <w:szCs w:val="27"/>
        </w:rPr>
        <w:t>(theo lịch Tỉnh ủy)</w:t>
      </w:r>
    </w:p>
    <w:p w14:paraId="23CE0C25" w14:textId="77777777" w:rsidR="005313D7" w:rsidRDefault="005313D7" w:rsidP="005313D7">
      <w:pPr>
        <w:pStyle w:val="NormalWeb"/>
        <w:jc w:val="both"/>
      </w:pPr>
      <w:r>
        <w:rPr>
          <w:rStyle w:val="Strong"/>
          <w:color w:val="212529"/>
          <w:sz w:val="27"/>
          <w:szCs w:val="27"/>
          <w:shd w:val="clear" w:color="auto" w:fill="FFFFFF"/>
        </w:rPr>
        <w:t>- 15 giờ 00’: Giám đốc</w:t>
      </w:r>
      <w:r>
        <w:rPr>
          <w:color w:val="212529"/>
          <w:sz w:val="27"/>
          <w:szCs w:val="27"/>
          <w:shd w:val="clear" w:color="auto" w:fill="FFFFFF"/>
        </w:rPr>
        <w:t xml:space="preserve"> dự Chương trình Tọa đàm nghệ thuật kỷ niệm 50 năm Ngày Giải phóng miền Nam, thống nhất đất nước (30/4/1975 - 30/4/2025). Điểm tại Khu di tích Căn cứ Tỉnh ủy Cần Thơ, xã Phương Bình, huyện Phụng Hiệp.</w:t>
      </w:r>
    </w:p>
    <w:p w14:paraId="32B4A5C8" w14:textId="77777777" w:rsidR="005313D7" w:rsidRDefault="005313D7" w:rsidP="005313D7">
      <w:pPr>
        <w:pStyle w:val="NormalWeb"/>
        <w:jc w:val="both"/>
      </w:pPr>
      <w:r>
        <w:rPr>
          <w:rStyle w:val="Strong"/>
          <w:color w:val="000000"/>
          <w:sz w:val="27"/>
          <w:szCs w:val="27"/>
        </w:rPr>
        <w:t xml:space="preserve">- 07 giờ 00’: </w:t>
      </w:r>
      <w:r>
        <w:rPr>
          <w:color w:val="000000"/>
          <w:sz w:val="27"/>
          <w:szCs w:val="27"/>
        </w:rPr>
        <w:t>Phó Giám đốc Phan Hoàng Ngoan</w:t>
      </w:r>
      <w:r>
        <w:rPr>
          <w:rStyle w:val="Strong"/>
          <w:color w:val="000000"/>
          <w:sz w:val="27"/>
          <w:szCs w:val="27"/>
        </w:rPr>
        <w:t xml:space="preserve"> </w:t>
      </w:r>
      <w:r>
        <w:rPr>
          <w:color w:val="000000"/>
          <w:sz w:val="27"/>
          <w:szCs w:val="27"/>
        </w:rPr>
        <w:t xml:space="preserve">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 </w:t>
      </w:r>
      <w:r>
        <w:rPr>
          <w:rStyle w:val="Emphasis"/>
          <w:color w:val="000000"/>
          <w:sz w:val="27"/>
          <w:szCs w:val="27"/>
        </w:rPr>
        <w:t xml:space="preserve">(đồng chí </w:t>
      </w:r>
      <w:r>
        <w:rPr>
          <w:rStyle w:val="Emphasis"/>
          <w:sz w:val="27"/>
          <w:szCs w:val="27"/>
        </w:rPr>
        <w:t>Lý Nhựt Trường, Chuyên viên Ban Thi đua - Khen thưởng và Người có công chuẩn bị nội dung và cùng đi</w:t>
      </w:r>
      <w:r>
        <w:rPr>
          <w:rStyle w:val="Emphasis"/>
          <w:color w:val="000000"/>
          <w:sz w:val="27"/>
          <w:szCs w:val="27"/>
        </w:rPr>
        <w:t>)</w:t>
      </w:r>
      <w:r>
        <w:rPr>
          <w:color w:val="000000"/>
          <w:sz w:val="27"/>
          <w:szCs w:val="27"/>
        </w:rPr>
        <w:t xml:space="preserve">. Điểm trên địa bàn </w:t>
      </w:r>
      <w:r>
        <w:rPr>
          <w:rStyle w:val="Strong"/>
          <w:color w:val="000000"/>
          <w:sz w:val="27"/>
          <w:szCs w:val="27"/>
        </w:rPr>
        <w:t xml:space="preserve">huyện Châu Thành. </w:t>
      </w:r>
      <w:r>
        <w:rPr>
          <w:rStyle w:val="Emphasis"/>
          <w:b/>
          <w:bCs/>
          <w:color w:val="000000"/>
          <w:sz w:val="27"/>
          <w:szCs w:val="27"/>
        </w:rPr>
        <w:t xml:space="preserve">(theo lịch UBND tỉnh) </w:t>
      </w:r>
      <w:r>
        <w:rPr>
          <w:rStyle w:val="Emphasis"/>
          <w:b/>
          <w:bCs/>
          <w:color w:val="212529"/>
          <w:sz w:val="27"/>
          <w:szCs w:val="27"/>
        </w:rPr>
        <w:t>(lái xe: Tùng)</w:t>
      </w:r>
    </w:p>
    <w:p w14:paraId="5748C84A" w14:textId="77777777" w:rsidR="005313D7" w:rsidRDefault="005313D7" w:rsidP="005313D7">
      <w:pPr>
        <w:pStyle w:val="NormalWeb"/>
        <w:jc w:val="both"/>
      </w:pPr>
      <w:r>
        <w:rPr>
          <w:rStyle w:val="Strong"/>
          <w:color w:val="000000"/>
          <w:sz w:val="28"/>
          <w:szCs w:val="28"/>
        </w:rPr>
        <w:t xml:space="preserve">- 06 giờ 45’: </w:t>
      </w:r>
      <w:r>
        <w:rPr>
          <w:color w:val="000000"/>
          <w:sz w:val="28"/>
          <w:szCs w:val="28"/>
        </w:rPr>
        <w:t>Phó Giám đốc Nguyễn Minh Thương</w:t>
      </w:r>
      <w:r>
        <w:rPr>
          <w:rStyle w:val="Strong"/>
          <w:color w:val="000000"/>
          <w:sz w:val="28"/>
          <w:szCs w:val="28"/>
        </w:rPr>
        <w:t xml:space="preserve"> </w:t>
      </w:r>
      <w:r>
        <w:rPr>
          <w:color w:val="000000"/>
          <w:sz w:val="28"/>
          <w:szCs w:val="28"/>
        </w:rPr>
        <w:t xml:space="preserve">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 </w:t>
      </w:r>
      <w:r>
        <w:rPr>
          <w:rStyle w:val="Emphasis"/>
          <w:color w:val="000000"/>
          <w:sz w:val="28"/>
          <w:szCs w:val="28"/>
        </w:rPr>
        <w:t xml:space="preserve">(đồng chí </w:t>
      </w:r>
      <w:r>
        <w:rPr>
          <w:rStyle w:val="Emphasis"/>
          <w:sz w:val="28"/>
          <w:szCs w:val="28"/>
        </w:rPr>
        <w:t>Phạm Thị Đinh Phương, Chuyên viên Ban Thi đua - Khen thưởng và Người có công chuẩn bị nội dung và cùng đi</w:t>
      </w:r>
      <w:r>
        <w:rPr>
          <w:rStyle w:val="Emphasis"/>
          <w:color w:val="000000"/>
          <w:sz w:val="28"/>
          <w:szCs w:val="28"/>
        </w:rPr>
        <w:t>)</w:t>
      </w:r>
      <w:r>
        <w:rPr>
          <w:color w:val="000000"/>
          <w:sz w:val="28"/>
          <w:szCs w:val="28"/>
        </w:rPr>
        <w:t xml:space="preserve">. Điểm trên địa bàn </w:t>
      </w:r>
      <w:r>
        <w:rPr>
          <w:rStyle w:val="Strong"/>
          <w:color w:val="000000"/>
          <w:sz w:val="28"/>
          <w:szCs w:val="28"/>
        </w:rPr>
        <w:t xml:space="preserve">huyện Phụng Hiệp </w:t>
      </w:r>
      <w:r>
        <w:rPr>
          <w:rStyle w:val="Emphasis"/>
          <w:b/>
          <w:bCs/>
          <w:color w:val="000000"/>
          <w:sz w:val="28"/>
          <w:szCs w:val="28"/>
        </w:rPr>
        <w:t xml:space="preserve">(tập trung tại Huyện ủy Phụng Hiệp) (theo lịch Tỉnh ủy) </w:t>
      </w:r>
      <w:r>
        <w:rPr>
          <w:rStyle w:val="Emphasis"/>
          <w:b/>
          <w:bCs/>
          <w:color w:val="212529"/>
          <w:sz w:val="28"/>
          <w:szCs w:val="28"/>
        </w:rPr>
        <w:t>(lái xe: Tần)</w:t>
      </w:r>
    </w:p>
    <w:p w14:paraId="1E38A889" w14:textId="77777777" w:rsidR="005313D7" w:rsidRDefault="005313D7" w:rsidP="005313D7">
      <w:pPr>
        <w:pStyle w:val="NormalWeb"/>
        <w:jc w:val="both"/>
      </w:pPr>
      <w:r>
        <w:rPr>
          <w:rStyle w:val="Emphasis"/>
          <w:b/>
          <w:bCs/>
          <w:color w:val="212529"/>
          <w:sz w:val="28"/>
          <w:szCs w:val="28"/>
        </w:rPr>
        <w:softHyphen/>
      </w:r>
      <w:r>
        <w:rPr>
          <w:rStyle w:val="Strong"/>
          <w:color w:val="212529"/>
          <w:sz w:val="28"/>
          <w:szCs w:val="28"/>
        </w:rPr>
        <w:t xml:space="preserve">- 15 giờ 00’: </w:t>
      </w:r>
      <w:r>
        <w:rPr>
          <w:color w:val="212529"/>
          <w:sz w:val="28"/>
          <w:szCs w:val="28"/>
        </w:rPr>
        <w:t xml:space="preserve">Phó Giám đốc Nguyễn Minh Thương kiểm tra công tác chuẩn bị tổ chức Lễ viếng nghĩa trang liệt sĩ tỉnh </w:t>
      </w:r>
      <w:r>
        <w:rPr>
          <w:rStyle w:val="Emphasis"/>
          <w:color w:val="212529"/>
          <w:sz w:val="28"/>
          <w:szCs w:val="28"/>
        </w:rPr>
        <w:t>(đại diện Lãnh đạo Ban Thi đua - Khen thưởng và NCC cùng đi)</w:t>
      </w:r>
      <w:r>
        <w:rPr>
          <w:color w:val="212529"/>
          <w:sz w:val="28"/>
          <w:szCs w:val="28"/>
        </w:rPr>
        <w:t>. Điểm tại Nghĩa trang liệt sĩ tỉnh.</w:t>
      </w:r>
    </w:p>
    <w:p w14:paraId="7EA64796" w14:textId="77777777" w:rsidR="005313D7" w:rsidRDefault="005313D7" w:rsidP="005313D7">
      <w:pPr>
        <w:pStyle w:val="NormalWeb"/>
        <w:jc w:val="both"/>
      </w:pPr>
      <w:r>
        <w:rPr>
          <w:rStyle w:val="Strong"/>
          <w:color w:val="C0392B"/>
          <w:sz w:val="27"/>
          <w:szCs w:val="27"/>
        </w:rPr>
        <w:t xml:space="preserve">- 06 giờ 00’: </w:t>
      </w:r>
      <w:r>
        <w:rPr>
          <w:color w:val="C0392B"/>
          <w:sz w:val="27"/>
          <w:szCs w:val="27"/>
        </w:rPr>
        <w:t xml:space="preserve">Phó Giám đốc Trần Quốc Thẻo tham gia cùng Đoàn công tác của tỉnh dự thắp hương Đền thờ Bác Hồ </w:t>
      </w:r>
      <w:r>
        <w:rPr>
          <w:rStyle w:val="Emphasis"/>
          <w:color w:val="C0392B"/>
          <w:sz w:val="27"/>
          <w:szCs w:val="27"/>
        </w:rPr>
        <w:t>(đồng chí Nguyễn Thị Phi Loan, Phó Trưởng ban Ban Thi đua - Khen thưởng và Người có công cùng đi)</w:t>
      </w:r>
      <w:r>
        <w:rPr>
          <w:color w:val="C0392B"/>
          <w:sz w:val="27"/>
          <w:szCs w:val="27"/>
        </w:rPr>
        <w:t xml:space="preserve">. </w:t>
      </w:r>
      <w:r>
        <w:rPr>
          <w:color w:val="C0392B"/>
          <w:sz w:val="27"/>
          <w:szCs w:val="27"/>
          <w:shd w:val="clear" w:color="auto" w:fill="FFFFFF"/>
        </w:rPr>
        <w:t>Điểm tại khu Di tích lịch sử Đền thờ Bác Hồ, xã Lương Tâm, huyện Long Mỹ</w:t>
      </w:r>
      <w:r>
        <w:rPr>
          <w:color w:val="C0392B"/>
          <w:sz w:val="27"/>
          <w:szCs w:val="27"/>
        </w:rPr>
        <w:t>.</w:t>
      </w:r>
      <w:r>
        <w:rPr>
          <w:rStyle w:val="Emphasis"/>
          <w:b/>
          <w:bCs/>
          <w:color w:val="C0392B"/>
          <w:sz w:val="27"/>
          <w:szCs w:val="27"/>
        </w:rPr>
        <w:t xml:space="preserve"> (theo lịch Tỉnh ủy) </w:t>
      </w:r>
      <w:r>
        <w:rPr>
          <w:rStyle w:val="Emphasis"/>
          <w:b/>
          <w:bCs/>
          <w:color w:val="C0392B"/>
          <w:sz w:val="28"/>
          <w:szCs w:val="28"/>
        </w:rPr>
        <w:t>(lái xe: Danh)</w:t>
      </w:r>
    </w:p>
    <w:p w14:paraId="4C15520F" w14:textId="77777777" w:rsidR="005313D7" w:rsidRDefault="005313D7" w:rsidP="005313D7">
      <w:pPr>
        <w:pStyle w:val="NormalWeb"/>
        <w:jc w:val="both"/>
      </w:pPr>
      <w:r>
        <w:rPr>
          <w:rStyle w:val="Strong"/>
          <w:color w:val="C0392B"/>
          <w:sz w:val="27"/>
          <w:szCs w:val="27"/>
          <w:shd w:val="clear" w:color="auto" w:fill="FFFFFF"/>
        </w:rPr>
        <w:t xml:space="preserve">- 06 giờ 30’: </w:t>
      </w:r>
      <w:r>
        <w:rPr>
          <w:color w:val="C0392B"/>
          <w:sz w:val="27"/>
          <w:szCs w:val="27"/>
          <w:shd w:val="clear" w:color="auto" w:fill="FFFFFF"/>
        </w:rPr>
        <w:t xml:space="preserve">Phó Giám đốc Trần Quốc Thẻo tham gia cùng Đoàn công tác của tỉnh viếng Nhà bia liệt sĩ Trung đoàn 10 - Sông Hương </w:t>
      </w:r>
      <w:r>
        <w:rPr>
          <w:rStyle w:val="Emphasis"/>
          <w:color w:val="C0392B"/>
          <w:sz w:val="27"/>
          <w:szCs w:val="27"/>
          <w:shd w:val="clear" w:color="auto" w:fill="FFFFFF"/>
        </w:rPr>
        <w:t>(đồng chí Nguyễn Thị Phi Loan, Phó Trưởng ban Ban Thi đua - Khen thưởng và Người có công cùng đi)</w:t>
      </w:r>
      <w:r>
        <w:rPr>
          <w:color w:val="C0392B"/>
          <w:sz w:val="27"/>
          <w:szCs w:val="27"/>
          <w:shd w:val="clear" w:color="auto" w:fill="FFFFFF"/>
        </w:rPr>
        <w:t xml:space="preserve">. Điểm tại ấp 2, xã Xà Phiên, huyện Long Mỹ. </w:t>
      </w:r>
      <w:r>
        <w:rPr>
          <w:rStyle w:val="Emphasis"/>
          <w:b/>
          <w:bCs/>
          <w:color w:val="C0392B"/>
          <w:sz w:val="27"/>
          <w:szCs w:val="27"/>
          <w:shd w:val="clear" w:color="auto" w:fill="FFFFFF"/>
        </w:rPr>
        <w:t>(theo lịch Tỉnh ủy)</w:t>
      </w:r>
    </w:p>
    <w:p w14:paraId="68F9D9FF" w14:textId="77777777" w:rsidR="005313D7" w:rsidRDefault="005313D7" w:rsidP="005313D7">
      <w:pPr>
        <w:pStyle w:val="NormalWeb"/>
        <w:jc w:val="both"/>
      </w:pPr>
      <w:r>
        <w:rPr>
          <w:rStyle w:val="Strong"/>
          <w:color w:val="000000"/>
          <w:sz w:val="28"/>
          <w:szCs w:val="28"/>
        </w:rPr>
        <w:lastRenderedPageBreak/>
        <w:t xml:space="preserve">- 07 giờ 30’: </w:t>
      </w:r>
      <w:r>
        <w:rPr>
          <w:color w:val="000000"/>
          <w:sz w:val="28"/>
          <w:szCs w:val="28"/>
        </w:rPr>
        <w:t>Phó Giám đốc Trần Quốc Thẻo</w:t>
      </w:r>
      <w:r>
        <w:rPr>
          <w:rStyle w:val="Strong"/>
          <w:color w:val="000000"/>
          <w:sz w:val="28"/>
          <w:szCs w:val="28"/>
        </w:rPr>
        <w:t xml:space="preserve"> </w:t>
      </w:r>
      <w:r>
        <w:rPr>
          <w:color w:val="000000"/>
          <w:sz w:val="28"/>
          <w:szCs w:val="28"/>
        </w:rPr>
        <w:t xml:space="preserve">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 </w:t>
      </w:r>
      <w:r>
        <w:rPr>
          <w:rStyle w:val="Emphasis"/>
          <w:color w:val="000000"/>
          <w:sz w:val="28"/>
          <w:szCs w:val="28"/>
        </w:rPr>
        <w:t xml:space="preserve">(đồng chí </w:t>
      </w:r>
      <w:r>
        <w:rPr>
          <w:rStyle w:val="Emphasis"/>
          <w:sz w:val="28"/>
          <w:szCs w:val="28"/>
        </w:rPr>
        <w:t>Nguyễn Thị Phi Loan, Phó Trưởng ban Ban Thi đua - Khen thưởng và Người có công chuẩn bị nội dung và cùng đi</w:t>
      </w:r>
      <w:r>
        <w:rPr>
          <w:rStyle w:val="Emphasis"/>
          <w:color w:val="000000"/>
          <w:sz w:val="28"/>
          <w:szCs w:val="28"/>
        </w:rPr>
        <w:t>).</w:t>
      </w:r>
      <w:r>
        <w:rPr>
          <w:color w:val="000000"/>
          <w:sz w:val="28"/>
          <w:szCs w:val="28"/>
        </w:rPr>
        <w:t xml:space="preserve"> Điểm trên địa bàn </w:t>
      </w:r>
      <w:r>
        <w:rPr>
          <w:rStyle w:val="Strong"/>
          <w:color w:val="000000"/>
          <w:sz w:val="28"/>
          <w:szCs w:val="28"/>
        </w:rPr>
        <w:t>thị xã Long Mỹ.</w:t>
      </w:r>
    </w:p>
    <w:p w14:paraId="542CEF97" w14:textId="77777777" w:rsidR="005313D7" w:rsidRDefault="005313D7" w:rsidP="005313D7">
      <w:pPr>
        <w:pStyle w:val="NormalWeb"/>
        <w:jc w:val="both"/>
      </w:pPr>
      <w:r>
        <w:rPr>
          <w:rStyle w:val="Strong"/>
          <w:color w:val="000000"/>
          <w:sz w:val="28"/>
          <w:szCs w:val="28"/>
        </w:rPr>
        <w:t>- 08 giờ 00’</w:t>
      </w:r>
      <w:r>
        <w:rPr>
          <w:color w:val="000000"/>
          <w:sz w:val="28"/>
          <w:szCs w:val="28"/>
        </w:rPr>
        <w:t xml:space="preserve">: Phó Giám đốc Bùi Hoàng Liêm dự Hội nghị trực tuyến toàn quốc hướng dẫn nghiệp vụ văn thư, lưu trữ và số hóa tài liệu lưu trữ trong quá trình sắp xếp tổ chức bộ máy và tổ chức lại đơn vị hành chính các cấp </w:t>
      </w:r>
      <w:r>
        <w:rPr>
          <w:rStyle w:val="Emphasis"/>
          <w:color w:val="000000"/>
          <w:sz w:val="28"/>
          <w:szCs w:val="28"/>
        </w:rPr>
        <w:t>(Văn phòng; Phòng Xây dựng chính quyền và CCHC; Trung tâm Lưu trữ lịch sử cùng dự)</w:t>
      </w:r>
      <w:r>
        <w:rPr>
          <w:color w:val="000000"/>
          <w:sz w:val="28"/>
          <w:szCs w:val="28"/>
        </w:rPr>
        <w:t>. Điểm tại phòng họp số 3 UBND tỉnh.</w:t>
      </w:r>
    </w:p>
    <w:p w14:paraId="5AF05988" w14:textId="77777777" w:rsidR="005313D7" w:rsidRDefault="005313D7" w:rsidP="005313D7">
      <w:pPr>
        <w:pStyle w:val="NormalWeb"/>
        <w:jc w:val="both"/>
      </w:pPr>
      <w:r>
        <w:rPr>
          <w:rStyle w:val="Strong"/>
          <w:color w:val="000000"/>
          <w:sz w:val="28"/>
          <w:szCs w:val="28"/>
        </w:rPr>
        <w:t xml:space="preserve">- 07 giờ 30’: </w:t>
      </w:r>
      <w:r>
        <w:rPr>
          <w:color w:val="000000"/>
          <w:sz w:val="28"/>
          <w:szCs w:val="28"/>
        </w:rPr>
        <w:t xml:space="preserve">Phân công đồng chí Phạm Vương Huyền, </w:t>
      </w:r>
      <w:r>
        <w:rPr>
          <w:sz w:val="28"/>
          <w:szCs w:val="28"/>
        </w:rPr>
        <w:t>Trưởng ban Ban Thi đua - Khen thưởng và Người có công</w:t>
      </w:r>
      <w:r>
        <w:rPr>
          <w:rStyle w:val="Strong"/>
        </w:rPr>
        <w:t xml:space="preserve"> </w:t>
      </w:r>
      <w:r>
        <w:rPr>
          <w:color w:val="000000"/>
          <w:sz w:val="28"/>
          <w:szCs w:val="28"/>
        </w:rPr>
        <w:t xml:space="preserve">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 </w:t>
      </w:r>
      <w:r>
        <w:rPr>
          <w:rStyle w:val="Emphasis"/>
          <w:color w:val="000000"/>
          <w:sz w:val="28"/>
          <w:szCs w:val="28"/>
        </w:rPr>
        <w:t xml:space="preserve">(đồng chí </w:t>
      </w:r>
      <w:r>
        <w:rPr>
          <w:rStyle w:val="Emphasis"/>
          <w:sz w:val="28"/>
          <w:szCs w:val="28"/>
        </w:rPr>
        <w:t>Trần Cẩm Tú, Chuyên viên Ban Thi đua - Khen thưởng và Người có công chuẩn bị nội dung và cùng đi</w:t>
      </w:r>
      <w:r>
        <w:rPr>
          <w:rStyle w:val="Emphasis"/>
          <w:color w:val="000000"/>
          <w:sz w:val="28"/>
          <w:szCs w:val="28"/>
        </w:rPr>
        <w:t>).</w:t>
      </w:r>
      <w:r>
        <w:rPr>
          <w:color w:val="000000"/>
          <w:sz w:val="28"/>
          <w:szCs w:val="28"/>
        </w:rPr>
        <w:t xml:space="preserve"> Điểm trên địa bàn </w:t>
      </w:r>
      <w:r>
        <w:rPr>
          <w:rStyle w:val="Strong"/>
          <w:color w:val="000000"/>
          <w:sz w:val="28"/>
          <w:szCs w:val="28"/>
        </w:rPr>
        <w:t>thành phố Ngã Bảy</w:t>
      </w:r>
      <w:r>
        <w:rPr>
          <w:color w:val="000000"/>
          <w:sz w:val="28"/>
          <w:szCs w:val="28"/>
        </w:rPr>
        <w:t>.</w:t>
      </w:r>
    </w:p>
    <w:p w14:paraId="51A7A2E7" w14:textId="77777777" w:rsidR="005313D7" w:rsidRDefault="005313D7" w:rsidP="005313D7">
      <w:pPr>
        <w:pStyle w:val="NormalWeb"/>
        <w:jc w:val="both"/>
      </w:pPr>
      <w:r>
        <w:rPr>
          <w:rStyle w:val="Strong"/>
          <w:color w:val="C0392B"/>
          <w:sz w:val="27"/>
          <w:szCs w:val="27"/>
          <w:shd w:val="clear" w:color="auto" w:fill="FFFFFF"/>
        </w:rPr>
        <w:t>- 07 giờ 15</w:t>
      </w:r>
      <w:r>
        <w:rPr>
          <w:color w:val="C0392B"/>
          <w:sz w:val="27"/>
          <w:szCs w:val="27"/>
          <w:shd w:val="clear" w:color="auto" w:fill="FFFFFF"/>
        </w:rPr>
        <w:t xml:space="preserve">’: Phân công đồng chí </w:t>
      </w:r>
      <w:r>
        <w:rPr>
          <w:color w:val="C0392B"/>
          <w:sz w:val="27"/>
          <w:szCs w:val="27"/>
        </w:rPr>
        <w:t>Nguyễn Chí Hòa</w:t>
      </w:r>
      <w:r>
        <w:rPr>
          <w:color w:val="C0392B"/>
          <w:sz w:val="27"/>
          <w:szCs w:val="27"/>
          <w:shd w:val="clear" w:color="auto" w:fill="FFFFFF"/>
        </w:rPr>
        <w:t>, Phó Trưởng ban Ban Thi đua - Khen thưởng và Người có công</w:t>
      </w:r>
      <w:r>
        <w:rPr>
          <w:rStyle w:val="Strong"/>
          <w:color w:val="C0392B"/>
          <w:sz w:val="27"/>
          <w:szCs w:val="27"/>
          <w:shd w:val="clear" w:color="auto" w:fill="FFFFFF"/>
        </w:rPr>
        <w:t xml:space="preserve"> </w:t>
      </w:r>
      <w:r>
        <w:rPr>
          <w:color w:val="C0392B"/>
          <w:sz w:val="27"/>
          <w:szCs w:val="27"/>
          <w:shd w:val="clear" w:color="auto" w:fill="FFFFFF"/>
        </w:rPr>
        <w:t xml:space="preserve">tham gia Đoàn công tác của tỉnh viếng Nhà tưởng niệm anh hùng liệt sĩ Lữ đoàn pháo binh 6 Quân khu 9. Điểm tại ấp 6, xã Vĩnh Thuận Tây, huyện Vị Thủy. </w:t>
      </w:r>
      <w:r>
        <w:rPr>
          <w:rStyle w:val="Emphasis"/>
          <w:b/>
          <w:bCs/>
          <w:color w:val="C0392B"/>
          <w:sz w:val="27"/>
          <w:szCs w:val="27"/>
          <w:shd w:val="clear" w:color="auto" w:fill="FFFFFF"/>
        </w:rPr>
        <w:t>(theo lịch Tỉnh ủy)</w:t>
      </w:r>
    </w:p>
    <w:p w14:paraId="2721525C" w14:textId="77777777" w:rsidR="005313D7" w:rsidRDefault="005313D7" w:rsidP="005313D7">
      <w:pPr>
        <w:pStyle w:val="NormalWeb"/>
        <w:jc w:val="both"/>
      </w:pPr>
      <w:r>
        <w:rPr>
          <w:rStyle w:val="Strong"/>
          <w:color w:val="000000"/>
          <w:sz w:val="28"/>
          <w:szCs w:val="28"/>
        </w:rPr>
        <w:t xml:space="preserve">- 07 giờ 30’: </w:t>
      </w:r>
      <w:r>
        <w:rPr>
          <w:color w:val="000000"/>
          <w:sz w:val="28"/>
          <w:szCs w:val="28"/>
        </w:rPr>
        <w:t xml:space="preserve">Phân công đồng chí </w:t>
      </w:r>
      <w:r>
        <w:rPr>
          <w:sz w:val="28"/>
          <w:szCs w:val="28"/>
        </w:rPr>
        <w:t>Nguyễn Chí Hòa</w:t>
      </w:r>
      <w:r>
        <w:rPr>
          <w:color w:val="000000"/>
          <w:sz w:val="28"/>
          <w:szCs w:val="28"/>
        </w:rPr>
        <w:t xml:space="preserve">, Phó </w:t>
      </w:r>
      <w:r>
        <w:rPr>
          <w:sz w:val="28"/>
          <w:szCs w:val="28"/>
        </w:rPr>
        <w:t>Trưởng ban Ban Thi đua - Khen thưởng và Người có công</w:t>
      </w:r>
      <w:r>
        <w:rPr>
          <w:rStyle w:val="Strong"/>
        </w:rPr>
        <w:t xml:space="preserve"> </w:t>
      </w:r>
      <w:r>
        <w:rPr>
          <w:color w:val="000000"/>
          <w:sz w:val="28"/>
          <w:szCs w:val="28"/>
        </w:rPr>
        <w:t>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w:t>
      </w:r>
      <w:r>
        <w:rPr>
          <w:rStyle w:val="Emphasis"/>
          <w:color w:val="000000"/>
          <w:sz w:val="28"/>
          <w:szCs w:val="28"/>
        </w:rPr>
        <w:t>.</w:t>
      </w:r>
      <w:r>
        <w:rPr>
          <w:color w:val="000000"/>
          <w:sz w:val="28"/>
          <w:szCs w:val="28"/>
        </w:rPr>
        <w:t xml:space="preserve"> Điểm trên địa bàn </w:t>
      </w:r>
      <w:r>
        <w:rPr>
          <w:rStyle w:val="Strong"/>
          <w:color w:val="000000"/>
          <w:sz w:val="28"/>
          <w:szCs w:val="28"/>
        </w:rPr>
        <w:t>huyện Vị Thủy</w:t>
      </w:r>
      <w:r>
        <w:rPr>
          <w:color w:val="000000"/>
          <w:sz w:val="28"/>
          <w:szCs w:val="28"/>
        </w:rPr>
        <w:t>.</w:t>
      </w:r>
    </w:p>
    <w:p w14:paraId="4461501D" w14:textId="77777777" w:rsidR="005313D7" w:rsidRDefault="005313D7" w:rsidP="005313D7">
      <w:pPr>
        <w:pStyle w:val="NormalWeb"/>
        <w:jc w:val="both"/>
      </w:pPr>
      <w:r>
        <w:rPr>
          <w:rStyle w:val="Strong"/>
          <w:color w:val="FF0000"/>
          <w:sz w:val="28"/>
          <w:szCs w:val="28"/>
        </w:rPr>
        <w:t xml:space="preserve">- 06 giờ 00’: </w:t>
      </w:r>
      <w:r>
        <w:rPr>
          <w:color w:val="FF0000"/>
          <w:sz w:val="28"/>
          <w:szCs w:val="28"/>
        </w:rPr>
        <w:t>Phân công đồng chí Phạm Hồng Vũ, Phó Trưởng ban Ban Thi đua - Khen thưởng và Người có công</w:t>
      </w:r>
      <w:r>
        <w:rPr>
          <w:rStyle w:val="Strong"/>
          <w:color w:val="FF0000"/>
          <w:sz w:val="28"/>
          <w:szCs w:val="28"/>
        </w:rPr>
        <w:t xml:space="preserve"> </w:t>
      </w:r>
      <w:r>
        <w:rPr>
          <w:color w:val="FF0000"/>
          <w:sz w:val="28"/>
          <w:szCs w:val="28"/>
        </w:rPr>
        <w:t xml:space="preserve">tham gia Đoàn công tác của tỉnh dự thắp hương Đền thờ Bác Hồ. </w:t>
      </w:r>
      <w:r>
        <w:rPr>
          <w:color w:val="FF0000"/>
          <w:sz w:val="30"/>
          <w:szCs w:val="30"/>
          <w:shd w:val="clear" w:color="auto" w:fill="FFFFFF"/>
        </w:rPr>
        <w:t>Điểm tại khu Di tích lịch sử Đền thờ Bác Hồ, xã Lương Tâm, huyện Long Mỹ</w:t>
      </w:r>
      <w:r>
        <w:t>.</w:t>
      </w:r>
      <w:r>
        <w:rPr>
          <w:rStyle w:val="Emphasis"/>
          <w:b/>
          <w:bCs/>
          <w:color w:val="FF0000"/>
          <w:sz w:val="28"/>
          <w:szCs w:val="28"/>
        </w:rPr>
        <w:t xml:space="preserve"> (theo lịch Tỉnh ủy)</w:t>
      </w:r>
    </w:p>
    <w:p w14:paraId="644B4751" w14:textId="77777777" w:rsidR="005313D7" w:rsidRDefault="005313D7" w:rsidP="005313D7">
      <w:pPr>
        <w:pStyle w:val="NormalWeb"/>
        <w:jc w:val="both"/>
      </w:pPr>
      <w:r>
        <w:rPr>
          <w:rStyle w:val="Strong"/>
          <w:color w:val="FF0000"/>
          <w:sz w:val="28"/>
          <w:szCs w:val="28"/>
          <w:shd w:val="clear" w:color="auto" w:fill="FFFFFF"/>
        </w:rPr>
        <w:t xml:space="preserve">- 06 giờ 30’: </w:t>
      </w:r>
      <w:r>
        <w:rPr>
          <w:color w:val="FF0000"/>
          <w:sz w:val="28"/>
          <w:szCs w:val="28"/>
          <w:shd w:val="clear" w:color="auto" w:fill="FFFFFF"/>
        </w:rPr>
        <w:t>Phân công đồng chí Phạm Hồng Vũ, Phó Trưởng ban Ban Thi đua - Khen thưởng và Người có công</w:t>
      </w:r>
      <w:r>
        <w:rPr>
          <w:rStyle w:val="Strong"/>
          <w:color w:val="FF0000"/>
          <w:sz w:val="28"/>
          <w:szCs w:val="28"/>
          <w:shd w:val="clear" w:color="auto" w:fill="FFFFFF"/>
        </w:rPr>
        <w:t xml:space="preserve"> </w:t>
      </w:r>
      <w:r>
        <w:rPr>
          <w:color w:val="FF0000"/>
          <w:sz w:val="28"/>
          <w:szCs w:val="28"/>
          <w:shd w:val="clear" w:color="auto" w:fill="FFFFFF"/>
        </w:rPr>
        <w:t>tham gia Đoàn công tác của tỉnh viếng Nhà bia liệt sĩ Trung đoàn 10 - Sông Hương. Điểm tại ấp 2, xã Xà Phiên, huyện Long Mỹ.</w:t>
      </w:r>
      <w:r>
        <w:rPr>
          <w:shd w:val="clear" w:color="auto" w:fill="FFFFFF"/>
        </w:rPr>
        <w:t xml:space="preserve"> </w:t>
      </w:r>
      <w:r>
        <w:rPr>
          <w:rStyle w:val="Emphasis"/>
          <w:b/>
          <w:bCs/>
          <w:shd w:val="clear" w:color="auto" w:fill="FFFFFF"/>
        </w:rPr>
        <w:t>(theo lịch Tỉnh ủy)</w:t>
      </w:r>
    </w:p>
    <w:p w14:paraId="36FBE603" w14:textId="77777777" w:rsidR="005313D7" w:rsidRDefault="005313D7" w:rsidP="005313D7">
      <w:pPr>
        <w:pStyle w:val="NormalWeb"/>
        <w:jc w:val="both"/>
      </w:pPr>
      <w:r>
        <w:rPr>
          <w:rStyle w:val="Strong"/>
          <w:color w:val="000000"/>
          <w:sz w:val="28"/>
          <w:szCs w:val="28"/>
        </w:rPr>
        <w:lastRenderedPageBreak/>
        <w:t xml:space="preserve">- 07 giờ 30’: </w:t>
      </w:r>
      <w:r>
        <w:rPr>
          <w:color w:val="000000"/>
          <w:sz w:val="28"/>
          <w:szCs w:val="28"/>
        </w:rPr>
        <w:t xml:space="preserve">Phân công đồng chí </w:t>
      </w:r>
      <w:r>
        <w:rPr>
          <w:sz w:val="28"/>
          <w:szCs w:val="28"/>
        </w:rPr>
        <w:t>Phạm Hồng Vũ</w:t>
      </w:r>
      <w:r>
        <w:rPr>
          <w:color w:val="000000"/>
          <w:sz w:val="28"/>
          <w:szCs w:val="28"/>
        </w:rPr>
        <w:t xml:space="preserve">, Phó </w:t>
      </w:r>
      <w:r>
        <w:rPr>
          <w:sz w:val="28"/>
          <w:szCs w:val="28"/>
        </w:rPr>
        <w:t>Trưởng ban Ban Thi đua - Khen thưởng và Người có công</w:t>
      </w:r>
      <w:r>
        <w:rPr>
          <w:rStyle w:val="Strong"/>
        </w:rPr>
        <w:t xml:space="preserve"> </w:t>
      </w:r>
      <w:r>
        <w:rPr>
          <w:color w:val="000000"/>
          <w:sz w:val="28"/>
          <w:szCs w:val="28"/>
        </w:rPr>
        <w:t>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w:t>
      </w:r>
      <w:r>
        <w:rPr>
          <w:rStyle w:val="Emphasis"/>
          <w:color w:val="000000"/>
          <w:sz w:val="28"/>
          <w:szCs w:val="28"/>
        </w:rPr>
        <w:t>.</w:t>
      </w:r>
      <w:r>
        <w:rPr>
          <w:color w:val="000000"/>
          <w:sz w:val="28"/>
          <w:szCs w:val="28"/>
        </w:rPr>
        <w:t xml:space="preserve"> Điểm trên địa bàn </w:t>
      </w:r>
      <w:r>
        <w:rPr>
          <w:rStyle w:val="Strong"/>
          <w:color w:val="000000"/>
          <w:sz w:val="28"/>
          <w:szCs w:val="28"/>
        </w:rPr>
        <w:t>huyện Long Mỹ</w:t>
      </w:r>
      <w:r>
        <w:rPr>
          <w:color w:val="000000"/>
          <w:sz w:val="28"/>
          <w:szCs w:val="28"/>
        </w:rPr>
        <w:t>.</w:t>
      </w:r>
    </w:p>
    <w:p w14:paraId="78B3D708" w14:textId="77777777" w:rsidR="005313D7" w:rsidRDefault="005313D7" w:rsidP="005313D7">
      <w:pPr>
        <w:pStyle w:val="NormalWeb"/>
        <w:jc w:val="both"/>
      </w:pPr>
      <w:r>
        <w:rPr>
          <w:rStyle w:val="Strong"/>
          <w:color w:val="000000"/>
          <w:sz w:val="28"/>
          <w:szCs w:val="28"/>
        </w:rPr>
        <w:t xml:space="preserve">- 07 giờ 30’: </w:t>
      </w:r>
      <w:r>
        <w:rPr>
          <w:color w:val="000000"/>
          <w:sz w:val="28"/>
          <w:szCs w:val="28"/>
        </w:rPr>
        <w:t>Phân công đồng chí Nguyễn Thị Mỹ Ý, Phó Trưởng ban Ban Thi đua - Khen thưởng và Người có công</w:t>
      </w:r>
      <w:r>
        <w:rPr>
          <w:rStyle w:val="Strong"/>
          <w:color w:val="000000"/>
          <w:sz w:val="28"/>
          <w:szCs w:val="28"/>
        </w:rPr>
        <w:t xml:space="preserve"> </w:t>
      </w:r>
      <w:r>
        <w:rPr>
          <w:color w:val="000000"/>
          <w:sz w:val="28"/>
          <w:szCs w:val="28"/>
        </w:rPr>
        <w:t>tham gia Đoàn công tác của tỉnh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w:t>
      </w:r>
      <w:r>
        <w:rPr>
          <w:rStyle w:val="Emphasis"/>
          <w:color w:val="000000"/>
          <w:sz w:val="28"/>
          <w:szCs w:val="28"/>
        </w:rPr>
        <w:t>.</w:t>
      </w:r>
      <w:r>
        <w:rPr>
          <w:color w:val="000000"/>
          <w:sz w:val="28"/>
          <w:szCs w:val="28"/>
        </w:rPr>
        <w:t xml:space="preserve"> Điểm trên địa bàn </w:t>
      </w:r>
      <w:r>
        <w:rPr>
          <w:rStyle w:val="Strong"/>
          <w:color w:val="000000"/>
          <w:sz w:val="28"/>
          <w:szCs w:val="28"/>
        </w:rPr>
        <w:t>huyện Châu Thành A</w:t>
      </w:r>
      <w:r>
        <w:rPr>
          <w:color w:val="000000"/>
          <w:sz w:val="28"/>
          <w:szCs w:val="28"/>
        </w:rPr>
        <w:t>.</w:t>
      </w:r>
    </w:p>
    <w:p w14:paraId="264D34DC" w14:textId="77777777" w:rsidR="005313D7" w:rsidRDefault="005313D7" w:rsidP="005313D7">
      <w:pPr>
        <w:pStyle w:val="NormalWeb"/>
        <w:jc w:val="both"/>
      </w:pPr>
      <w:r>
        <w:rPr>
          <w:rStyle w:val="Strong"/>
          <w:color w:val="000000"/>
          <w:sz w:val="28"/>
          <w:szCs w:val="28"/>
        </w:rPr>
        <w:t>- 08 giờ 00’</w:t>
      </w:r>
      <w:r>
        <w:rPr>
          <w:color w:val="000000"/>
          <w:sz w:val="28"/>
          <w:szCs w:val="28"/>
        </w:rPr>
        <w:t>: Phân công Phòng Tổ chức cán bộ dự Đại hội đồng cổ đông thường niên năm 2025 của Công ty Cổ phần Bến xe tàu Hậu Giang. Điểm tại Hội trường 50 chỗ Trụ sở làm việc các Hội đặc thù cấp tỉnh, số 02 Võ Văn Kiệt, phường V, thành phố Vị Thanh, tỉnh Hậu Giang.</w:t>
      </w:r>
    </w:p>
    <w:p w14:paraId="7AF1A593" w14:textId="77777777" w:rsidR="005313D7" w:rsidRDefault="005313D7" w:rsidP="005313D7">
      <w:pPr>
        <w:pStyle w:val="NormalWeb"/>
        <w:jc w:val="both"/>
      </w:pPr>
      <w:r>
        <w:rPr>
          <w:rStyle w:val="Strong"/>
          <w:color w:val="000000"/>
          <w:sz w:val="28"/>
          <w:szCs w:val="28"/>
          <w:shd w:val="clear" w:color="auto" w:fill="FFFFFF"/>
        </w:rPr>
        <w:t>THỨ BA: 29/4/2025</w:t>
      </w:r>
    </w:p>
    <w:p w14:paraId="2369E773" w14:textId="77777777" w:rsidR="005313D7" w:rsidRDefault="005313D7" w:rsidP="005313D7">
      <w:pPr>
        <w:pStyle w:val="NormalWeb"/>
        <w:jc w:val="both"/>
      </w:pPr>
      <w:r>
        <w:rPr>
          <w:rStyle w:val="Strong"/>
          <w:color w:val="000000"/>
          <w:sz w:val="27"/>
          <w:szCs w:val="27"/>
        </w:rPr>
        <w:t xml:space="preserve">- 05 giờ 00’: Ban Giám đốc </w:t>
      </w:r>
      <w:r>
        <w:rPr>
          <w:color w:val="000000"/>
          <w:sz w:val="27"/>
          <w:szCs w:val="27"/>
        </w:rPr>
        <w:t xml:space="preserve">viếng Nghĩa trang liệt sĩ tỉnh </w:t>
      </w:r>
      <w:r>
        <w:rPr>
          <w:rStyle w:val="Emphasis"/>
          <w:color w:val="000000"/>
          <w:sz w:val="27"/>
          <w:szCs w:val="27"/>
        </w:rPr>
        <w:t>(Lãnh đạo các phòng, ban, đơn vị thuộc Sở cùng dự; Ban Quản trang và Nhà tang lễ chuẩn bị hoa tươi và các yêu cầu viếng)</w:t>
      </w:r>
      <w:r>
        <w:rPr>
          <w:color w:val="000000"/>
          <w:sz w:val="27"/>
          <w:szCs w:val="27"/>
        </w:rPr>
        <w:t xml:space="preserve">. </w:t>
      </w:r>
      <w:r>
        <w:rPr>
          <w:color w:val="212529"/>
          <w:sz w:val="27"/>
          <w:szCs w:val="27"/>
          <w:shd w:val="clear" w:color="auto" w:fill="FFFFFF"/>
        </w:rPr>
        <w:t>Điểm tại Nghĩa trang Liệt sĩ tỉnh, xã Vị Trung, huyện Vị Thủy</w:t>
      </w:r>
      <w:r>
        <w:rPr>
          <w:rStyle w:val="Emphasis"/>
          <w:color w:val="000000"/>
          <w:sz w:val="27"/>
          <w:szCs w:val="27"/>
        </w:rPr>
        <w:t>. (Đại biểu tham dự mặc trang phục Lễ) (các đồng chí được phân công phục vụ có mặt lúc 04 giờ 30’)</w:t>
      </w:r>
    </w:p>
    <w:p w14:paraId="30E0E1BF" w14:textId="77777777" w:rsidR="005313D7" w:rsidRDefault="005313D7" w:rsidP="005313D7">
      <w:pPr>
        <w:pStyle w:val="NormalWeb"/>
        <w:jc w:val="both"/>
      </w:pPr>
      <w:r>
        <w:rPr>
          <w:rStyle w:val="Strong"/>
          <w:color w:val="212529"/>
          <w:sz w:val="27"/>
          <w:szCs w:val="27"/>
          <w:shd w:val="clear" w:color="auto" w:fill="FFFFFF"/>
        </w:rPr>
        <w:t>- 06 giờ 30’:</w:t>
      </w:r>
      <w:r>
        <w:rPr>
          <w:color w:val="000000"/>
          <w:sz w:val="27"/>
          <w:szCs w:val="27"/>
        </w:rPr>
        <w:t xml:space="preserve"> </w:t>
      </w:r>
      <w:r>
        <w:rPr>
          <w:rStyle w:val="Strong"/>
          <w:color w:val="000000"/>
          <w:sz w:val="27"/>
          <w:szCs w:val="27"/>
        </w:rPr>
        <w:t xml:space="preserve">Ban Giám đốc </w:t>
      </w:r>
      <w:r>
        <w:rPr>
          <w:color w:val="212529"/>
          <w:sz w:val="27"/>
          <w:szCs w:val="27"/>
          <w:shd w:val="clear" w:color="auto" w:fill="FFFFFF"/>
        </w:rPr>
        <w:t>thắp hương</w:t>
      </w:r>
      <w:r>
        <w:rPr>
          <w:rStyle w:val="Strong"/>
          <w:color w:val="000000"/>
          <w:sz w:val="27"/>
          <w:szCs w:val="27"/>
        </w:rPr>
        <w:t> </w:t>
      </w:r>
      <w:r>
        <w:rPr>
          <w:color w:val="000000"/>
          <w:sz w:val="27"/>
          <w:szCs w:val="27"/>
        </w:rPr>
        <w:t xml:space="preserve">tưởng niệm tượng đài Chiến thắng 75 lượt tiểu đoàn địch của Quân và Dân khu 9. Điểm tại Công viên Di tích Chiến thắng Chương Thiện. </w:t>
      </w:r>
      <w:r>
        <w:rPr>
          <w:rStyle w:val="Emphasis"/>
          <w:b/>
          <w:bCs/>
          <w:color w:val="000000"/>
          <w:sz w:val="27"/>
          <w:szCs w:val="27"/>
        </w:rPr>
        <w:t>(theo lịch UBND tỉnh)</w:t>
      </w:r>
    </w:p>
    <w:p w14:paraId="3E41345A" w14:textId="77777777" w:rsidR="005313D7" w:rsidRDefault="005313D7" w:rsidP="005313D7">
      <w:pPr>
        <w:pStyle w:val="NormalWeb"/>
        <w:jc w:val="both"/>
      </w:pPr>
      <w:r>
        <w:rPr>
          <w:rStyle w:val="Strong"/>
          <w:color w:val="001A32"/>
          <w:sz w:val="27"/>
          <w:szCs w:val="27"/>
          <w:shd w:val="clear" w:color="auto" w:fill="FFFFFF"/>
        </w:rPr>
        <w:t>- 08 giờ 00’</w:t>
      </w:r>
      <w:r>
        <w:rPr>
          <w:color w:val="001A32"/>
          <w:sz w:val="27"/>
          <w:szCs w:val="27"/>
          <w:shd w:val="clear" w:color="auto" w:fill="FFFFFF"/>
        </w:rPr>
        <w:t xml:space="preserve">: </w:t>
      </w:r>
      <w:r>
        <w:rPr>
          <w:rStyle w:val="Strong"/>
          <w:color w:val="001A32"/>
          <w:sz w:val="27"/>
          <w:szCs w:val="27"/>
          <w:shd w:val="clear" w:color="auto" w:fill="FFFFFF"/>
        </w:rPr>
        <w:t>Giám đốc</w:t>
      </w:r>
      <w:r>
        <w:rPr>
          <w:color w:val="001A32"/>
          <w:sz w:val="27"/>
          <w:szCs w:val="27"/>
          <w:shd w:val="clear" w:color="auto" w:fill="FFFFFF"/>
        </w:rPr>
        <w:t> dự </w:t>
      </w:r>
      <w:r>
        <w:rPr>
          <w:color w:val="212529"/>
          <w:sz w:val="27"/>
          <w:szCs w:val="27"/>
          <w:shd w:val="clear" w:color="auto" w:fill="FFFFFF"/>
        </w:rPr>
        <w:t xml:space="preserve">Lễ kỷ niệm 50 năm Ngày Giải phóng miền Nam, thống nhất đất nước (30/4/1975 - 30/4/2025) </w:t>
      </w:r>
      <w:r>
        <w:rPr>
          <w:rStyle w:val="Emphasis"/>
          <w:color w:val="212529"/>
          <w:sz w:val="27"/>
          <w:szCs w:val="27"/>
          <w:shd w:val="clear" w:color="auto" w:fill="FFFFFF"/>
        </w:rPr>
        <w:t>(Ban Thi đua - Khen thưởng và NCC cùng dự)</w:t>
      </w:r>
      <w:r>
        <w:rPr>
          <w:color w:val="212529"/>
          <w:sz w:val="27"/>
          <w:szCs w:val="27"/>
          <w:shd w:val="clear" w:color="auto" w:fill="FFFFFF"/>
        </w:rPr>
        <w:t>. Điểm tại Trung tâm Hội nghị tỉnh.</w:t>
      </w:r>
    </w:p>
    <w:p w14:paraId="668243F9" w14:textId="77777777" w:rsidR="005313D7" w:rsidRDefault="005313D7" w:rsidP="005313D7">
      <w:pPr>
        <w:pStyle w:val="NormalWeb"/>
        <w:jc w:val="both"/>
      </w:pPr>
      <w:r>
        <w:rPr>
          <w:rStyle w:val="Strong"/>
          <w:color w:val="FF0000"/>
          <w:sz w:val="27"/>
          <w:szCs w:val="27"/>
        </w:rPr>
        <w:t>- 14 giờ 00’:</w:t>
      </w:r>
      <w:r>
        <w:rPr>
          <w:color w:val="FF0000"/>
          <w:sz w:val="27"/>
          <w:szCs w:val="27"/>
        </w:rPr>
        <w:t xml:space="preserve"> Phó Giám đốc Phan Hoàng Ngoan dự họp trao đổi thống nhất một số nội dung liên quan đến việc sắp xếp hệ thống cơ quan thanh tra </w:t>
      </w:r>
      <w:r>
        <w:rPr>
          <w:rStyle w:val="Emphasis"/>
          <w:color w:val="FF0000"/>
          <w:sz w:val="27"/>
          <w:szCs w:val="27"/>
        </w:rPr>
        <w:t>(đồng chí Nguyễn Văn Đội, Chánh Văn phòng và Phòng Tổ chức cán bộ chuẩn bị nội dung và cùng dự)</w:t>
      </w:r>
      <w:r>
        <w:rPr>
          <w:color w:val="FF0000"/>
          <w:sz w:val="27"/>
          <w:szCs w:val="27"/>
        </w:rPr>
        <w:t xml:space="preserve">. </w:t>
      </w:r>
      <w:r>
        <w:rPr>
          <w:rStyle w:val="Emphasis"/>
          <w:color w:val="FF0000"/>
          <w:sz w:val="27"/>
          <w:szCs w:val="27"/>
          <w:shd w:val="clear" w:color="auto" w:fill="FFFFFF"/>
        </w:rPr>
        <w:t>Điểm tại Hội trường Thanh tra tỉnh</w:t>
      </w:r>
    </w:p>
    <w:p w14:paraId="2E769B26" w14:textId="77777777" w:rsidR="005313D7" w:rsidRDefault="005313D7" w:rsidP="005313D7">
      <w:pPr>
        <w:pStyle w:val="NormalWeb"/>
      </w:pPr>
      <w:r>
        <w:rPr>
          <w:rStyle w:val="Strong"/>
          <w:color w:val="000000"/>
          <w:sz w:val="28"/>
          <w:szCs w:val="28"/>
          <w:shd w:val="clear" w:color="auto" w:fill="FFFFFF"/>
        </w:rPr>
        <w:t>THỨ TƯ: 30/4/2025</w:t>
      </w:r>
    </w:p>
    <w:p w14:paraId="172AC5AB" w14:textId="77777777" w:rsidR="005313D7" w:rsidRDefault="005313D7" w:rsidP="005313D7">
      <w:pPr>
        <w:pStyle w:val="NormalWeb"/>
      </w:pPr>
      <w:r>
        <w:rPr>
          <w:sz w:val="28"/>
          <w:szCs w:val="28"/>
        </w:rPr>
        <w:t>- Nghỉ Lễ 30/4/1975 - 01/5/2025</w:t>
      </w:r>
    </w:p>
    <w:p w14:paraId="5EEDE1D3" w14:textId="77777777" w:rsidR="005313D7" w:rsidRDefault="005313D7" w:rsidP="005313D7">
      <w:pPr>
        <w:pStyle w:val="NormalWeb"/>
        <w:jc w:val="both"/>
      </w:pPr>
      <w:r>
        <w:rPr>
          <w:sz w:val="28"/>
          <w:szCs w:val="28"/>
        </w:rPr>
        <w:lastRenderedPageBreak/>
        <w:t xml:space="preserve">- </w:t>
      </w:r>
      <w:r>
        <w:rPr>
          <w:rStyle w:val="Strong"/>
          <w:sz w:val="28"/>
          <w:szCs w:val="28"/>
        </w:rPr>
        <w:t>Giám đốc</w:t>
      </w:r>
      <w:r>
        <w:rPr>
          <w:sz w:val="28"/>
          <w:szCs w:val="28"/>
        </w:rPr>
        <w:t xml:space="preserve"> trực Lễ</w:t>
      </w:r>
      <w:r>
        <w:rPr>
          <w:rStyle w:val="Emphasis"/>
          <w:sz w:val="28"/>
          <w:szCs w:val="28"/>
        </w:rPr>
        <w:t xml:space="preserve"> (đồng chí Nguyễn Văn Đội, Chánh Văn phòng trực Văn phòng; các đồng chí được phân công theo Thông báo </w:t>
      </w:r>
      <w:r>
        <w:rPr>
          <w:rStyle w:val="Emphasis"/>
          <w:color w:val="FF0000"/>
          <w:sz w:val="28"/>
          <w:szCs w:val="28"/>
        </w:rPr>
        <w:t>số 15/TB-SNV ngày 28/4/2025</w:t>
      </w:r>
      <w:r>
        <w:rPr>
          <w:rStyle w:val="Emphasis"/>
          <w:sz w:val="28"/>
          <w:szCs w:val="28"/>
        </w:rPr>
        <w:t xml:space="preserve"> cùng tham gia trực Lễ)</w:t>
      </w:r>
      <w:r>
        <w:rPr>
          <w:sz w:val="28"/>
          <w:szCs w:val="28"/>
        </w:rPr>
        <w:t>.</w:t>
      </w:r>
    </w:p>
    <w:p w14:paraId="66FD3809" w14:textId="77777777" w:rsidR="005313D7" w:rsidRDefault="005313D7" w:rsidP="005313D7">
      <w:pPr>
        <w:pStyle w:val="NormalWeb"/>
      </w:pPr>
      <w:r>
        <w:rPr>
          <w:rStyle w:val="Strong"/>
          <w:color w:val="000000"/>
          <w:sz w:val="28"/>
          <w:szCs w:val="28"/>
          <w:shd w:val="clear" w:color="auto" w:fill="FFFFFF"/>
        </w:rPr>
        <w:t>THỨ NĂM: 01/5/2025</w:t>
      </w:r>
    </w:p>
    <w:p w14:paraId="1B5BB00D" w14:textId="77777777" w:rsidR="005313D7" w:rsidRDefault="005313D7" w:rsidP="005313D7">
      <w:pPr>
        <w:pStyle w:val="NormalWeb"/>
      </w:pPr>
      <w:r>
        <w:rPr>
          <w:sz w:val="28"/>
          <w:szCs w:val="28"/>
        </w:rPr>
        <w:t>- Nghỉ Lễ 30/4/1975 - 01/5/2025</w:t>
      </w:r>
    </w:p>
    <w:p w14:paraId="277DA316" w14:textId="77777777" w:rsidR="005313D7" w:rsidRDefault="005313D7" w:rsidP="005313D7">
      <w:pPr>
        <w:pStyle w:val="NormalWeb"/>
        <w:jc w:val="both"/>
      </w:pPr>
      <w:r>
        <w:rPr>
          <w:sz w:val="28"/>
          <w:szCs w:val="28"/>
        </w:rPr>
        <w:t xml:space="preserve">- Phó Giám đốc Trần Quốc Thẻo trực Lễ </w:t>
      </w:r>
      <w:r>
        <w:rPr>
          <w:rStyle w:val="Emphasis"/>
          <w:sz w:val="28"/>
          <w:szCs w:val="28"/>
        </w:rPr>
        <w:t xml:space="preserve">(đồng chí </w:t>
      </w:r>
      <w:r>
        <w:rPr>
          <w:rStyle w:val="Emphasis"/>
          <w:color w:val="FF0000"/>
          <w:sz w:val="28"/>
          <w:szCs w:val="28"/>
        </w:rPr>
        <w:t>Nguyễn Thị Ngọc Yến</w:t>
      </w:r>
      <w:r>
        <w:rPr>
          <w:rStyle w:val="Emphasis"/>
          <w:sz w:val="28"/>
          <w:szCs w:val="28"/>
        </w:rPr>
        <w:t xml:space="preserve">, Phó Chánh Văn phòng trực Văn phòng; các đồng chí được phân công theo Thông báo số </w:t>
      </w:r>
      <w:r>
        <w:rPr>
          <w:rStyle w:val="Emphasis"/>
          <w:color w:val="FF0000"/>
          <w:sz w:val="28"/>
          <w:szCs w:val="28"/>
        </w:rPr>
        <w:t xml:space="preserve">15/TB-SNV ngày 28/4/2025 </w:t>
      </w:r>
      <w:r>
        <w:rPr>
          <w:rStyle w:val="Emphasis"/>
          <w:sz w:val="28"/>
          <w:szCs w:val="28"/>
        </w:rPr>
        <w:t>cùng tham gia trực Lễ)</w:t>
      </w:r>
      <w:r>
        <w:rPr>
          <w:sz w:val="28"/>
          <w:szCs w:val="28"/>
        </w:rPr>
        <w:t>.</w:t>
      </w:r>
    </w:p>
    <w:p w14:paraId="19E65DF5" w14:textId="77777777" w:rsidR="005313D7" w:rsidRDefault="005313D7" w:rsidP="005313D7">
      <w:pPr>
        <w:pStyle w:val="NormalWeb"/>
        <w:jc w:val="both"/>
      </w:pPr>
      <w:r>
        <w:rPr>
          <w:rStyle w:val="Strong"/>
          <w:color w:val="000000"/>
          <w:sz w:val="28"/>
          <w:szCs w:val="28"/>
          <w:shd w:val="clear" w:color="auto" w:fill="FFFFFF"/>
        </w:rPr>
        <w:t>THỨ SÁU: 02/5/2025</w:t>
      </w:r>
    </w:p>
    <w:p w14:paraId="35AF471D" w14:textId="77777777" w:rsidR="005313D7" w:rsidRDefault="005313D7" w:rsidP="005313D7">
      <w:pPr>
        <w:pStyle w:val="NormalWeb"/>
      </w:pPr>
      <w:r>
        <w:rPr>
          <w:sz w:val="28"/>
          <w:szCs w:val="28"/>
        </w:rPr>
        <w:t>Nghỉ bù Lễ./.</w:t>
      </w:r>
    </w:p>
    <w:p w14:paraId="2047E579" w14:textId="77777777" w:rsidR="005313D7" w:rsidRDefault="005313D7" w:rsidP="005313D7">
      <w:pPr>
        <w:pStyle w:val="NormalWeb"/>
        <w:jc w:val="both"/>
      </w:pPr>
      <w:r>
        <w:rPr>
          <w:color w:val="FF0000"/>
          <w:sz w:val="28"/>
          <w:szCs w:val="28"/>
        </w:rPr>
        <w:t xml:space="preserve">- Phó Giám đốc Phan Hoàng Ngoan trực Lễ </w:t>
      </w:r>
      <w:r>
        <w:rPr>
          <w:rStyle w:val="Emphasis"/>
          <w:color w:val="FF0000"/>
          <w:sz w:val="28"/>
          <w:szCs w:val="28"/>
        </w:rPr>
        <w:t>(đồng chí đồng chí Phạm Công Sơn, Trưởng phòng Phòng Tổ chức cán bộ trực Văn phòng; các đồng chí được phân công theo Thông báo số 15/TB-SNV ngày 28/4/2025 cùng tham gia trực Lễ)</w:t>
      </w:r>
      <w:r>
        <w:rPr>
          <w:color w:val="FF0000"/>
          <w:sz w:val="28"/>
          <w:szCs w:val="28"/>
        </w:rPr>
        <w:t>.</w:t>
      </w:r>
    </w:p>
    <w:p w14:paraId="013B26CE" w14:textId="77777777" w:rsidR="005313D7" w:rsidRDefault="005313D7" w:rsidP="005313D7">
      <w:pPr>
        <w:pStyle w:val="NormalWeb"/>
        <w:jc w:val="both"/>
      </w:pPr>
      <w:r>
        <w:rPr>
          <w:rStyle w:val="Strong"/>
          <w:color w:val="000000"/>
          <w:sz w:val="28"/>
          <w:szCs w:val="28"/>
          <w:shd w:val="clear" w:color="auto" w:fill="FFFFFF"/>
        </w:rPr>
        <w:t>THỨ BẢY: 03/5/2025</w:t>
      </w:r>
    </w:p>
    <w:p w14:paraId="554C6A20" w14:textId="77777777" w:rsidR="005313D7" w:rsidRDefault="005313D7" w:rsidP="005313D7">
      <w:pPr>
        <w:pStyle w:val="NormalWeb"/>
        <w:jc w:val="both"/>
      </w:pPr>
      <w:r>
        <w:rPr>
          <w:color w:val="FF0000"/>
          <w:sz w:val="28"/>
          <w:szCs w:val="28"/>
        </w:rPr>
        <w:t xml:space="preserve">- Phân công đồng chí Đào Hoàng Minh, Trưởng phòng Phòng Xây dựng chính quyền và CCHC trực Lễ </w:t>
      </w:r>
      <w:r>
        <w:rPr>
          <w:rStyle w:val="Emphasis"/>
          <w:color w:val="FF0000"/>
          <w:sz w:val="28"/>
          <w:szCs w:val="28"/>
        </w:rPr>
        <w:t>(các đồng chí được phân công theo Thông báo số 15/TB-SNV ngày 28/4/2025 cùng tham gia trực Lễ)</w:t>
      </w:r>
      <w:r>
        <w:rPr>
          <w:color w:val="FF0000"/>
          <w:sz w:val="28"/>
          <w:szCs w:val="28"/>
        </w:rPr>
        <w:t>.</w:t>
      </w:r>
    </w:p>
    <w:p w14:paraId="6F903DCB" w14:textId="77777777" w:rsidR="005313D7" w:rsidRDefault="005313D7" w:rsidP="005313D7">
      <w:pPr>
        <w:pStyle w:val="NormalWeb"/>
        <w:jc w:val="both"/>
      </w:pPr>
      <w:r>
        <w:rPr>
          <w:rStyle w:val="Strong"/>
          <w:color w:val="000000"/>
          <w:sz w:val="28"/>
          <w:szCs w:val="28"/>
          <w:shd w:val="clear" w:color="auto" w:fill="FFFFFF"/>
        </w:rPr>
        <w:t>CHỦ NHẬT: 04/5/2025</w:t>
      </w:r>
    </w:p>
    <w:p w14:paraId="0B9F76D5" w14:textId="77777777" w:rsidR="005313D7" w:rsidRDefault="005313D7" w:rsidP="005313D7">
      <w:pPr>
        <w:pStyle w:val="NormalWeb"/>
        <w:jc w:val="both"/>
      </w:pPr>
      <w:r>
        <w:rPr>
          <w:color w:val="FF0000"/>
          <w:sz w:val="28"/>
          <w:szCs w:val="28"/>
        </w:rPr>
        <w:t xml:space="preserve">- Phân công đồng chí Nguyễn Văn Đội, Chánh Văn phòng trực Lễ </w:t>
      </w:r>
      <w:r>
        <w:rPr>
          <w:rStyle w:val="Emphasis"/>
          <w:color w:val="FF0000"/>
          <w:sz w:val="28"/>
          <w:szCs w:val="28"/>
        </w:rPr>
        <w:t>(các đồng chí được phân công theo Thông báo số 15/TB-SNV ngày 28/4/2025 cùng tham gia trực Lễ)</w:t>
      </w:r>
      <w:r>
        <w:rPr>
          <w:color w:val="FF0000"/>
          <w:sz w:val="28"/>
          <w:szCs w:val="28"/>
        </w:rPr>
        <w:t>.</w:t>
      </w:r>
    </w:p>
    <w:p w14:paraId="7F9E7402" w14:textId="77777777" w:rsidR="005313D7" w:rsidRDefault="005313D7" w:rsidP="005313D7">
      <w:pPr>
        <w:pStyle w:val="NormalWeb"/>
      </w:pPr>
      <w:r>
        <w:rPr>
          <w:rStyle w:val="Strong"/>
          <w:color w:val="000000"/>
          <w:sz w:val="28"/>
          <w:szCs w:val="28"/>
          <w:shd w:val="clear" w:color="auto" w:fill="FFFFFF"/>
        </w:rPr>
        <w:t>THỨ HAI: 05/5/2025</w:t>
      </w:r>
    </w:p>
    <w:p w14:paraId="7CD57E7D" w14:textId="77777777" w:rsidR="005313D7" w:rsidRDefault="005313D7" w:rsidP="005313D7">
      <w:pPr>
        <w:pStyle w:val="NormalWeb"/>
        <w:jc w:val="both"/>
      </w:pPr>
      <w:r>
        <w:rPr>
          <w:rStyle w:val="Strong"/>
          <w:color w:val="0D0D0D"/>
          <w:sz w:val="28"/>
          <w:szCs w:val="28"/>
          <w:shd w:val="clear" w:color="auto" w:fill="FFFFFF"/>
        </w:rPr>
        <w:t>- 06 giờ 45’:</w:t>
      </w:r>
      <w:r>
        <w:rPr>
          <w:color w:val="0D0D0D"/>
          <w:sz w:val="28"/>
          <w:szCs w:val="28"/>
          <w:shd w:val="clear" w:color="auto" w:fill="FFFFFF"/>
        </w:rPr>
        <w:t xml:space="preserve"> </w:t>
      </w:r>
      <w:r>
        <w:rPr>
          <w:rStyle w:val="Strong"/>
          <w:color w:val="0D0D0D"/>
          <w:sz w:val="28"/>
          <w:szCs w:val="28"/>
          <w:shd w:val="clear" w:color="auto" w:fill="FFFFFF"/>
        </w:rPr>
        <w:t>Ban Giám đốc</w:t>
      </w:r>
      <w:r>
        <w:rPr>
          <w:color w:val="0D0D0D"/>
          <w:sz w:val="28"/>
          <w:szCs w:val="28"/>
          <w:shd w:val="clear" w:color="auto" w:fill="FFFFFF"/>
        </w:rPr>
        <w:t xml:space="preserve"> Chào cờ đầu tháng, mời toàn thể công chức, Lãnh đạo Ban Quản trang và Nhà tang lễ cùng dự. Điểm tại Hội trường Sở Nội vụ </w:t>
      </w:r>
      <w:r>
        <w:rPr>
          <w:rStyle w:val="Emphasis"/>
          <w:color w:val="0D0D0D"/>
          <w:sz w:val="28"/>
          <w:szCs w:val="28"/>
          <w:shd w:val="clear" w:color="auto" w:fill="FFFFFF"/>
        </w:rPr>
        <w:t xml:space="preserve">(số 03, Thống Nhất, khu vực 4, phường V, thành phố Vị Thanh, tỉnh Hậu Giang). </w:t>
      </w:r>
      <w:r>
        <w:rPr>
          <w:rStyle w:val="Emphasis"/>
          <w:b/>
          <w:bCs/>
          <w:color w:val="0D0D0D"/>
          <w:sz w:val="27"/>
          <w:szCs w:val="27"/>
          <w:shd w:val="clear" w:color="auto" w:fill="FFFFFF"/>
        </w:rPr>
        <w:t>(Nam mặc áo sơ mi trắng, thắt cà vạt; Nữ mặc áo dài)</w:t>
      </w:r>
    </w:p>
    <w:p w14:paraId="256274BA" w14:textId="77777777" w:rsidR="005313D7" w:rsidRDefault="005313D7" w:rsidP="005313D7">
      <w:pPr>
        <w:pStyle w:val="NormalWeb"/>
        <w:jc w:val="both"/>
      </w:pPr>
      <w:r>
        <w:rPr>
          <w:rStyle w:val="Strong"/>
          <w:color w:val="000000"/>
          <w:sz w:val="28"/>
          <w:szCs w:val="28"/>
          <w:shd w:val="clear" w:color="auto" w:fill="FFFFFF"/>
        </w:rPr>
        <w:t>THỨ BA: 06/5/2025</w:t>
      </w:r>
    </w:p>
    <w:p w14:paraId="4D24CC07" w14:textId="77777777" w:rsidR="005313D7" w:rsidRDefault="005313D7" w:rsidP="005313D7">
      <w:pPr>
        <w:pStyle w:val="NormalWeb"/>
      </w:pPr>
      <w:r>
        <w:rPr>
          <w:sz w:val="28"/>
          <w:szCs w:val="28"/>
        </w:rPr>
        <w:t>Ban Giám đốc làm việc bình thường tại cơ quan./.</w:t>
      </w:r>
    </w:p>
    <w:p w14:paraId="693A5C56" w14:textId="77777777" w:rsidR="00EB0C77" w:rsidRPr="00DF0331" w:rsidRDefault="00EB0C77" w:rsidP="00183656">
      <w:pPr>
        <w:pStyle w:val="NormalWeb"/>
        <w:ind w:firstLine="567"/>
        <w:rPr>
          <w:sz w:val="28"/>
          <w:szCs w:val="28"/>
        </w:rPr>
      </w:pPr>
      <w:bookmarkStart w:id="2" w:name="_GoBack"/>
      <w:bookmarkEnd w:id="2"/>
    </w:p>
    <w:p w14:paraId="38CF0A90" w14:textId="77777777" w:rsidR="00715FB1" w:rsidRPr="000D68D7" w:rsidRDefault="00715FB1" w:rsidP="00682616">
      <w:pPr>
        <w:pStyle w:val="NormalWeb"/>
        <w:spacing w:before="40" w:beforeAutospacing="0" w:after="40" w:afterAutospacing="0" w:line="288" w:lineRule="auto"/>
        <w:jc w:val="both"/>
        <w:rPr>
          <w:color w:val="000000" w:themeColor="text1"/>
          <w:sz w:val="28"/>
          <w:szCs w:val="28"/>
        </w:rPr>
      </w:pPr>
    </w:p>
    <w:tbl>
      <w:tblPr>
        <w:tblW w:w="9035" w:type="dxa"/>
        <w:tblLook w:val="01E0" w:firstRow="1" w:lastRow="1" w:firstColumn="1" w:lastColumn="1" w:noHBand="0" w:noVBand="0"/>
      </w:tblPr>
      <w:tblGrid>
        <w:gridCol w:w="4395"/>
        <w:gridCol w:w="4640"/>
      </w:tblGrid>
      <w:tr w:rsidR="000D68D7" w:rsidRPr="000D68D7" w14:paraId="7F6DE354" w14:textId="77777777" w:rsidTr="00161E0F">
        <w:trPr>
          <w:trHeight w:val="2083"/>
        </w:trPr>
        <w:tc>
          <w:tcPr>
            <w:tcW w:w="4395" w:type="dxa"/>
          </w:tcPr>
          <w:p w14:paraId="7AB8CA3C" w14:textId="4E17B427" w:rsidR="0004232B" w:rsidRPr="000D68D7" w:rsidRDefault="0004232B" w:rsidP="0094792A">
            <w:pPr>
              <w:pStyle w:val="BodyText"/>
              <w:tabs>
                <w:tab w:val="left" w:pos="3675"/>
              </w:tabs>
              <w:ind w:left="-108"/>
              <w:rPr>
                <w:b/>
                <w:iCs/>
                <w:color w:val="000000" w:themeColor="text1"/>
                <w:sz w:val="22"/>
                <w:szCs w:val="22"/>
                <w:lang w:val="vi-VN"/>
              </w:rPr>
            </w:pPr>
            <w:bookmarkStart w:id="3" w:name="_Hlk166596493"/>
            <w:r w:rsidRPr="000D68D7">
              <w:rPr>
                <w:b/>
                <w:iCs/>
                <w:color w:val="000000" w:themeColor="text1"/>
                <w:sz w:val="22"/>
                <w:szCs w:val="22"/>
                <w:lang w:val="vi-VN"/>
              </w:rPr>
              <w:lastRenderedPageBreak/>
              <w:t>Nơi nhận:</w:t>
            </w:r>
            <w:r w:rsidR="00803F97" w:rsidRPr="000D68D7">
              <w:rPr>
                <w:b/>
                <w:iCs/>
                <w:color w:val="000000" w:themeColor="text1"/>
                <w:sz w:val="22"/>
                <w:szCs w:val="22"/>
                <w:lang w:val="vi-VN"/>
              </w:rPr>
              <w:tab/>
            </w:r>
          </w:p>
          <w:p w14:paraId="1E3364CC" w14:textId="77777777" w:rsidR="0004232B" w:rsidRPr="000D68D7" w:rsidRDefault="0004232B" w:rsidP="0094792A">
            <w:pPr>
              <w:spacing w:after="0" w:line="240" w:lineRule="auto"/>
              <w:ind w:left="-108"/>
              <w:rPr>
                <w:color w:val="000000" w:themeColor="text1"/>
                <w:sz w:val="24"/>
                <w:szCs w:val="24"/>
                <w:lang w:val="vi-VN"/>
              </w:rPr>
            </w:pPr>
            <w:r w:rsidRPr="000D68D7">
              <w:rPr>
                <w:color w:val="000000" w:themeColor="text1"/>
                <w:sz w:val="24"/>
                <w:szCs w:val="24"/>
                <w:lang w:val="vi-VN"/>
              </w:rPr>
              <w:t>- GĐ và các Phó GĐ;</w:t>
            </w:r>
          </w:p>
          <w:p w14:paraId="34AEA979" w14:textId="77777777" w:rsidR="0004232B" w:rsidRPr="000D68D7" w:rsidRDefault="0004232B" w:rsidP="0094792A">
            <w:pPr>
              <w:spacing w:after="0" w:line="240" w:lineRule="auto"/>
              <w:ind w:left="-108"/>
              <w:rPr>
                <w:color w:val="000000" w:themeColor="text1"/>
                <w:sz w:val="24"/>
                <w:szCs w:val="24"/>
                <w:lang w:val="vi-VN"/>
              </w:rPr>
            </w:pPr>
            <w:r w:rsidRPr="000D68D7">
              <w:rPr>
                <w:color w:val="000000" w:themeColor="text1"/>
                <w:sz w:val="24"/>
                <w:szCs w:val="24"/>
                <w:lang w:val="vi-VN"/>
              </w:rPr>
              <w:t>- Lãnh đạ</w:t>
            </w:r>
            <w:r w:rsidR="003222E5" w:rsidRPr="000D68D7">
              <w:rPr>
                <w:color w:val="000000" w:themeColor="text1"/>
                <w:sz w:val="24"/>
                <w:szCs w:val="24"/>
                <w:lang w:val="vi-VN"/>
              </w:rPr>
              <w:t>o các Phòng, Ban, Trung tâm</w:t>
            </w:r>
            <w:r w:rsidRPr="000D68D7">
              <w:rPr>
                <w:color w:val="000000" w:themeColor="text1"/>
                <w:sz w:val="24"/>
                <w:szCs w:val="24"/>
                <w:lang w:val="vi-VN"/>
              </w:rPr>
              <w:t>;</w:t>
            </w:r>
          </w:p>
          <w:p w14:paraId="2BA845C0" w14:textId="54001C16" w:rsidR="0004232B" w:rsidRPr="000D68D7" w:rsidRDefault="0004232B" w:rsidP="0094792A">
            <w:pPr>
              <w:spacing w:after="0" w:line="240" w:lineRule="auto"/>
              <w:ind w:left="-108"/>
              <w:rPr>
                <w:color w:val="000000" w:themeColor="text1"/>
                <w:lang w:val="vi-VN"/>
              </w:rPr>
            </w:pPr>
            <w:r w:rsidRPr="000D68D7">
              <w:rPr>
                <w:color w:val="000000" w:themeColor="text1"/>
                <w:sz w:val="24"/>
                <w:szCs w:val="24"/>
                <w:lang w:val="vi-VN"/>
              </w:rPr>
              <w:t>- Lưu: VT</w:t>
            </w:r>
            <w:r w:rsidR="0006334F" w:rsidRPr="000D68D7">
              <w:rPr>
                <w:color w:val="000000" w:themeColor="text1"/>
                <w:sz w:val="24"/>
                <w:szCs w:val="24"/>
                <w:lang w:val="vi-VN"/>
              </w:rPr>
              <w:t>, VP</w:t>
            </w:r>
            <w:r w:rsidRPr="000D68D7">
              <w:rPr>
                <w:color w:val="000000" w:themeColor="text1"/>
                <w:sz w:val="24"/>
                <w:szCs w:val="24"/>
                <w:lang w:val="vi-VN"/>
              </w:rPr>
              <w:t>.</w:t>
            </w:r>
          </w:p>
        </w:tc>
        <w:tc>
          <w:tcPr>
            <w:tcW w:w="4640" w:type="dxa"/>
          </w:tcPr>
          <w:p w14:paraId="71889277" w14:textId="3A728395" w:rsidR="0004232B" w:rsidRPr="000D68D7" w:rsidRDefault="0004232B" w:rsidP="00375074">
            <w:pPr>
              <w:spacing w:after="0" w:line="288" w:lineRule="auto"/>
              <w:jc w:val="center"/>
              <w:rPr>
                <w:b/>
                <w:color w:val="000000" w:themeColor="text1"/>
                <w:lang w:val="vi-VN"/>
              </w:rPr>
            </w:pPr>
            <w:r w:rsidRPr="000D68D7">
              <w:rPr>
                <w:b/>
                <w:color w:val="000000" w:themeColor="text1"/>
                <w:lang w:val="vi-VN"/>
              </w:rPr>
              <w:t>T</w:t>
            </w:r>
            <w:r w:rsidR="00BD2E3E" w:rsidRPr="000D68D7">
              <w:rPr>
                <w:b/>
                <w:color w:val="000000" w:themeColor="text1"/>
              </w:rPr>
              <w:t>L</w:t>
            </w:r>
            <w:r w:rsidRPr="000D68D7">
              <w:rPr>
                <w:b/>
                <w:color w:val="000000" w:themeColor="text1"/>
                <w:lang w:val="vi-VN"/>
              </w:rPr>
              <w:t>. GIÁM ĐỐC</w:t>
            </w:r>
          </w:p>
          <w:p w14:paraId="1F67D685" w14:textId="3E1F3731" w:rsidR="0004232B" w:rsidRPr="000D68D7" w:rsidRDefault="009F18F3" w:rsidP="00375074">
            <w:pPr>
              <w:spacing w:after="0" w:line="288" w:lineRule="auto"/>
              <w:jc w:val="center"/>
              <w:rPr>
                <w:b/>
                <w:color w:val="000000" w:themeColor="text1"/>
              </w:rPr>
            </w:pPr>
            <w:r w:rsidRPr="000D68D7">
              <w:rPr>
                <w:b/>
                <w:color w:val="000000" w:themeColor="text1"/>
              </w:rPr>
              <w:t>CHÁNH VĂN PHÒNG</w:t>
            </w:r>
          </w:p>
          <w:p w14:paraId="6D9D6662" w14:textId="77777777" w:rsidR="0004232B" w:rsidRPr="000D68D7" w:rsidRDefault="0004232B" w:rsidP="00375074">
            <w:pPr>
              <w:spacing w:after="0" w:line="288" w:lineRule="auto"/>
              <w:jc w:val="center"/>
              <w:rPr>
                <w:b/>
                <w:color w:val="000000" w:themeColor="text1"/>
              </w:rPr>
            </w:pPr>
          </w:p>
          <w:p w14:paraId="6DC708C9" w14:textId="00604B75" w:rsidR="00D85324" w:rsidRPr="000D68D7" w:rsidRDefault="00D85324" w:rsidP="00375074">
            <w:pPr>
              <w:spacing w:after="0" w:line="288" w:lineRule="auto"/>
              <w:jc w:val="center"/>
              <w:rPr>
                <w:b/>
                <w:color w:val="000000" w:themeColor="text1"/>
              </w:rPr>
            </w:pPr>
          </w:p>
          <w:p w14:paraId="093B7F67" w14:textId="77777777" w:rsidR="00FD5772" w:rsidRPr="000D68D7" w:rsidRDefault="00FD5772" w:rsidP="00375074">
            <w:pPr>
              <w:spacing w:after="0" w:line="288" w:lineRule="auto"/>
              <w:jc w:val="center"/>
              <w:rPr>
                <w:b/>
                <w:color w:val="000000" w:themeColor="text1"/>
              </w:rPr>
            </w:pPr>
          </w:p>
          <w:p w14:paraId="17DA8CA1" w14:textId="77777777" w:rsidR="00BF69A1" w:rsidRPr="000D68D7" w:rsidRDefault="00BF69A1" w:rsidP="00375074">
            <w:pPr>
              <w:spacing w:after="0" w:line="288" w:lineRule="auto"/>
              <w:jc w:val="center"/>
              <w:rPr>
                <w:b/>
                <w:color w:val="000000" w:themeColor="text1"/>
              </w:rPr>
            </w:pPr>
          </w:p>
          <w:p w14:paraId="7B2617D9" w14:textId="77777777" w:rsidR="0004232B" w:rsidRPr="000D68D7" w:rsidRDefault="0004232B" w:rsidP="00375074">
            <w:pPr>
              <w:spacing w:after="0" w:line="288" w:lineRule="auto"/>
              <w:jc w:val="center"/>
              <w:rPr>
                <w:b/>
                <w:color w:val="000000" w:themeColor="text1"/>
              </w:rPr>
            </w:pPr>
            <w:r w:rsidRPr="000D68D7">
              <w:rPr>
                <w:b/>
                <w:color w:val="000000" w:themeColor="text1"/>
              </w:rPr>
              <w:t>Nguyễn Văn Đội</w:t>
            </w:r>
          </w:p>
        </w:tc>
      </w:tr>
    </w:tbl>
    <w:bookmarkEnd w:id="3"/>
    <w:p w14:paraId="35B70554" w14:textId="3AAF8969" w:rsidR="00024329" w:rsidRPr="000D68D7" w:rsidRDefault="002C4B2F" w:rsidP="00682616">
      <w:pPr>
        <w:tabs>
          <w:tab w:val="left" w:pos="1200"/>
        </w:tabs>
        <w:spacing w:before="40" w:after="40" w:line="288" w:lineRule="auto"/>
        <w:rPr>
          <w:color w:val="000000" w:themeColor="text1"/>
          <w:vertAlign w:val="superscript"/>
        </w:rPr>
      </w:pPr>
      <w:r w:rsidRPr="000D68D7">
        <w:rPr>
          <w:color w:val="000000" w:themeColor="text1"/>
          <w:vertAlign w:val="superscript"/>
        </w:rPr>
        <w:tab/>
      </w:r>
    </w:p>
    <w:p w14:paraId="4120ED3B" w14:textId="08D83350" w:rsidR="002C4B2F" w:rsidRPr="000D68D7" w:rsidRDefault="002C4B2F" w:rsidP="006D4483">
      <w:pPr>
        <w:tabs>
          <w:tab w:val="left" w:pos="1200"/>
        </w:tabs>
        <w:spacing w:before="40" w:after="40" w:line="288" w:lineRule="auto"/>
        <w:jc w:val="both"/>
        <w:rPr>
          <w:color w:val="000000" w:themeColor="text1"/>
          <w:vertAlign w:val="superscript"/>
        </w:rPr>
      </w:pPr>
    </w:p>
    <w:sectPr w:rsidR="002C4B2F" w:rsidRPr="000D68D7"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B5A8" w14:textId="77777777" w:rsidR="005F087B" w:rsidRDefault="005F087B" w:rsidP="0004232B">
      <w:pPr>
        <w:spacing w:after="0" w:line="240" w:lineRule="auto"/>
      </w:pPr>
      <w:r>
        <w:separator/>
      </w:r>
    </w:p>
  </w:endnote>
  <w:endnote w:type="continuationSeparator" w:id="0">
    <w:p w14:paraId="3F111CE5" w14:textId="77777777" w:rsidR="005F087B" w:rsidRDefault="005F087B"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C049" w14:textId="77777777" w:rsidR="005F087B" w:rsidRDefault="005F087B" w:rsidP="0004232B">
      <w:pPr>
        <w:spacing w:after="0" w:line="240" w:lineRule="auto"/>
      </w:pPr>
      <w:r>
        <w:separator/>
      </w:r>
    </w:p>
  </w:footnote>
  <w:footnote w:type="continuationSeparator" w:id="0">
    <w:p w14:paraId="56A79273" w14:textId="77777777" w:rsidR="005F087B" w:rsidRDefault="005F087B"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13E4E065" w:rsidR="000F0ECC" w:rsidRDefault="000F0ECC">
        <w:pPr>
          <w:pStyle w:val="Header"/>
          <w:jc w:val="center"/>
        </w:pPr>
        <w:r w:rsidRPr="005F37E4">
          <w:fldChar w:fldCharType="begin"/>
        </w:r>
        <w:r w:rsidRPr="005F37E4">
          <w:instrText xml:space="preserve"> PAGE   \* MERGEFORMAT </w:instrText>
        </w:r>
        <w:r w:rsidRPr="005F37E4">
          <w:fldChar w:fldCharType="separate"/>
        </w:r>
        <w:r w:rsidR="005313D7">
          <w:rPr>
            <w:noProof/>
          </w:rPr>
          <w:t>2</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1175"/>
    <w:rsid w:val="000215E6"/>
    <w:rsid w:val="00022663"/>
    <w:rsid w:val="00022CFA"/>
    <w:rsid w:val="00022D8E"/>
    <w:rsid w:val="000237FB"/>
    <w:rsid w:val="00023A3D"/>
    <w:rsid w:val="00023A60"/>
    <w:rsid w:val="00023BB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252"/>
    <w:rsid w:val="0004536D"/>
    <w:rsid w:val="0004546D"/>
    <w:rsid w:val="00045D7E"/>
    <w:rsid w:val="00046177"/>
    <w:rsid w:val="000462F9"/>
    <w:rsid w:val="000465C4"/>
    <w:rsid w:val="000465DD"/>
    <w:rsid w:val="00046632"/>
    <w:rsid w:val="00046894"/>
    <w:rsid w:val="00046A5A"/>
    <w:rsid w:val="00047637"/>
    <w:rsid w:val="000476AD"/>
    <w:rsid w:val="00047958"/>
    <w:rsid w:val="00047AA9"/>
    <w:rsid w:val="000500BB"/>
    <w:rsid w:val="000500C7"/>
    <w:rsid w:val="0005033E"/>
    <w:rsid w:val="00050394"/>
    <w:rsid w:val="00050459"/>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EBD"/>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B74"/>
    <w:rsid w:val="000B41C2"/>
    <w:rsid w:val="000B41DF"/>
    <w:rsid w:val="000B44B1"/>
    <w:rsid w:val="000B44E4"/>
    <w:rsid w:val="000B4584"/>
    <w:rsid w:val="000B4B3E"/>
    <w:rsid w:val="000B4BFE"/>
    <w:rsid w:val="000B4F7D"/>
    <w:rsid w:val="000B52DD"/>
    <w:rsid w:val="000B569E"/>
    <w:rsid w:val="000B598E"/>
    <w:rsid w:val="000B5E56"/>
    <w:rsid w:val="000B6051"/>
    <w:rsid w:val="000B622F"/>
    <w:rsid w:val="000B62F7"/>
    <w:rsid w:val="000B64A3"/>
    <w:rsid w:val="000B687E"/>
    <w:rsid w:val="000B6982"/>
    <w:rsid w:val="000B6BFA"/>
    <w:rsid w:val="000B6C45"/>
    <w:rsid w:val="000B6C70"/>
    <w:rsid w:val="000B6FB1"/>
    <w:rsid w:val="000B6FF8"/>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E15"/>
    <w:rsid w:val="000D232C"/>
    <w:rsid w:val="000D274D"/>
    <w:rsid w:val="000D29C1"/>
    <w:rsid w:val="000D2B47"/>
    <w:rsid w:val="000D2B9E"/>
    <w:rsid w:val="000D2BB2"/>
    <w:rsid w:val="000D2D78"/>
    <w:rsid w:val="000D2FC5"/>
    <w:rsid w:val="000D3508"/>
    <w:rsid w:val="000D38B3"/>
    <w:rsid w:val="000D40C0"/>
    <w:rsid w:val="000D44D4"/>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3CB"/>
    <w:rsid w:val="000E74EC"/>
    <w:rsid w:val="000E781C"/>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28B"/>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70D"/>
    <w:rsid w:val="00151F35"/>
    <w:rsid w:val="0015233A"/>
    <w:rsid w:val="001525FB"/>
    <w:rsid w:val="00152B81"/>
    <w:rsid w:val="00152ED7"/>
    <w:rsid w:val="001534FB"/>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468"/>
    <w:rsid w:val="001657D5"/>
    <w:rsid w:val="00165DE3"/>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909"/>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8F"/>
    <w:rsid w:val="001A7F6A"/>
    <w:rsid w:val="001B01D4"/>
    <w:rsid w:val="001B024C"/>
    <w:rsid w:val="001B0580"/>
    <w:rsid w:val="001B06A4"/>
    <w:rsid w:val="001B0FBA"/>
    <w:rsid w:val="001B130E"/>
    <w:rsid w:val="001B13F3"/>
    <w:rsid w:val="001B1469"/>
    <w:rsid w:val="001B15E8"/>
    <w:rsid w:val="001B1627"/>
    <w:rsid w:val="001B17CF"/>
    <w:rsid w:val="001B1A4A"/>
    <w:rsid w:val="001B1CCA"/>
    <w:rsid w:val="001B1D32"/>
    <w:rsid w:val="001B207D"/>
    <w:rsid w:val="001B2583"/>
    <w:rsid w:val="001B27A2"/>
    <w:rsid w:val="001B29C5"/>
    <w:rsid w:val="001B2B25"/>
    <w:rsid w:val="001B2C41"/>
    <w:rsid w:val="001B2F9A"/>
    <w:rsid w:val="001B30E6"/>
    <w:rsid w:val="001B3197"/>
    <w:rsid w:val="001B3EE0"/>
    <w:rsid w:val="001B4182"/>
    <w:rsid w:val="001B4386"/>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1300"/>
    <w:rsid w:val="001E1397"/>
    <w:rsid w:val="001E142E"/>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6FA"/>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17D"/>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0A"/>
    <w:rsid w:val="00203DCB"/>
    <w:rsid w:val="00203E74"/>
    <w:rsid w:val="00204530"/>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78"/>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655"/>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51"/>
    <w:rsid w:val="002B20FA"/>
    <w:rsid w:val="002B25D5"/>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69C"/>
    <w:rsid w:val="002E4C2D"/>
    <w:rsid w:val="002E5513"/>
    <w:rsid w:val="002E5764"/>
    <w:rsid w:val="002E5A35"/>
    <w:rsid w:val="002E5CB4"/>
    <w:rsid w:val="002E64B8"/>
    <w:rsid w:val="002E6CE9"/>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5C5"/>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8CD"/>
    <w:rsid w:val="00341D57"/>
    <w:rsid w:val="00341DAF"/>
    <w:rsid w:val="00341EE2"/>
    <w:rsid w:val="0034211C"/>
    <w:rsid w:val="003425D6"/>
    <w:rsid w:val="003427A7"/>
    <w:rsid w:val="00342AFB"/>
    <w:rsid w:val="00342D03"/>
    <w:rsid w:val="00342D5C"/>
    <w:rsid w:val="003431C6"/>
    <w:rsid w:val="0034339F"/>
    <w:rsid w:val="003434B6"/>
    <w:rsid w:val="00343BEB"/>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5074"/>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58C"/>
    <w:rsid w:val="0038277F"/>
    <w:rsid w:val="00382B53"/>
    <w:rsid w:val="00382CBC"/>
    <w:rsid w:val="00382EBD"/>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AE8"/>
    <w:rsid w:val="00386AEF"/>
    <w:rsid w:val="00386B07"/>
    <w:rsid w:val="00387177"/>
    <w:rsid w:val="003871B7"/>
    <w:rsid w:val="00387305"/>
    <w:rsid w:val="00387370"/>
    <w:rsid w:val="00387603"/>
    <w:rsid w:val="00387B33"/>
    <w:rsid w:val="00387B90"/>
    <w:rsid w:val="00387F7A"/>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4412"/>
    <w:rsid w:val="003944EC"/>
    <w:rsid w:val="00394633"/>
    <w:rsid w:val="003948E2"/>
    <w:rsid w:val="00394A39"/>
    <w:rsid w:val="00394A50"/>
    <w:rsid w:val="00394D00"/>
    <w:rsid w:val="00394FC7"/>
    <w:rsid w:val="00395218"/>
    <w:rsid w:val="003957A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45"/>
    <w:rsid w:val="003A3ACB"/>
    <w:rsid w:val="003A3D2D"/>
    <w:rsid w:val="003A3F5A"/>
    <w:rsid w:val="003A4505"/>
    <w:rsid w:val="003A484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C7C24"/>
    <w:rsid w:val="003D009C"/>
    <w:rsid w:val="003D07BD"/>
    <w:rsid w:val="003D141F"/>
    <w:rsid w:val="003D15AE"/>
    <w:rsid w:val="003D1B8B"/>
    <w:rsid w:val="003D1D5C"/>
    <w:rsid w:val="003D2840"/>
    <w:rsid w:val="003D2A6F"/>
    <w:rsid w:val="003D2C8C"/>
    <w:rsid w:val="003D2CA0"/>
    <w:rsid w:val="003D2F94"/>
    <w:rsid w:val="003D3105"/>
    <w:rsid w:val="003D34E8"/>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5C7D"/>
    <w:rsid w:val="003E5D41"/>
    <w:rsid w:val="003E69BF"/>
    <w:rsid w:val="003E69F1"/>
    <w:rsid w:val="003E6C13"/>
    <w:rsid w:val="003E6CEF"/>
    <w:rsid w:val="003E719A"/>
    <w:rsid w:val="003E7233"/>
    <w:rsid w:val="003E7422"/>
    <w:rsid w:val="003E74BC"/>
    <w:rsid w:val="003E768C"/>
    <w:rsid w:val="003E7872"/>
    <w:rsid w:val="003E7BAA"/>
    <w:rsid w:val="003E7BD8"/>
    <w:rsid w:val="003F02B3"/>
    <w:rsid w:val="003F02FB"/>
    <w:rsid w:val="003F0533"/>
    <w:rsid w:val="003F0954"/>
    <w:rsid w:val="003F0B24"/>
    <w:rsid w:val="003F0B5C"/>
    <w:rsid w:val="003F0D1D"/>
    <w:rsid w:val="003F0F1F"/>
    <w:rsid w:val="003F10B3"/>
    <w:rsid w:val="003F178B"/>
    <w:rsid w:val="003F19FB"/>
    <w:rsid w:val="003F1A49"/>
    <w:rsid w:val="003F22CC"/>
    <w:rsid w:val="003F2365"/>
    <w:rsid w:val="003F272B"/>
    <w:rsid w:val="003F2A1E"/>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AEA"/>
    <w:rsid w:val="003F5BAB"/>
    <w:rsid w:val="003F5EA8"/>
    <w:rsid w:val="003F629B"/>
    <w:rsid w:val="003F63A2"/>
    <w:rsid w:val="003F6720"/>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92D"/>
    <w:rsid w:val="00404067"/>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9BB"/>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E0C"/>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C08"/>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9FD"/>
    <w:rsid w:val="00461FF3"/>
    <w:rsid w:val="004622D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F23"/>
    <w:rsid w:val="004A6680"/>
    <w:rsid w:val="004A693F"/>
    <w:rsid w:val="004A6B86"/>
    <w:rsid w:val="004A6F12"/>
    <w:rsid w:val="004A6FE7"/>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EE"/>
    <w:rsid w:val="004B7967"/>
    <w:rsid w:val="004B7C1C"/>
    <w:rsid w:val="004B7D1C"/>
    <w:rsid w:val="004C03F3"/>
    <w:rsid w:val="004C05A2"/>
    <w:rsid w:val="004C101C"/>
    <w:rsid w:val="004C129C"/>
    <w:rsid w:val="004C1420"/>
    <w:rsid w:val="004C145F"/>
    <w:rsid w:val="004C181A"/>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4ED"/>
    <w:rsid w:val="004F65EE"/>
    <w:rsid w:val="004F66AA"/>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C0A"/>
    <w:rsid w:val="00523DCA"/>
    <w:rsid w:val="0052400A"/>
    <w:rsid w:val="00524132"/>
    <w:rsid w:val="00524283"/>
    <w:rsid w:val="00524754"/>
    <w:rsid w:val="005248E8"/>
    <w:rsid w:val="00524986"/>
    <w:rsid w:val="00524ADA"/>
    <w:rsid w:val="005252B9"/>
    <w:rsid w:val="00525E31"/>
    <w:rsid w:val="00525F5C"/>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1D1"/>
    <w:rsid w:val="005313D7"/>
    <w:rsid w:val="005315FF"/>
    <w:rsid w:val="00531DBB"/>
    <w:rsid w:val="00531DEC"/>
    <w:rsid w:val="00532430"/>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C2"/>
    <w:rsid w:val="00542A8C"/>
    <w:rsid w:val="005430E7"/>
    <w:rsid w:val="005431A7"/>
    <w:rsid w:val="005434F2"/>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11E6"/>
    <w:rsid w:val="005513BE"/>
    <w:rsid w:val="00551570"/>
    <w:rsid w:val="0055168E"/>
    <w:rsid w:val="005517D5"/>
    <w:rsid w:val="005517EA"/>
    <w:rsid w:val="00551923"/>
    <w:rsid w:val="005520CB"/>
    <w:rsid w:val="00552131"/>
    <w:rsid w:val="005526B1"/>
    <w:rsid w:val="00552808"/>
    <w:rsid w:val="005528B4"/>
    <w:rsid w:val="00552D45"/>
    <w:rsid w:val="00552F5E"/>
    <w:rsid w:val="0055307C"/>
    <w:rsid w:val="0055333B"/>
    <w:rsid w:val="005534ED"/>
    <w:rsid w:val="0055381F"/>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6BB"/>
    <w:rsid w:val="005A10A0"/>
    <w:rsid w:val="005A1225"/>
    <w:rsid w:val="005A17B3"/>
    <w:rsid w:val="005A1B65"/>
    <w:rsid w:val="005A21F8"/>
    <w:rsid w:val="005A2E06"/>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6C5"/>
    <w:rsid w:val="005D5A8F"/>
    <w:rsid w:val="005D5B92"/>
    <w:rsid w:val="005D5F7B"/>
    <w:rsid w:val="005D60D2"/>
    <w:rsid w:val="005D61B6"/>
    <w:rsid w:val="005D6581"/>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6D"/>
    <w:rsid w:val="005E69E4"/>
    <w:rsid w:val="005E6B45"/>
    <w:rsid w:val="005E6D1D"/>
    <w:rsid w:val="005E6D41"/>
    <w:rsid w:val="005E72DF"/>
    <w:rsid w:val="005E7831"/>
    <w:rsid w:val="005E7E0F"/>
    <w:rsid w:val="005F01D0"/>
    <w:rsid w:val="005F0263"/>
    <w:rsid w:val="005F0266"/>
    <w:rsid w:val="005F087B"/>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07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EC7"/>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464"/>
    <w:rsid w:val="00645A0B"/>
    <w:rsid w:val="00645AE8"/>
    <w:rsid w:val="00645BFC"/>
    <w:rsid w:val="00645D2D"/>
    <w:rsid w:val="00646AEB"/>
    <w:rsid w:val="00646CCE"/>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E7"/>
    <w:rsid w:val="00651143"/>
    <w:rsid w:val="00651156"/>
    <w:rsid w:val="006516A7"/>
    <w:rsid w:val="006521B2"/>
    <w:rsid w:val="006521F1"/>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A0218"/>
    <w:rsid w:val="006A047F"/>
    <w:rsid w:val="006A04DF"/>
    <w:rsid w:val="006A0569"/>
    <w:rsid w:val="006A0FAB"/>
    <w:rsid w:val="006A138E"/>
    <w:rsid w:val="006A1693"/>
    <w:rsid w:val="006A194B"/>
    <w:rsid w:val="006A1F2D"/>
    <w:rsid w:val="006A1FEB"/>
    <w:rsid w:val="006A230E"/>
    <w:rsid w:val="006A25F6"/>
    <w:rsid w:val="006A27F4"/>
    <w:rsid w:val="006A289A"/>
    <w:rsid w:val="006A2D5D"/>
    <w:rsid w:val="006A30F2"/>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A01"/>
    <w:rsid w:val="006B5A2C"/>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B8D"/>
    <w:rsid w:val="006E0048"/>
    <w:rsid w:val="006E01DE"/>
    <w:rsid w:val="006E03DB"/>
    <w:rsid w:val="006E0637"/>
    <w:rsid w:val="006E0809"/>
    <w:rsid w:val="006E0CA9"/>
    <w:rsid w:val="006E0CB6"/>
    <w:rsid w:val="006E0E94"/>
    <w:rsid w:val="006E0EDA"/>
    <w:rsid w:val="006E1377"/>
    <w:rsid w:val="006E149C"/>
    <w:rsid w:val="006E165C"/>
    <w:rsid w:val="006E16BA"/>
    <w:rsid w:val="006E1837"/>
    <w:rsid w:val="006E1863"/>
    <w:rsid w:val="006E1B24"/>
    <w:rsid w:val="006E1CA3"/>
    <w:rsid w:val="006E221C"/>
    <w:rsid w:val="006E22AE"/>
    <w:rsid w:val="006E24CE"/>
    <w:rsid w:val="006E27B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3F"/>
    <w:rsid w:val="006F1DC7"/>
    <w:rsid w:val="006F23D1"/>
    <w:rsid w:val="006F269A"/>
    <w:rsid w:val="006F2A2B"/>
    <w:rsid w:val="006F2B8F"/>
    <w:rsid w:val="006F2F47"/>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766"/>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E"/>
    <w:rsid w:val="00707C9A"/>
    <w:rsid w:val="00707D70"/>
    <w:rsid w:val="00707F5C"/>
    <w:rsid w:val="00710003"/>
    <w:rsid w:val="0071009C"/>
    <w:rsid w:val="007102C1"/>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30BC"/>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5F3"/>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C05"/>
    <w:rsid w:val="007B310C"/>
    <w:rsid w:val="007B4439"/>
    <w:rsid w:val="007B446D"/>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7015"/>
    <w:rsid w:val="007C76F1"/>
    <w:rsid w:val="007C7746"/>
    <w:rsid w:val="007C7D38"/>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6F30"/>
    <w:rsid w:val="007D71DF"/>
    <w:rsid w:val="007D7202"/>
    <w:rsid w:val="007D7995"/>
    <w:rsid w:val="007E05E5"/>
    <w:rsid w:val="007E0752"/>
    <w:rsid w:val="007E091E"/>
    <w:rsid w:val="007E0A6F"/>
    <w:rsid w:val="007E0C00"/>
    <w:rsid w:val="007E0D11"/>
    <w:rsid w:val="007E10AC"/>
    <w:rsid w:val="007E15F8"/>
    <w:rsid w:val="007E18A5"/>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A5"/>
    <w:rsid w:val="007E6BE5"/>
    <w:rsid w:val="007E6C77"/>
    <w:rsid w:val="007E6FB0"/>
    <w:rsid w:val="007E71E2"/>
    <w:rsid w:val="007E71E9"/>
    <w:rsid w:val="007E7231"/>
    <w:rsid w:val="007E7352"/>
    <w:rsid w:val="007E7366"/>
    <w:rsid w:val="007E75AD"/>
    <w:rsid w:val="007E7607"/>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2A1"/>
    <w:rsid w:val="00881442"/>
    <w:rsid w:val="00881EBA"/>
    <w:rsid w:val="0088210D"/>
    <w:rsid w:val="008821D3"/>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785"/>
    <w:rsid w:val="00891673"/>
    <w:rsid w:val="00891BAE"/>
    <w:rsid w:val="00891D1F"/>
    <w:rsid w:val="00891D34"/>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EA2"/>
    <w:rsid w:val="008D56A8"/>
    <w:rsid w:val="008D56BA"/>
    <w:rsid w:val="008D5A7D"/>
    <w:rsid w:val="008D5B2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38E"/>
    <w:rsid w:val="008E2DD5"/>
    <w:rsid w:val="008E2ED2"/>
    <w:rsid w:val="008E30D8"/>
    <w:rsid w:val="008E32F4"/>
    <w:rsid w:val="008E3435"/>
    <w:rsid w:val="008E37F1"/>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613F"/>
    <w:rsid w:val="00926234"/>
    <w:rsid w:val="009262F7"/>
    <w:rsid w:val="00926359"/>
    <w:rsid w:val="0092688A"/>
    <w:rsid w:val="00926C01"/>
    <w:rsid w:val="00926F37"/>
    <w:rsid w:val="00927332"/>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3124"/>
    <w:rsid w:val="00943291"/>
    <w:rsid w:val="009434EC"/>
    <w:rsid w:val="00943520"/>
    <w:rsid w:val="00943887"/>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2A"/>
    <w:rsid w:val="009479D5"/>
    <w:rsid w:val="00947CEF"/>
    <w:rsid w:val="0095020D"/>
    <w:rsid w:val="009505A9"/>
    <w:rsid w:val="009506AB"/>
    <w:rsid w:val="009507F4"/>
    <w:rsid w:val="00950C93"/>
    <w:rsid w:val="00950FB2"/>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C9"/>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431D"/>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768"/>
    <w:rsid w:val="009D787A"/>
    <w:rsid w:val="009D7977"/>
    <w:rsid w:val="009D7C3B"/>
    <w:rsid w:val="009D7C5A"/>
    <w:rsid w:val="009E01A3"/>
    <w:rsid w:val="009E01EB"/>
    <w:rsid w:val="009E0519"/>
    <w:rsid w:val="009E093E"/>
    <w:rsid w:val="009E0E7C"/>
    <w:rsid w:val="009E0FA4"/>
    <w:rsid w:val="009E105D"/>
    <w:rsid w:val="009E1379"/>
    <w:rsid w:val="009E1730"/>
    <w:rsid w:val="009E1C4D"/>
    <w:rsid w:val="009E20AC"/>
    <w:rsid w:val="009E245E"/>
    <w:rsid w:val="009E2664"/>
    <w:rsid w:val="009E29AF"/>
    <w:rsid w:val="009E2A4A"/>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3C8"/>
    <w:rsid w:val="00A34660"/>
    <w:rsid w:val="00A34711"/>
    <w:rsid w:val="00A3474C"/>
    <w:rsid w:val="00A34A0C"/>
    <w:rsid w:val="00A34FFA"/>
    <w:rsid w:val="00A35DB1"/>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928"/>
    <w:rsid w:val="00A95C88"/>
    <w:rsid w:val="00A95E02"/>
    <w:rsid w:val="00A95E98"/>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D3D"/>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5EE"/>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ACE"/>
    <w:rsid w:val="00AC6DD4"/>
    <w:rsid w:val="00AC6DE2"/>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1EF7"/>
    <w:rsid w:val="00AF2921"/>
    <w:rsid w:val="00AF2C55"/>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F2"/>
    <w:rsid w:val="00B34F59"/>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50C4"/>
    <w:rsid w:val="00B955C1"/>
    <w:rsid w:val="00B9569F"/>
    <w:rsid w:val="00B956CC"/>
    <w:rsid w:val="00B957BF"/>
    <w:rsid w:val="00B95A7A"/>
    <w:rsid w:val="00B95B83"/>
    <w:rsid w:val="00B95D2A"/>
    <w:rsid w:val="00B95EC6"/>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14B"/>
    <w:rsid w:val="00BB115D"/>
    <w:rsid w:val="00BB11A5"/>
    <w:rsid w:val="00BB275D"/>
    <w:rsid w:val="00BB2A87"/>
    <w:rsid w:val="00BB2AF3"/>
    <w:rsid w:val="00BB3006"/>
    <w:rsid w:val="00BB3191"/>
    <w:rsid w:val="00BB32A2"/>
    <w:rsid w:val="00BB3359"/>
    <w:rsid w:val="00BB35EE"/>
    <w:rsid w:val="00BB3977"/>
    <w:rsid w:val="00BB3BF7"/>
    <w:rsid w:val="00BB3D58"/>
    <w:rsid w:val="00BB3F1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E3E"/>
    <w:rsid w:val="00BD339F"/>
    <w:rsid w:val="00BD3428"/>
    <w:rsid w:val="00BD36EA"/>
    <w:rsid w:val="00BD372C"/>
    <w:rsid w:val="00BD38C9"/>
    <w:rsid w:val="00BD39EB"/>
    <w:rsid w:val="00BD3B24"/>
    <w:rsid w:val="00BD3E18"/>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43CB"/>
    <w:rsid w:val="00BF4455"/>
    <w:rsid w:val="00BF4496"/>
    <w:rsid w:val="00BF4524"/>
    <w:rsid w:val="00BF45D5"/>
    <w:rsid w:val="00BF4783"/>
    <w:rsid w:val="00BF49D8"/>
    <w:rsid w:val="00BF4C25"/>
    <w:rsid w:val="00BF4CEC"/>
    <w:rsid w:val="00BF4FEF"/>
    <w:rsid w:val="00BF5126"/>
    <w:rsid w:val="00BF522D"/>
    <w:rsid w:val="00BF5685"/>
    <w:rsid w:val="00BF5BA7"/>
    <w:rsid w:val="00BF690E"/>
    <w:rsid w:val="00BF69A1"/>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DB3"/>
    <w:rsid w:val="00C128D1"/>
    <w:rsid w:val="00C12C7C"/>
    <w:rsid w:val="00C12DFE"/>
    <w:rsid w:val="00C13135"/>
    <w:rsid w:val="00C134E6"/>
    <w:rsid w:val="00C13B9D"/>
    <w:rsid w:val="00C13DF5"/>
    <w:rsid w:val="00C144C6"/>
    <w:rsid w:val="00C14D0B"/>
    <w:rsid w:val="00C14E36"/>
    <w:rsid w:val="00C15043"/>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B6A"/>
    <w:rsid w:val="00CA6C7A"/>
    <w:rsid w:val="00CA6F98"/>
    <w:rsid w:val="00CA700C"/>
    <w:rsid w:val="00CA7075"/>
    <w:rsid w:val="00CA716D"/>
    <w:rsid w:val="00CA72A0"/>
    <w:rsid w:val="00CA7409"/>
    <w:rsid w:val="00CA7C3B"/>
    <w:rsid w:val="00CB03EB"/>
    <w:rsid w:val="00CB10A2"/>
    <w:rsid w:val="00CB10E2"/>
    <w:rsid w:val="00CB1659"/>
    <w:rsid w:val="00CB1897"/>
    <w:rsid w:val="00CB1B62"/>
    <w:rsid w:val="00CB1D07"/>
    <w:rsid w:val="00CB1D87"/>
    <w:rsid w:val="00CB1EB6"/>
    <w:rsid w:val="00CB2280"/>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4048"/>
    <w:rsid w:val="00CE47EC"/>
    <w:rsid w:val="00CE4808"/>
    <w:rsid w:val="00CE4954"/>
    <w:rsid w:val="00CE4AA9"/>
    <w:rsid w:val="00CE4FE3"/>
    <w:rsid w:val="00CE5924"/>
    <w:rsid w:val="00CE5CEC"/>
    <w:rsid w:val="00CE5D1F"/>
    <w:rsid w:val="00CE6749"/>
    <w:rsid w:val="00CE6FFB"/>
    <w:rsid w:val="00CE7212"/>
    <w:rsid w:val="00CE7583"/>
    <w:rsid w:val="00CE79B8"/>
    <w:rsid w:val="00CE7B30"/>
    <w:rsid w:val="00CE7BA9"/>
    <w:rsid w:val="00CE7FB8"/>
    <w:rsid w:val="00CF02A6"/>
    <w:rsid w:val="00CF03F5"/>
    <w:rsid w:val="00CF0438"/>
    <w:rsid w:val="00CF06F9"/>
    <w:rsid w:val="00CF07B5"/>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B0A"/>
    <w:rsid w:val="00D15C6B"/>
    <w:rsid w:val="00D15D97"/>
    <w:rsid w:val="00D15E89"/>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1BA"/>
    <w:rsid w:val="00D35AFC"/>
    <w:rsid w:val="00D36230"/>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599"/>
    <w:rsid w:val="00D547A3"/>
    <w:rsid w:val="00D54B7E"/>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D08"/>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90"/>
    <w:rsid w:val="00D71EDE"/>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87F3C"/>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BF7"/>
    <w:rsid w:val="00DC0C0D"/>
    <w:rsid w:val="00DC0C1F"/>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B4F"/>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D7"/>
    <w:rsid w:val="00E150DC"/>
    <w:rsid w:val="00E154BA"/>
    <w:rsid w:val="00E15B7B"/>
    <w:rsid w:val="00E15CB5"/>
    <w:rsid w:val="00E15EC5"/>
    <w:rsid w:val="00E15F38"/>
    <w:rsid w:val="00E16726"/>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36C"/>
    <w:rsid w:val="00E5672F"/>
    <w:rsid w:val="00E5686D"/>
    <w:rsid w:val="00E568D8"/>
    <w:rsid w:val="00E56A13"/>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6108"/>
    <w:rsid w:val="00E6636B"/>
    <w:rsid w:val="00E669AC"/>
    <w:rsid w:val="00E670D8"/>
    <w:rsid w:val="00E6716B"/>
    <w:rsid w:val="00E6730C"/>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4CCD"/>
    <w:rsid w:val="00E75158"/>
    <w:rsid w:val="00E7525E"/>
    <w:rsid w:val="00E75406"/>
    <w:rsid w:val="00E754BC"/>
    <w:rsid w:val="00E754F9"/>
    <w:rsid w:val="00E757E9"/>
    <w:rsid w:val="00E75AC6"/>
    <w:rsid w:val="00E75DD7"/>
    <w:rsid w:val="00E764AA"/>
    <w:rsid w:val="00E76824"/>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4AD"/>
    <w:rsid w:val="00E937B5"/>
    <w:rsid w:val="00E93860"/>
    <w:rsid w:val="00E938CD"/>
    <w:rsid w:val="00E93A72"/>
    <w:rsid w:val="00E93AE5"/>
    <w:rsid w:val="00E9429D"/>
    <w:rsid w:val="00E943EC"/>
    <w:rsid w:val="00E947D7"/>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EE1"/>
    <w:rsid w:val="00ED1F8D"/>
    <w:rsid w:val="00ED26F5"/>
    <w:rsid w:val="00ED272B"/>
    <w:rsid w:val="00ED2AC1"/>
    <w:rsid w:val="00ED2F84"/>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6A4"/>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8B7"/>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38B"/>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D96"/>
    <w:rsid w:val="00F65F14"/>
    <w:rsid w:val="00F65F2B"/>
    <w:rsid w:val="00F660B7"/>
    <w:rsid w:val="00F660FD"/>
    <w:rsid w:val="00F66889"/>
    <w:rsid w:val="00F668C9"/>
    <w:rsid w:val="00F66AA5"/>
    <w:rsid w:val="00F66ED2"/>
    <w:rsid w:val="00F67462"/>
    <w:rsid w:val="00F674D8"/>
    <w:rsid w:val="00F67520"/>
    <w:rsid w:val="00F67F2A"/>
    <w:rsid w:val="00F67F2D"/>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7EB"/>
    <w:rsid w:val="00F82B57"/>
    <w:rsid w:val="00F82F8A"/>
    <w:rsid w:val="00F82FF1"/>
    <w:rsid w:val="00F83675"/>
    <w:rsid w:val="00F839C0"/>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41630583">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5988-6A32-4F14-AD0F-BEE6D81D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242</cp:revision>
  <cp:lastPrinted>2025-04-25T08:02:00Z</cp:lastPrinted>
  <dcterms:created xsi:type="dcterms:W3CDTF">2025-04-24T08:25:00Z</dcterms:created>
  <dcterms:modified xsi:type="dcterms:W3CDTF">2025-05-05T03:12:00Z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