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0FC1A1DE"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1818CA">
              <w:rPr>
                <w:sz w:val="26"/>
                <w:szCs w:val="26"/>
              </w:rPr>
              <w:t>13</w:t>
            </w:r>
            <w:r w:rsidRPr="008265CE">
              <w:rPr>
                <w:sz w:val="26"/>
                <w:szCs w:val="26"/>
                <w:lang w:val="vi-VN"/>
              </w:rPr>
              <w:t>/SGTVT-VP</w:t>
            </w:r>
          </w:p>
        </w:tc>
        <w:tc>
          <w:tcPr>
            <w:tcW w:w="5670" w:type="dxa"/>
            <w:shd w:val="clear" w:color="auto" w:fill="auto"/>
          </w:tcPr>
          <w:p w14:paraId="6C53017C" w14:textId="5368A79A"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1818CA">
              <w:rPr>
                <w:i/>
                <w:iCs/>
                <w:sz w:val="26"/>
                <w:szCs w:val="26"/>
              </w:rPr>
              <w:t>29</w:t>
            </w:r>
            <w:r w:rsidRPr="008265CE">
              <w:rPr>
                <w:i/>
                <w:iCs/>
                <w:sz w:val="26"/>
                <w:szCs w:val="26"/>
                <w:lang w:val="vi-VN"/>
              </w:rPr>
              <w:t xml:space="preserve"> tháng</w:t>
            </w:r>
            <w:r w:rsidR="001E4C94" w:rsidRPr="008265CE">
              <w:rPr>
                <w:i/>
                <w:iCs/>
                <w:sz w:val="26"/>
                <w:szCs w:val="26"/>
              </w:rPr>
              <w:t xml:space="preserve"> </w:t>
            </w:r>
            <w:r w:rsidR="004439D2">
              <w:rPr>
                <w:i/>
                <w:iCs/>
                <w:sz w:val="26"/>
                <w:szCs w:val="26"/>
              </w:rPr>
              <w:t>3</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4E26E3EC"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1818CA">
        <w:rPr>
          <w:rStyle w:val="ptitle1"/>
          <w:rFonts w:ascii="Times New Roman" w:hAnsi="Times New Roman"/>
          <w:bCs/>
          <w:color w:val="auto"/>
          <w:sz w:val="28"/>
          <w:szCs w:val="28"/>
        </w:rPr>
        <w:t>01/4</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1818CA">
        <w:rPr>
          <w:rStyle w:val="ptitle1"/>
          <w:rFonts w:ascii="Times New Roman" w:hAnsi="Times New Roman"/>
          <w:bCs/>
          <w:color w:val="auto"/>
          <w:sz w:val="28"/>
          <w:szCs w:val="28"/>
        </w:rPr>
        <w:t>05/4</w:t>
      </w:r>
      <w:r w:rsidR="00621969" w:rsidRPr="008265CE">
        <w:rPr>
          <w:rStyle w:val="ptitle1"/>
          <w:rFonts w:ascii="Times New Roman" w:hAnsi="Times New Roman"/>
          <w:bCs/>
          <w:color w:val="auto"/>
          <w:sz w:val="28"/>
          <w:szCs w:val="28"/>
        </w:rPr>
        <w:t>/2024</w:t>
      </w:r>
    </w:p>
    <w:p w14:paraId="036366EA" w14:textId="1EA1608C" w:rsidR="00255E43" w:rsidRPr="00C4374F" w:rsidRDefault="00255E43" w:rsidP="00ED6F2C">
      <w:pPr>
        <w:jc w:val="center"/>
        <w:rPr>
          <w:rStyle w:val="ptitle1"/>
          <w:rFonts w:ascii="Times New Roman" w:hAnsi="Times New Roman"/>
          <w:bCs/>
          <w:color w:val="0000FF"/>
          <w:sz w:val="28"/>
          <w:szCs w:val="28"/>
        </w:rPr>
      </w:pPr>
      <w:r w:rsidRPr="00C4374F">
        <w:rPr>
          <w:rStyle w:val="ptitle1"/>
          <w:rFonts w:ascii="Times New Roman" w:hAnsi="Times New Roman"/>
          <w:bCs/>
          <w:color w:val="0000FF"/>
          <w:sz w:val="28"/>
          <w:szCs w:val="28"/>
        </w:rPr>
        <w:t xml:space="preserve">(Điều chỉnh lần </w:t>
      </w:r>
      <w:r w:rsidR="00264175">
        <w:rPr>
          <w:rStyle w:val="ptitle1"/>
          <w:rFonts w:ascii="Times New Roman" w:hAnsi="Times New Roman"/>
          <w:bCs/>
          <w:color w:val="0000FF"/>
          <w:sz w:val="28"/>
          <w:szCs w:val="28"/>
        </w:rPr>
        <w:t>3</w:t>
      </w:r>
      <w:r w:rsidRPr="00C4374F">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671B441D" w14:textId="79FB0DC3" w:rsidR="00F547FE" w:rsidRPr="00CC1D0B" w:rsidRDefault="00F547FE" w:rsidP="00455A3C">
      <w:pPr>
        <w:spacing w:after="120"/>
        <w:ind w:firstLine="720"/>
        <w:jc w:val="both"/>
        <w:rPr>
          <w:b/>
          <w:bCs/>
          <w:sz w:val="28"/>
          <w:szCs w:val="28"/>
        </w:rPr>
      </w:pPr>
      <w:r w:rsidRPr="00CC1D0B">
        <w:rPr>
          <w:b/>
          <w:bCs/>
          <w:sz w:val="28"/>
          <w:szCs w:val="28"/>
        </w:rPr>
        <w:t>CHỦ NHẬT</w:t>
      </w:r>
      <w:r w:rsidRPr="00CC1D0B">
        <w:rPr>
          <w:b/>
          <w:bCs/>
          <w:sz w:val="28"/>
          <w:szCs w:val="28"/>
        </w:rPr>
        <w:tab/>
        <w:t>31/3/2024</w:t>
      </w:r>
    </w:p>
    <w:p w14:paraId="0E525007" w14:textId="121F62A7" w:rsidR="00F547FE" w:rsidRPr="00CC1D0B" w:rsidRDefault="00F547FE" w:rsidP="00455A3C">
      <w:pPr>
        <w:spacing w:after="120"/>
        <w:ind w:firstLine="720"/>
        <w:jc w:val="both"/>
        <w:rPr>
          <w:sz w:val="28"/>
          <w:szCs w:val="28"/>
        </w:rPr>
      </w:pPr>
      <w:r w:rsidRPr="00CC1D0B">
        <w:rPr>
          <w:sz w:val="28"/>
          <w:szCs w:val="28"/>
        </w:rPr>
        <w:t>- Giám đốc Sở đi công tác Hà Nội.</w:t>
      </w:r>
    </w:p>
    <w:p w14:paraId="0774A16E" w14:textId="0B917AA8" w:rsidR="00A50B8F" w:rsidRPr="00CC1D0B" w:rsidRDefault="00A50B8F" w:rsidP="00455A3C">
      <w:pPr>
        <w:spacing w:after="120"/>
        <w:ind w:firstLine="720"/>
        <w:jc w:val="both"/>
        <w:rPr>
          <w:b/>
          <w:bCs/>
          <w:sz w:val="28"/>
          <w:szCs w:val="28"/>
        </w:rPr>
      </w:pPr>
      <w:r w:rsidRPr="00CC1D0B">
        <w:rPr>
          <w:b/>
          <w:bCs/>
          <w:sz w:val="28"/>
          <w:szCs w:val="28"/>
        </w:rPr>
        <w:t>THỨ HAI</w:t>
      </w:r>
      <w:r w:rsidR="0086590A" w:rsidRPr="00CC1D0B">
        <w:rPr>
          <w:b/>
          <w:bCs/>
          <w:sz w:val="28"/>
          <w:szCs w:val="28"/>
        </w:rPr>
        <w:tab/>
      </w:r>
      <w:r w:rsidR="001818CA" w:rsidRPr="00CC1D0B">
        <w:rPr>
          <w:b/>
          <w:bCs/>
          <w:sz w:val="28"/>
          <w:szCs w:val="28"/>
        </w:rPr>
        <w:t>01/4</w:t>
      </w:r>
      <w:r w:rsidR="00621969" w:rsidRPr="00CC1D0B">
        <w:rPr>
          <w:b/>
          <w:bCs/>
          <w:sz w:val="28"/>
          <w:szCs w:val="28"/>
        </w:rPr>
        <w:t>/2024</w:t>
      </w:r>
    </w:p>
    <w:p w14:paraId="599ECA43" w14:textId="38DB0126" w:rsidR="001818CA" w:rsidRPr="00CC1D0B" w:rsidRDefault="001818CA" w:rsidP="00455A3C">
      <w:pPr>
        <w:spacing w:after="120"/>
        <w:ind w:firstLine="720"/>
        <w:jc w:val="both"/>
        <w:rPr>
          <w:sz w:val="28"/>
          <w:szCs w:val="28"/>
        </w:rPr>
      </w:pPr>
      <w:r w:rsidRPr="00CC1D0B">
        <w:rPr>
          <w:sz w:val="28"/>
          <w:szCs w:val="28"/>
        </w:rPr>
        <w:t>- 06 giờ 45’, các đồng chí Phó Giám đốc Sở Chào cờ. Điểm tại trụ sở Sở GTVT.</w:t>
      </w:r>
    </w:p>
    <w:p w14:paraId="1A3C012C" w14:textId="0AAB234E" w:rsidR="00B87120" w:rsidRPr="00CC1D0B" w:rsidRDefault="001818CA" w:rsidP="00455A3C">
      <w:pPr>
        <w:spacing w:after="120"/>
        <w:ind w:firstLine="720"/>
        <w:jc w:val="both"/>
        <w:rPr>
          <w:sz w:val="28"/>
          <w:szCs w:val="28"/>
        </w:rPr>
      </w:pPr>
      <w:r w:rsidRPr="00CC1D0B">
        <w:rPr>
          <w:sz w:val="28"/>
          <w:szCs w:val="28"/>
        </w:rPr>
        <w:t>- 08 giờ, Phó Giám đốc Lê Thanh Việt họp chi bộ 3. Điểm tại phòng họp trực tuyến Sở GTVT.</w:t>
      </w:r>
    </w:p>
    <w:p w14:paraId="46508761" w14:textId="1184E8DF" w:rsidR="001818CA" w:rsidRPr="00CC1D0B" w:rsidRDefault="001818CA" w:rsidP="00455A3C">
      <w:pPr>
        <w:spacing w:after="120"/>
        <w:ind w:firstLine="720"/>
        <w:jc w:val="both"/>
        <w:rPr>
          <w:sz w:val="28"/>
          <w:szCs w:val="28"/>
        </w:rPr>
      </w:pPr>
      <w:r w:rsidRPr="00CC1D0B">
        <w:rPr>
          <w:sz w:val="28"/>
          <w:szCs w:val="28"/>
        </w:rPr>
        <w:t xml:space="preserve">- 08 giờ, Phó Giám đốc Trịnh Thanh Hùng họp chi bộ </w:t>
      </w:r>
      <w:r w:rsidR="00455A3C">
        <w:rPr>
          <w:sz w:val="28"/>
          <w:szCs w:val="28"/>
        </w:rPr>
        <w:t>2</w:t>
      </w:r>
      <w:r w:rsidRPr="00CC1D0B">
        <w:rPr>
          <w:sz w:val="28"/>
          <w:szCs w:val="28"/>
        </w:rPr>
        <w:t>. Điểm tại phòng họp số 1 Sở GTVT.</w:t>
      </w:r>
    </w:p>
    <w:p w14:paraId="6D8442EF" w14:textId="4808CBA1" w:rsidR="00F606EB" w:rsidRDefault="00F606EB" w:rsidP="00455A3C">
      <w:pPr>
        <w:spacing w:after="120"/>
        <w:ind w:firstLine="720"/>
        <w:jc w:val="both"/>
        <w:rPr>
          <w:sz w:val="28"/>
          <w:szCs w:val="28"/>
        </w:rPr>
      </w:pPr>
      <w:r w:rsidRPr="00CC1D0B">
        <w:rPr>
          <w:sz w:val="28"/>
          <w:szCs w:val="28"/>
        </w:rPr>
        <w:t xml:space="preserve">- 14 giờ, Giám đốc Sở làm việc với </w:t>
      </w:r>
      <w:r w:rsidR="00E54EE0" w:rsidRPr="00CC1D0B">
        <w:rPr>
          <w:sz w:val="28"/>
          <w:szCs w:val="28"/>
        </w:rPr>
        <w:t xml:space="preserve">lãnh đạo </w:t>
      </w:r>
      <w:r w:rsidRPr="00CC1D0B">
        <w:rPr>
          <w:sz w:val="28"/>
          <w:szCs w:val="28"/>
        </w:rPr>
        <w:t>Bộ GTVT về việc trao đổi về phương án đảm bảo an toàn giao thông thủy trước khi khai thác mỏ cát. Điểm tại trụ sở Bộ GTVT.</w:t>
      </w:r>
    </w:p>
    <w:p w14:paraId="4BF69B15" w14:textId="6871937E" w:rsidR="00455A3C" w:rsidRPr="00DD33A1" w:rsidRDefault="00455A3C" w:rsidP="00455A3C">
      <w:pPr>
        <w:spacing w:after="120"/>
        <w:ind w:firstLine="720"/>
        <w:jc w:val="both"/>
        <w:rPr>
          <w:sz w:val="28"/>
          <w:szCs w:val="28"/>
        </w:rPr>
      </w:pPr>
      <w:r w:rsidRPr="00DD33A1">
        <w:rPr>
          <w:sz w:val="28"/>
          <w:szCs w:val="28"/>
        </w:rPr>
        <w:t>- 13 giờ 30’ Phó Giám đốc Lê Thanh Việt tham dự buổi làm việc với Thường trực Tỉnh ủy giải trình nội dung liên quan đến ngành giao thông vận tải. Điểm tại phòng họp số 3 Tỉnh ủy.</w:t>
      </w:r>
    </w:p>
    <w:p w14:paraId="2ADB2B53" w14:textId="7B706BE5" w:rsidR="00A50B8F" w:rsidRPr="00CC1D0B" w:rsidRDefault="00A50B8F" w:rsidP="00455A3C">
      <w:pPr>
        <w:spacing w:after="120"/>
        <w:ind w:firstLine="720"/>
        <w:jc w:val="both"/>
        <w:rPr>
          <w:b/>
          <w:bCs/>
          <w:sz w:val="28"/>
          <w:szCs w:val="28"/>
        </w:rPr>
      </w:pPr>
      <w:r w:rsidRPr="00CC1D0B">
        <w:rPr>
          <w:b/>
          <w:bCs/>
          <w:sz w:val="28"/>
          <w:szCs w:val="28"/>
        </w:rPr>
        <w:t>THỨ BA</w:t>
      </w:r>
      <w:r w:rsidR="0039691B" w:rsidRPr="00CC1D0B">
        <w:rPr>
          <w:b/>
          <w:bCs/>
          <w:sz w:val="28"/>
          <w:szCs w:val="28"/>
        </w:rPr>
        <w:tab/>
      </w:r>
      <w:r w:rsidR="0039691B" w:rsidRPr="00CC1D0B">
        <w:rPr>
          <w:b/>
          <w:bCs/>
          <w:sz w:val="28"/>
          <w:szCs w:val="28"/>
        </w:rPr>
        <w:tab/>
      </w:r>
      <w:r w:rsidR="001818CA" w:rsidRPr="00CC1D0B">
        <w:rPr>
          <w:b/>
          <w:bCs/>
          <w:sz w:val="28"/>
          <w:szCs w:val="28"/>
        </w:rPr>
        <w:t>02/4</w:t>
      </w:r>
      <w:r w:rsidR="0039691B" w:rsidRPr="00CC1D0B">
        <w:rPr>
          <w:b/>
          <w:bCs/>
          <w:sz w:val="28"/>
          <w:szCs w:val="28"/>
        </w:rPr>
        <w:t>/2024</w:t>
      </w:r>
      <w:r w:rsidR="0086590A" w:rsidRPr="00CC1D0B">
        <w:rPr>
          <w:b/>
          <w:bCs/>
          <w:sz w:val="28"/>
          <w:szCs w:val="28"/>
        </w:rPr>
        <w:tab/>
      </w:r>
      <w:r w:rsidR="0039691B" w:rsidRPr="00CC1D0B">
        <w:rPr>
          <w:b/>
          <w:bCs/>
          <w:sz w:val="28"/>
          <w:szCs w:val="28"/>
        </w:rPr>
        <w:tab/>
      </w:r>
      <w:r w:rsidR="0086590A" w:rsidRPr="00CC1D0B">
        <w:rPr>
          <w:b/>
          <w:bCs/>
          <w:sz w:val="28"/>
          <w:szCs w:val="28"/>
        </w:rPr>
        <w:tab/>
      </w:r>
    </w:p>
    <w:p w14:paraId="5686F47E" w14:textId="776461C4" w:rsidR="00F547FE" w:rsidRPr="00CC1D0B" w:rsidRDefault="00F547FE" w:rsidP="00455A3C">
      <w:pPr>
        <w:spacing w:after="120"/>
        <w:ind w:firstLine="720"/>
        <w:jc w:val="both"/>
        <w:rPr>
          <w:sz w:val="28"/>
          <w:szCs w:val="28"/>
        </w:rPr>
      </w:pPr>
      <w:r w:rsidRPr="00CC1D0B">
        <w:rPr>
          <w:sz w:val="28"/>
          <w:szCs w:val="28"/>
        </w:rPr>
        <w:t xml:space="preserve">- 08 giờ, Giám đốc Sở làm việc với Vụ Kết cấu hạ tầng giao thông - Bộ GTVT về việc </w:t>
      </w:r>
      <w:r w:rsidR="00E54EE0" w:rsidRPr="00CC1D0B">
        <w:rPr>
          <w:sz w:val="28"/>
          <w:szCs w:val="28"/>
        </w:rPr>
        <w:t>thống nhất vị trí đ</w:t>
      </w:r>
      <w:r w:rsidR="001448E2" w:rsidRPr="00CC1D0B">
        <w:rPr>
          <w:sz w:val="28"/>
          <w:szCs w:val="28"/>
        </w:rPr>
        <w:t>ặt</w:t>
      </w:r>
      <w:r w:rsidR="00E54EE0" w:rsidRPr="00CC1D0B">
        <w:rPr>
          <w:sz w:val="28"/>
          <w:szCs w:val="28"/>
        </w:rPr>
        <w:t xml:space="preserve"> trạm dừng nghỉ trên tuyến cao tốc Châu Đốc - Cần Thơ - Sóc Trăng giai đoạn 1 thuộc địa bàn tỉnh Hậu Giang. </w:t>
      </w:r>
      <w:r w:rsidRPr="00CC1D0B">
        <w:rPr>
          <w:sz w:val="28"/>
          <w:szCs w:val="28"/>
        </w:rPr>
        <w:t xml:space="preserve">Điểm tại </w:t>
      </w:r>
      <w:r w:rsidR="001A6139" w:rsidRPr="00CC1D0B">
        <w:rPr>
          <w:sz w:val="28"/>
          <w:szCs w:val="28"/>
        </w:rPr>
        <w:t xml:space="preserve">trụ sở </w:t>
      </w:r>
      <w:r w:rsidRPr="00CC1D0B">
        <w:rPr>
          <w:sz w:val="28"/>
          <w:szCs w:val="28"/>
        </w:rPr>
        <w:t>Bộ GTVT.</w:t>
      </w:r>
    </w:p>
    <w:p w14:paraId="1EE98262" w14:textId="77777777" w:rsidR="00F96B06" w:rsidRPr="00455A3C" w:rsidRDefault="00F96B06" w:rsidP="00455A3C">
      <w:pPr>
        <w:spacing w:after="120"/>
        <w:ind w:firstLine="709"/>
        <w:jc w:val="both"/>
        <w:rPr>
          <w:i/>
          <w:iCs/>
          <w:sz w:val="28"/>
          <w:szCs w:val="28"/>
        </w:rPr>
      </w:pPr>
      <w:r w:rsidRPr="00CC1D0B">
        <w:rPr>
          <w:sz w:val="28"/>
          <w:szCs w:val="28"/>
        </w:rPr>
        <w:t xml:space="preserve">- 07 giờ 30’, Phó Giám đốc Lê Thanh Việt dự họp thông qua đồ án Quy hoạch chi tiết xây dựng (tỷ lệ 1/500) khu đô thị mới Đường tỉnh 927C, huyện Châu Thành. Điểm tại phòng họp số 1 UBND tỉnh </w:t>
      </w:r>
      <w:r w:rsidRPr="00455A3C">
        <w:rPr>
          <w:i/>
          <w:iCs/>
          <w:sz w:val="28"/>
          <w:szCs w:val="28"/>
        </w:rPr>
        <w:t>(theo lịch của Thường trực UBND tỉnh).</w:t>
      </w:r>
    </w:p>
    <w:p w14:paraId="71B63C02" w14:textId="49218558" w:rsidR="00E60126" w:rsidRPr="00CC1D0B" w:rsidRDefault="00E60126" w:rsidP="00455A3C">
      <w:pPr>
        <w:spacing w:after="120"/>
        <w:ind w:firstLine="709"/>
        <w:jc w:val="both"/>
        <w:rPr>
          <w:sz w:val="28"/>
          <w:szCs w:val="28"/>
        </w:rPr>
      </w:pPr>
      <w:r w:rsidRPr="00CC1D0B">
        <w:rPr>
          <w:sz w:val="28"/>
          <w:szCs w:val="28"/>
        </w:rPr>
        <w:t>- 07 giờ, Phó Giám đốc Trịnh Thanh Hùng làm việc tại cơ quan.</w:t>
      </w:r>
    </w:p>
    <w:p w14:paraId="01237AED" w14:textId="593C49A4" w:rsidR="00E54EE0" w:rsidRPr="00CC1D0B" w:rsidRDefault="00E54EE0" w:rsidP="00455A3C">
      <w:pPr>
        <w:spacing w:after="120"/>
        <w:ind w:firstLine="709"/>
        <w:jc w:val="both"/>
        <w:rPr>
          <w:sz w:val="28"/>
          <w:szCs w:val="28"/>
        </w:rPr>
      </w:pPr>
      <w:r w:rsidRPr="00CC1D0B">
        <w:rPr>
          <w:sz w:val="28"/>
          <w:szCs w:val="28"/>
        </w:rPr>
        <w:t xml:space="preserve">- 14 giờ, Phó Giám đốc Lê Thanh Việt họp về nội dung GPMB Dự án thành phần 3 cao tốc Châu Đốc - Cần Thơ - Sóc Trăng giai đoạn 1 qua địa phận huyện Châu Thành A. </w:t>
      </w:r>
      <w:r w:rsidR="00455A3C">
        <w:rPr>
          <w:sz w:val="28"/>
          <w:szCs w:val="28"/>
        </w:rPr>
        <w:t>Điểm tại UBND huyện Châu Thành A.</w:t>
      </w:r>
    </w:p>
    <w:p w14:paraId="67B6E30A" w14:textId="3B467ABF" w:rsidR="004464C5" w:rsidRPr="00CC1D0B" w:rsidRDefault="004464C5" w:rsidP="00455A3C">
      <w:pPr>
        <w:spacing w:after="120"/>
        <w:ind w:firstLine="709"/>
        <w:jc w:val="both"/>
        <w:rPr>
          <w:sz w:val="28"/>
          <w:szCs w:val="28"/>
        </w:rPr>
      </w:pPr>
      <w:r w:rsidRPr="00CC1D0B">
        <w:rPr>
          <w:sz w:val="28"/>
          <w:szCs w:val="28"/>
        </w:rPr>
        <w:t xml:space="preserve">- 14 giờ, Phó Giám đốc Trịnh Thanh Hùng tham dự buổi làm việc với Đoàn Giám sát của Đoàn Đại biểu Quốc hội tỉnh đến giám sát chuyên đề </w:t>
      </w:r>
      <w:r w:rsidR="001A6139" w:rsidRPr="00CC1D0B">
        <w:rPr>
          <w:sz w:val="28"/>
          <w:szCs w:val="28"/>
        </w:rPr>
        <w:t>v</w:t>
      </w:r>
      <w:r w:rsidRPr="00CC1D0B">
        <w:rPr>
          <w:sz w:val="28"/>
          <w:szCs w:val="28"/>
        </w:rPr>
        <w:t xml:space="preserve">iệc thực hiện </w:t>
      </w:r>
      <w:r w:rsidRPr="00CC1D0B">
        <w:rPr>
          <w:sz w:val="28"/>
          <w:szCs w:val="28"/>
        </w:rPr>
        <w:lastRenderedPageBreak/>
        <w:t>chính sách, pháp luật về bảo đảm trật tự, an toàn giao thông từ năm 2009 đến hết năm 2023 trên địa bàn tỉnh</w:t>
      </w:r>
      <w:r w:rsidR="00317F86" w:rsidRPr="00CC1D0B">
        <w:rPr>
          <w:sz w:val="28"/>
          <w:szCs w:val="28"/>
        </w:rPr>
        <w:t xml:space="preserve"> (Văn phòng Sở phối hợp với Văn phòng Ban ATGT tỉnh chuẩn bị nội dung và hậu cần)</w:t>
      </w:r>
      <w:r w:rsidRPr="00CC1D0B">
        <w:rPr>
          <w:sz w:val="28"/>
          <w:szCs w:val="28"/>
        </w:rPr>
        <w:t xml:space="preserve">. </w:t>
      </w:r>
      <w:r w:rsidR="001A6139" w:rsidRPr="00CC1D0B">
        <w:rPr>
          <w:sz w:val="28"/>
          <w:szCs w:val="28"/>
        </w:rPr>
        <w:t xml:space="preserve">Mời đ/c Nguyễn Lâm Thành </w:t>
      </w:r>
      <w:r w:rsidR="00216833" w:rsidRPr="00CC1D0B">
        <w:rPr>
          <w:sz w:val="28"/>
          <w:szCs w:val="28"/>
        </w:rPr>
        <w:t>-</w:t>
      </w:r>
      <w:r w:rsidR="001A6139" w:rsidRPr="00CC1D0B">
        <w:rPr>
          <w:sz w:val="28"/>
          <w:szCs w:val="28"/>
        </w:rPr>
        <w:t xml:space="preserve"> Chánh Văn phòng Ban ATGT</w:t>
      </w:r>
      <w:r w:rsidR="00E60126" w:rsidRPr="00CC1D0B">
        <w:rPr>
          <w:sz w:val="28"/>
          <w:szCs w:val="28"/>
        </w:rPr>
        <w:t xml:space="preserve"> tỉnh, đ/c Trần Văn Lê - Trưởng phòng Phòng QLVT, PT&amp;NL và đ/c Lư Văn Sĩ - Chánh Thanh tra Sở</w:t>
      </w:r>
      <w:r w:rsidR="001A6139" w:rsidRPr="00CC1D0B">
        <w:rPr>
          <w:sz w:val="28"/>
          <w:szCs w:val="28"/>
        </w:rPr>
        <w:t xml:space="preserve"> cùng dự. </w:t>
      </w:r>
      <w:r w:rsidRPr="00CC1D0B">
        <w:rPr>
          <w:sz w:val="28"/>
          <w:szCs w:val="28"/>
        </w:rPr>
        <w:t xml:space="preserve">Điểm tại phòng họp số 3 UBND tỉnh </w:t>
      </w:r>
      <w:r w:rsidRPr="00455A3C">
        <w:rPr>
          <w:i/>
          <w:iCs/>
          <w:sz w:val="28"/>
          <w:szCs w:val="28"/>
        </w:rPr>
        <w:t>(theo lịch của Thường trực UBND tỉnh).</w:t>
      </w:r>
    </w:p>
    <w:p w14:paraId="6E6A87DC" w14:textId="15AD9233" w:rsidR="00A50B8F" w:rsidRPr="00CC1D0B" w:rsidRDefault="00A50B8F" w:rsidP="00455A3C">
      <w:pPr>
        <w:spacing w:after="120"/>
        <w:ind w:firstLine="709"/>
        <w:jc w:val="both"/>
        <w:rPr>
          <w:b/>
          <w:bCs/>
          <w:sz w:val="28"/>
          <w:szCs w:val="28"/>
        </w:rPr>
      </w:pPr>
      <w:r w:rsidRPr="00CC1D0B">
        <w:rPr>
          <w:b/>
          <w:bCs/>
          <w:sz w:val="28"/>
          <w:szCs w:val="28"/>
        </w:rPr>
        <w:t>THỨ TƯ</w:t>
      </w:r>
      <w:r w:rsidR="0086590A" w:rsidRPr="00CC1D0B">
        <w:rPr>
          <w:b/>
          <w:bCs/>
          <w:sz w:val="28"/>
          <w:szCs w:val="28"/>
        </w:rPr>
        <w:tab/>
      </w:r>
      <w:r w:rsidR="0039691B" w:rsidRPr="00CC1D0B">
        <w:rPr>
          <w:b/>
          <w:bCs/>
          <w:sz w:val="28"/>
          <w:szCs w:val="28"/>
        </w:rPr>
        <w:tab/>
      </w:r>
      <w:r w:rsidR="001818CA" w:rsidRPr="00CC1D0B">
        <w:rPr>
          <w:b/>
          <w:bCs/>
          <w:sz w:val="28"/>
          <w:szCs w:val="28"/>
        </w:rPr>
        <w:t>03/4</w:t>
      </w:r>
      <w:r w:rsidR="0039691B" w:rsidRPr="00CC1D0B">
        <w:rPr>
          <w:b/>
          <w:bCs/>
          <w:sz w:val="28"/>
          <w:szCs w:val="28"/>
        </w:rPr>
        <w:t>/2024</w:t>
      </w:r>
      <w:r w:rsidR="0086590A" w:rsidRPr="00CC1D0B">
        <w:rPr>
          <w:b/>
          <w:bCs/>
          <w:sz w:val="28"/>
          <w:szCs w:val="28"/>
        </w:rPr>
        <w:tab/>
      </w:r>
    </w:p>
    <w:p w14:paraId="6FFA20B0" w14:textId="6F43ABCE" w:rsidR="006E6F73" w:rsidRPr="00CC1D0B" w:rsidRDefault="00BA48C8" w:rsidP="00455A3C">
      <w:pPr>
        <w:spacing w:after="120"/>
        <w:ind w:firstLine="709"/>
        <w:jc w:val="both"/>
        <w:rPr>
          <w:sz w:val="28"/>
          <w:szCs w:val="28"/>
        </w:rPr>
      </w:pPr>
      <w:r w:rsidRPr="00CC1D0B">
        <w:rPr>
          <w:sz w:val="28"/>
          <w:szCs w:val="28"/>
        </w:rPr>
        <w:t xml:space="preserve">- </w:t>
      </w:r>
      <w:r w:rsidR="001818CA" w:rsidRPr="00CC1D0B">
        <w:rPr>
          <w:sz w:val="28"/>
          <w:szCs w:val="28"/>
        </w:rPr>
        <w:t>07</w:t>
      </w:r>
      <w:r w:rsidRPr="00CC1D0B">
        <w:rPr>
          <w:sz w:val="28"/>
          <w:szCs w:val="28"/>
        </w:rPr>
        <w:t xml:space="preserve"> giờ</w:t>
      </w:r>
      <w:r w:rsidR="001818CA" w:rsidRPr="00CC1D0B">
        <w:rPr>
          <w:sz w:val="28"/>
          <w:szCs w:val="28"/>
        </w:rPr>
        <w:t xml:space="preserve"> 30’</w:t>
      </w:r>
      <w:r w:rsidRPr="00CC1D0B">
        <w:rPr>
          <w:sz w:val="28"/>
          <w:szCs w:val="28"/>
        </w:rPr>
        <w:t>, Giám đốc Sở</w:t>
      </w:r>
      <w:r w:rsidR="001818CA" w:rsidRPr="00CC1D0B">
        <w:rPr>
          <w:sz w:val="28"/>
          <w:szCs w:val="28"/>
        </w:rPr>
        <w:t xml:space="preserve"> dự Hội nghị trực tuyến Chính phủ với địa phương về tình hình kinh tế - xã hội quý I/2024. Điểm tại phòng họp số 3 UBND tỉnh (theo lịch của Thường trực UBND tỉnh).</w:t>
      </w:r>
    </w:p>
    <w:p w14:paraId="3281B29B" w14:textId="5A6BB542" w:rsidR="00F96B06" w:rsidRPr="00CC1D0B" w:rsidRDefault="00F96B06" w:rsidP="00455A3C">
      <w:pPr>
        <w:spacing w:after="120"/>
        <w:ind w:firstLine="709"/>
        <w:jc w:val="both"/>
        <w:rPr>
          <w:sz w:val="28"/>
          <w:szCs w:val="28"/>
        </w:rPr>
      </w:pPr>
      <w:r w:rsidRPr="00CC1D0B">
        <w:rPr>
          <w:sz w:val="28"/>
          <w:szCs w:val="28"/>
        </w:rPr>
        <w:t>- 08 giờ, Giám đốc Sở tham dự buổi làm việc với Đoàn Thanh tra Bộ Nội vụ. Điểm tại Hội trường Sở Nội vụ tỉnh.</w:t>
      </w:r>
    </w:p>
    <w:p w14:paraId="4715E297" w14:textId="507DDB60" w:rsidR="00E60126" w:rsidRPr="00CC1D0B" w:rsidRDefault="00E60126" w:rsidP="00455A3C">
      <w:pPr>
        <w:spacing w:after="120"/>
        <w:ind w:firstLine="709"/>
        <w:jc w:val="both"/>
        <w:rPr>
          <w:sz w:val="28"/>
          <w:szCs w:val="28"/>
        </w:rPr>
      </w:pPr>
      <w:r w:rsidRPr="00CC1D0B">
        <w:rPr>
          <w:sz w:val="28"/>
          <w:szCs w:val="28"/>
        </w:rPr>
        <w:t>- 07 giờ, các đ</w:t>
      </w:r>
      <w:r w:rsidR="00255E43">
        <w:rPr>
          <w:sz w:val="28"/>
          <w:szCs w:val="28"/>
        </w:rPr>
        <w:t>ồ</w:t>
      </w:r>
      <w:r w:rsidRPr="00CC1D0B">
        <w:rPr>
          <w:sz w:val="28"/>
          <w:szCs w:val="28"/>
        </w:rPr>
        <w:t>ng chí Phó Giám đốc Sở làm việc tại cơ quan.</w:t>
      </w:r>
    </w:p>
    <w:p w14:paraId="09DD0023" w14:textId="35BC1AC8" w:rsidR="00F547FE" w:rsidRPr="00CC1D0B" w:rsidRDefault="00F547FE" w:rsidP="00455A3C">
      <w:pPr>
        <w:spacing w:after="120"/>
        <w:ind w:firstLine="709"/>
        <w:jc w:val="both"/>
        <w:rPr>
          <w:sz w:val="28"/>
          <w:szCs w:val="28"/>
        </w:rPr>
      </w:pPr>
      <w:r w:rsidRPr="00CC1D0B">
        <w:rPr>
          <w:sz w:val="28"/>
          <w:szCs w:val="28"/>
        </w:rPr>
        <w:t>- 13 giờ 30’, Giám đốc Sở dự Hội nghị sơ kết Quý I và triển khai Chương trình công tác Quý II Đảng ủy Khối các cơ quan doanh nghiệp tỉnh. Điểm tại Hội trường Đảng ủy Khối các cơ quan doanh nghiệp tỉnh.</w:t>
      </w:r>
    </w:p>
    <w:p w14:paraId="591B4264" w14:textId="6ADF5A3A" w:rsidR="009B5AD1" w:rsidRPr="00CC1D0B" w:rsidRDefault="00A50B8F" w:rsidP="00455A3C">
      <w:pPr>
        <w:spacing w:after="120"/>
        <w:ind w:firstLine="709"/>
        <w:jc w:val="both"/>
        <w:rPr>
          <w:b/>
          <w:bCs/>
          <w:sz w:val="28"/>
          <w:szCs w:val="28"/>
        </w:rPr>
      </w:pPr>
      <w:r w:rsidRPr="00CC1D0B">
        <w:rPr>
          <w:b/>
          <w:bCs/>
          <w:sz w:val="28"/>
          <w:szCs w:val="28"/>
        </w:rPr>
        <w:t>THỨ NĂM</w:t>
      </w:r>
      <w:r w:rsidR="0039691B" w:rsidRPr="00CC1D0B">
        <w:rPr>
          <w:b/>
          <w:bCs/>
          <w:sz w:val="28"/>
          <w:szCs w:val="28"/>
        </w:rPr>
        <w:tab/>
      </w:r>
      <w:r w:rsidR="001818CA" w:rsidRPr="00CC1D0B">
        <w:rPr>
          <w:b/>
          <w:bCs/>
          <w:sz w:val="28"/>
          <w:szCs w:val="28"/>
        </w:rPr>
        <w:t>04/4</w:t>
      </w:r>
      <w:r w:rsidR="0039691B" w:rsidRPr="00CC1D0B">
        <w:rPr>
          <w:b/>
          <w:bCs/>
          <w:sz w:val="28"/>
          <w:szCs w:val="28"/>
        </w:rPr>
        <w:t>/2024</w:t>
      </w:r>
      <w:r w:rsidR="0086590A" w:rsidRPr="00CC1D0B">
        <w:rPr>
          <w:b/>
          <w:bCs/>
          <w:sz w:val="28"/>
          <w:szCs w:val="28"/>
        </w:rPr>
        <w:tab/>
      </w:r>
    </w:p>
    <w:p w14:paraId="0746AD60" w14:textId="1D72FE7F" w:rsidR="00392C07" w:rsidRPr="00CC1D0B" w:rsidRDefault="00392C07" w:rsidP="00455A3C">
      <w:pPr>
        <w:spacing w:after="120"/>
        <w:ind w:firstLine="709"/>
        <w:jc w:val="both"/>
        <w:rPr>
          <w:sz w:val="28"/>
          <w:szCs w:val="28"/>
        </w:rPr>
      </w:pPr>
      <w:r w:rsidRPr="00CC1D0B">
        <w:rPr>
          <w:sz w:val="28"/>
          <w:szCs w:val="28"/>
        </w:rPr>
        <w:t>- 0</w:t>
      </w:r>
      <w:r w:rsidR="00F96B06" w:rsidRPr="00CC1D0B">
        <w:rPr>
          <w:sz w:val="28"/>
          <w:szCs w:val="28"/>
        </w:rPr>
        <w:t>8</w:t>
      </w:r>
      <w:r w:rsidRPr="00CC1D0B">
        <w:rPr>
          <w:sz w:val="28"/>
          <w:szCs w:val="28"/>
        </w:rPr>
        <w:t xml:space="preserve"> giờ, Giám đốc Sở</w:t>
      </w:r>
      <w:r w:rsidR="00BA48C8" w:rsidRPr="00CC1D0B">
        <w:rPr>
          <w:sz w:val="28"/>
          <w:szCs w:val="28"/>
        </w:rPr>
        <w:t xml:space="preserve"> </w:t>
      </w:r>
      <w:r w:rsidR="00F96B06" w:rsidRPr="00CC1D0B">
        <w:rPr>
          <w:sz w:val="28"/>
          <w:szCs w:val="28"/>
        </w:rPr>
        <w:t>họp chi bộ 2. Điểm tại phòng họp số 2 Sở GTVT.</w:t>
      </w:r>
    </w:p>
    <w:p w14:paraId="31F03E91" w14:textId="5EC23807" w:rsidR="00E60126" w:rsidRPr="00CC1D0B" w:rsidRDefault="00E60126" w:rsidP="00455A3C">
      <w:pPr>
        <w:spacing w:after="120"/>
        <w:ind w:firstLine="709"/>
        <w:jc w:val="both"/>
        <w:rPr>
          <w:sz w:val="28"/>
          <w:szCs w:val="28"/>
        </w:rPr>
      </w:pPr>
      <w:r w:rsidRPr="00CC1D0B">
        <w:rPr>
          <w:sz w:val="28"/>
          <w:szCs w:val="28"/>
        </w:rPr>
        <w:t>- 07 giờ, các đ</w:t>
      </w:r>
      <w:r w:rsidR="00255E43">
        <w:rPr>
          <w:sz w:val="28"/>
          <w:szCs w:val="28"/>
        </w:rPr>
        <w:t>ồ</w:t>
      </w:r>
      <w:r w:rsidRPr="00CC1D0B">
        <w:rPr>
          <w:sz w:val="28"/>
          <w:szCs w:val="28"/>
        </w:rPr>
        <w:t>ng chí Phó Giám đốc Sở làm việc tại cơ quan.</w:t>
      </w:r>
    </w:p>
    <w:p w14:paraId="6D08D147" w14:textId="2AF481CA" w:rsidR="00A50B8F" w:rsidRPr="00CC1D0B" w:rsidRDefault="00A50B8F" w:rsidP="00455A3C">
      <w:pPr>
        <w:spacing w:after="120"/>
        <w:ind w:firstLine="709"/>
        <w:jc w:val="both"/>
        <w:rPr>
          <w:b/>
          <w:bCs/>
          <w:sz w:val="28"/>
          <w:szCs w:val="28"/>
        </w:rPr>
      </w:pPr>
      <w:r w:rsidRPr="00CC1D0B">
        <w:rPr>
          <w:b/>
          <w:bCs/>
          <w:sz w:val="28"/>
          <w:szCs w:val="28"/>
        </w:rPr>
        <w:t>THỨ SÁU</w:t>
      </w:r>
      <w:r w:rsidR="0039691B" w:rsidRPr="00CC1D0B">
        <w:rPr>
          <w:b/>
          <w:bCs/>
          <w:sz w:val="28"/>
          <w:szCs w:val="28"/>
        </w:rPr>
        <w:tab/>
      </w:r>
      <w:r w:rsidR="001818CA" w:rsidRPr="00CC1D0B">
        <w:rPr>
          <w:b/>
          <w:bCs/>
          <w:sz w:val="28"/>
          <w:szCs w:val="28"/>
        </w:rPr>
        <w:t>05/4</w:t>
      </w:r>
      <w:r w:rsidR="0039691B" w:rsidRPr="00CC1D0B">
        <w:rPr>
          <w:b/>
          <w:bCs/>
          <w:sz w:val="28"/>
          <w:szCs w:val="28"/>
        </w:rPr>
        <w:t>/2024</w:t>
      </w:r>
      <w:r w:rsidR="0086590A" w:rsidRPr="00CC1D0B">
        <w:rPr>
          <w:b/>
          <w:bCs/>
          <w:sz w:val="28"/>
          <w:szCs w:val="28"/>
        </w:rPr>
        <w:tab/>
      </w:r>
    </w:p>
    <w:p w14:paraId="59C4C5D3" w14:textId="772B3EC5" w:rsidR="00DD33A1" w:rsidRPr="00264175" w:rsidRDefault="00DD33A1" w:rsidP="00DD33A1">
      <w:pPr>
        <w:spacing w:after="120"/>
        <w:ind w:firstLine="709"/>
        <w:jc w:val="both"/>
        <w:rPr>
          <w:sz w:val="28"/>
          <w:szCs w:val="28"/>
        </w:rPr>
      </w:pPr>
      <w:r w:rsidRPr="00264175">
        <w:rPr>
          <w:sz w:val="28"/>
          <w:szCs w:val="28"/>
        </w:rPr>
        <w:t xml:space="preserve">- 08 giờ, Giám đốc Sở làm việc với lực lượng sát hạch viên của Sở GTVT. Mời lãnh đạo Phòng QLVT, PT&amp;NL và các đ/c sát hạch viên thuộc Sở GTVT cùng dự </w:t>
      </w:r>
      <w:r w:rsidRPr="00264175">
        <w:rPr>
          <w:i/>
          <w:iCs/>
          <w:sz w:val="28"/>
          <w:szCs w:val="28"/>
        </w:rPr>
        <w:t>(Phòng QLVT, PT&amp;NL chuẩn bị nội dung)</w:t>
      </w:r>
      <w:r w:rsidRPr="00264175">
        <w:rPr>
          <w:sz w:val="28"/>
          <w:szCs w:val="28"/>
        </w:rPr>
        <w:t>. Điểm tại phòng họp số 2 Sở GTVT.</w:t>
      </w:r>
    </w:p>
    <w:p w14:paraId="33B68EAD" w14:textId="69B00DA9" w:rsidR="003E2283" w:rsidRDefault="00457753" w:rsidP="00455A3C">
      <w:pPr>
        <w:spacing w:after="120"/>
        <w:ind w:firstLine="709"/>
        <w:jc w:val="both"/>
        <w:rPr>
          <w:sz w:val="28"/>
          <w:szCs w:val="28"/>
        </w:rPr>
      </w:pPr>
      <w:r w:rsidRPr="00CC1D0B">
        <w:rPr>
          <w:sz w:val="28"/>
          <w:szCs w:val="28"/>
        </w:rPr>
        <w:t xml:space="preserve">- 07 giờ, </w:t>
      </w:r>
      <w:r w:rsidR="00E60126" w:rsidRPr="00CC1D0B">
        <w:rPr>
          <w:sz w:val="28"/>
          <w:szCs w:val="28"/>
        </w:rPr>
        <w:t xml:space="preserve">Phó Giám đốc </w:t>
      </w:r>
      <w:r w:rsidR="00DD33A1">
        <w:rPr>
          <w:sz w:val="28"/>
          <w:szCs w:val="28"/>
        </w:rPr>
        <w:t>Lê Thanh Việt</w:t>
      </w:r>
      <w:r w:rsidR="00E60126" w:rsidRPr="00CC1D0B">
        <w:rPr>
          <w:sz w:val="28"/>
          <w:szCs w:val="28"/>
        </w:rPr>
        <w:t xml:space="preserve"> làm việc tại cơ quan.</w:t>
      </w:r>
    </w:p>
    <w:p w14:paraId="3B2045FE" w14:textId="1901DA6B" w:rsidR="00E876FD" w:rsidRDefault="00E876FD" w:rsidP="00455A3C">
      <w:pPr>
        <w:spacing w:after="120"/>
        <w:ind w:firstLine="709"/>
        <w:jc w:val="both"/>
        <w:rPr>
          <w:sz w:val="28"/>
          <w:szCs w:val="28"/>
        </w:rPr>
      </w:pPr>
      <w:r w:rsidRPr="00CC1D0B">
        <w:rPr>
          <w:sz w:val="28"/>
          <w:szCs w:val="28"/>
        </w:rPr>
        <w:t xml:space="preserve">- 08 giờ, Phó Giám đốc Trịnh Thanh Hùng tham dự Hội nghị rà soát, điều chỉnh, bổ sung thông tin Quy hoạch ngành Quốc gia Kết cấu hạ tầng đường thuỷ nội địa thời kỳ đến 2030, tầm nhìn đến 2050. Mời lãnh đạo Phòng KHKT, Phòng QL HTGT và Đoạn QLGTTB cùng dự </w:t>
      </w:r>
      <w:r w:rsidRPr="00255E43">
        <w:rPr>
          <w:i/>
          <w:iCs/>
          <w:sz w:val="28"/>
          <w:szCs w:val="28"/>
        </w:rPr>
        <w:t>(Phòng KHKT chuẩn bị nội dung</w:t>
      </w:r>
      <w:r w:rsidR="00C07362" w:rsidRPr="00255E43">
        <w:rPr>
          <w:i/>
          <w:iCs/>
          <w:sz w:val="28"/>
          <w:szCs w:val="28"/>
        </w:rPr>
        <w:t>, tài liệu họp đính kèm tại Giấy mời số 710/GM-CĐTNĐ</w:t>
      </w:r>
      <w:r w:rsidRPr="00255E43">
        <w:rPr>
          <w:i/>
          <w:iCs/>
          <w:sz w:val="28"/>
          <w:szCs w:val="28"/>
        </w:rPr>
        <w:t>)</w:t>
      </w:r>
      <w:r w:rsidRPr="00CC1D0B">
        <w:rPr>
          <w:sz w:val="28"/>
          <w:szCs w:val="28"/>
        </w:rPr>
        <w:t>. Điểm tại phòng họp trực tuyến Sở GTVT.</w:t>
      </w:r>
    </w:p>
    <w:p w14:paraId="003E29F5" w14:textId="0943427F" w:rsidR="00264175" w:rsidRPr="00264175" w:rsidRDefault="00264175" w:rsidP="00A572B3">
      <w:pPr>
        <w:spacing w:after="120"/>
        <w:ind w:firstLine="709"/>
        <w:jc w:val="both"/>
        <w:rPr>
          <w:b/>
          <w:bCs/>
          <w:color w:val="0000FF"/>
          <w:sz w:val="28"/>
          <w:szCs w:val="28"/>
        </w:rPr>
      </w:pPr>
      <w:r w:rsidRPr="00264175">
        <w:rPr>
          <w:b/>
          <w:bCs/>
          <w:color w:val="0000FF"/>
          <w:sz w:val="28"/>
          <w:szCs w:val="28"/>
        </w:rPr>
        <w:t xml:space="preserve">- </w:t>
      </w:r>
      <w:r>
        <w:rPr>
          <w:b/>
          <w:bCs/>
          <w:color w:val="0000FF"/>
          <w:sz w:val="28"/>
          <w:szCs w:val="28"/>
        </w:rPr>
        <w:t>14</w:t>
      </w:r>
      <w:r w:rsidRPr="00264175">
        <w:rPr>
          <w:b/>
          <w:bCs/>
          <w:color w:val="0000FF"/>
          <w:sz w:val="28"/>
          <w:szCs w:val="28"/>
        </w:rPr>
        <w:t xml:space="preserve"> giờ, Phó Giám đốc Lê Thanh Việt</w:t>
      </w:r>
      <w:r>
        <w:rPr>
          <w:b/>
          <w:bCs/>
          <w:color w:val="0000FF"/>
          <w:sz w:val="28"/>
          <w:szCs w:val="28"/>
        </w:rPr>
        <w:t xml:space="preserve"> </w:t>
      </w:r>
      <w:r w:rsidRPr="00264175">
        <w:rPr>
          <w:b/>
          <w:bCs/>
          <w:color w:val="0000FF"/>
          <w:sz w:val="28"/>
          <w:szCs w:val="28"/>
        </w:rPr>
        <w:t>họp với đơn vị Bảo hiểm gói thầu số 02</w:t>
      </w:r>
      <w:r>
        <w:rPr>
          <w:b/>
          <w:bCs/>
          <w:color w:val="0000FF"/>
          <w:sz w:val="28"/>
          <w:szCs w:val="28"/>
        </w:rPr>
        <w:t xml:space="preserve"> Dự án thành phần 3 cao tốc Châu Đốc - Cần Thơ - Sóc Trăng giai đoạn 1. Mời lãnh đạo Đoạn QLGTTB cùng dự. Điểm tại phòng họp số 2 Sở GTVT.</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542717">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2242" w14:textId="77777777" w:rsidR="00542717" w:rsidRDefault="00542717">
      <w:r>
        <w:separator/>
      </w:r>
    </w:p>
  </w:endnote>
  <w:endnote w:type="continuationSeparator" w:id="0">
    <w:p w14:paraId="274E1098" w14:textId="77777777" w:rsidR="00542717" w:rsidRDefault="0054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54AB" w14:textId="77777777" w:rsidR="00542717" w:rsidRDefault="00542717">
      <w:r>
        <w:separator/>
      </w:r>
    </w:p>
  </w:footnote>
  <w:footnote w:type="continuationSeparator" w:id="0">
    <w:p w14:paraId="46C94317" w14:textId="77777777" w:rsidR="00542717" w:rsidRDefault="0054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5164"/>
      <w:docPartObj>
        <w:docPartGallery w:val="AutoText"/>
      </w:docPartObj>
    </w:sdtPr>
    <w:sdtEndPr>
      <w:rPr>
        <w:sz w:val="26"/>
        <w:szCs w:val="26"/>
      </w:rPr>
    </w:sdtEndPr>
    <w:sdtContent>
      <w:p w14:paraId="7AC1BAEB" w14:textId="27FB951D"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572805">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11049208">
    <w:abstractNumId w:val="1"/>
  </w:num>
  <w:num w:numId="2" w16cid:durableId="52251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114B"/>
    <w:rsid w:val="000313A2"/>
    <w:rsid w:val="0003190B"/>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DA9"/>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FBB"/>
    <w:rsid w:val="000D6950"/>
    <w:rsid w:val="000D6ABA"/>
    <w:rsid w:val="000D6F59"/>
    <w:rsid w:val="000D712F"/>
    <w:rsid w:val="000D763D"/>
    <w:rsid w:val="000E0DB2"/>
    <w:rsid w:val="000E0F81"/>
    <w:rsid w:val="000E11B9"/>
    <w:rsid w:val="000E1B10"/>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10F6"/>
    <w:rsid w:val="00141230"/>
    <w:rsid w:val="00142533"/>
    <w:rsid w:val="0014256E"/>
    <w:rsid w:val="001428B6"/>
    <w:rsid w:val="00142948"/>
    <w:rsid w:val="00142E69"/>
    <w:rsid w:val="00143424"/>
    <w:rsid w:val="00143A43"/>
    <w:rsid w:val="00144429"/>
    <w:rsid w:val="001448E2"/>
    <w:rsid w:val="00145ECA"/>
    <w:rsid w:val="00146101"/>
    <w:rsid w:val="00146586"/>
    <w:rsid w:val="00146CDE"/>
    <w:rsid w:val="00147038"/>
    <w:rsid w:val="001474EF"/>
    <w:rsid w:val="0014787C"/>
    <w:rsid w:val="0014794E"/>
    <w:rsid w:val="00147BA4"/>
    <w:rsid w:val="00147C0C"/>
    <w:rsid w:val="001502BB"/>
    <w:rsid w:val="00151D32"/>
    <w:rsid w:val="00152639"/>
    <w:rsid w:val="001527CC"/>
    <w:rsid w:val="00152A83"/>
    <w:rsid w:val="00152B7E"/>
    <w:rsid w:val="00152C9E"/>
    <w:rsid w:val="00152F32"/>
    <w:rsid w:val="001530F1"/>
    <w:rsid w:val="00153346"/>
    <w:rsid w:val="001548C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178"/>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8CA"/>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139"/>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AF4"/>
    <w:rsid w:val="002154DE"/>
    <w:rsid w:val="002156B9"/>
    <w:rsid w:val="00216549"/>
    <w:rsid w:val="00216833"/>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5E43"/>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175"/>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17F86"/>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2C07"/>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6E9"/>
    <w:rsid w:val="003C1789"/>
    <w:rsid w:val="003C250E"/>
    <w:rsid w:val="003C3B26"/>
    <w:rsid w:val="003C5237"/>
    <w:rsid w:val="003C595C"/>
    <w:rsid w:val="003C7669"/>
    <w:rsid w:val="003C7E03"/>
    <w:rsid w:val="003C7E85"/>
    <w:rsid w:val="003D01FB"/>
    <w:rsid w:val="003D0451"/>
    <w:rsid w:val="003D14C8"/>
    <w:rsid w:val="003D1F67"/>
    <w:rsid w:val="003D22E5"/>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4C5"/>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7FB"/>
    <w:rsid w:val="00455A3C"/>
    <w:rsid w:val="00455B1E"/>
    <w:rsid w:val="0045619A"/>
    <w:rsid w:val="004562A9"/>
    <w:rsid w:val="004564A0"/>
    <w:rsid w:val="004566C4"/>
    <w:rsid w:val="00457215"/>
    <w:rsid w:val="00457268"/>
    <w:rsid w:val="00457283"/>
    <w:rsid w:val="004573EE"/>
    <w:rsid w:val="00457753"/>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878A2"/>
    <w:rsid w:val="00487A69"/>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6F7"/>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2BA"/>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717"/>
    <w:rsid w:val="0054286D"/>
    <w:rsid w:val="00543D50"/>
    <w:rsid w:val="00544057"/>
    <w:rsid w:val="00544A30"/>
    <w:rsid w:val="00544B46"/>
    <w:rsid w:val="00544F04"/>
    <w:rsid w:val="0054578F"/>
    <w:rsid w:val="00547594"/>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1C36"/>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805"/>
    <w:rsid w:val="00572EB3"/>
    <w:rsid w:val="0057310E"/>
    <w:rsid w:val="0057416C"/>
    <w:rsid w:val="0057492A"/>
    <w:rsid w:val="00574D45"/>
    <w:rsid w:val="005755E8"/>
    <w:rsid w:val="00575BFD"/>
    <w:rsid w:val="00575C09"/>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0CB"/>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25C"/>
    <w:rsid w:val="00624987"/>
    <w:rsid w:val="00624DF5"/>
    <w:rsid w:val="00624E2E"/>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2986"/>
    <w:rsid w:val="00642B23"/>
    <w:rsid w:val="00642D29"/>
    <w:rsid w:val="00642DFC"/>
    <w:rsid w:val="00643098"/>
    <w:rsid w:val="00643894"/>
    <w:rsid w:val="006446E4"/>
    <w:rsid w:val="00645331"/>
    <w:rsid w:val="006454D9"/>
    <w:rsid w:val="0064559C"/>
    <w:rsid w:val="00647F11"/>
    <w:rsid w:val="0065115D"/>
    <w:rsid w:val="00651C54"/>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6F73"/>
    <w:rsid w:val="006E7004"/>
    <w:rsid w:val="006E7212"/>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5A2"/>
    <w:rsid w:val="007057F1"/>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9A1"/>
    <w:rsid w:val="007A747A"/>
    <w:rsid w:val="007B0766"/>
    <w:rsid w:val="007B0AE9"/>
    <w:rsid w:val="007B158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1F61"/>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881"/>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9A5"/>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1B"/>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2B3"/>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DE1"/>
    <w:rsid w:val="00AB4DF7"/>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2C3"/>
    <w:rsid w:val="00AD151E"/>
    <w:rsid w:val="00AD1990"/>
    <w:rsid w:val="00AD1DA4"/>
    <w:rsid w:val="00AD2929"/>
    <w:rsid w:val="00AD299D"/>
    <w:rsid w:val="00AD2BDA"/>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1C79"/>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87120"/>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48C8"/>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0F"/>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362"/>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74F"/>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A97"/>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1D0B"/>
    <w:rsid w:val="00CC2335"/>
    <w:rsid w:val="00CC27C3"/>
    <w:rsid w:val="00CC28A4"/>
    <w:rsid w:val="00CC3048"/>
    <w:rsid w:val="00CC3129"/>
    <w:rsid w:val="00CC3403"/>
    <w:rsid w:val="00CC372E"/>
    <w:rsid w:val="00CC46C0"/>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DAA"/>
    <w:rsid w:val="00D231DA"/>
    <w:rsid w:val="00D237D5"/>
    <w:rsid w:val="00D23B6F"/>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3D8B"/>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154"/>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A1"/>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48D1"/>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D83"/>
    <w:rsid w:val="00E47EF3"/>
    <w:rsid w:val="00E50294"/>
    <w:rsid w:val="00E50449"/>
    <w:rsid w:val="00E50D1A"/>
    <w:rsid w:val="00E51266"/>
    <w:rsid w:val="00E514BC"/>
    <w:rsid w:val="00E5203C"/>
    <w:rsid w:val="00E5350E"/>
    <w:rsid w:val="00E53C5B"/>
    <w:rsid w:val="00E53D70"/>
    <w:rsid w:val="00E53FDA"/>
    <w:rsid w:val="00E54196"/>
    <w:rsid w:val="00E54EE0"/>
    <w:rsid w:val="00E55951"/>
    <w:rsid w:val="00E56DD6"/>
    <w:rsid w:val="00E57D70"/>
    <w:rsid w:val="00E60126"/>
    <w:rsid w:val="00E60369"/>
    <w:rsid w:val="00E60FB6"/>
    <w:rsid w:val="00E613E5"/>
    <w:rsid w:val="00E61921"/>
    <w:rsid w:val="00E61AA7"/>
    <w:rsid w:val="00E627F1"/>
    <w:rsid w:val="00E62B8B"/>
    <w:rsid w:val="00E62C10"/>
    <w:rsid w:val="00E62F36"/>
    <w:rsid w:val="00E633A3"/>
    <w:rsid w:val="00E63510"/>
    <w:rsid w:val="00E649DA"/>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6FD"/>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097F"/>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19B7"/>
    <w:rsid w:val="00F53629"/>
    <w:rsid w:val="00F536BE"/>
    <w:rsid w:val="00F54385"/>
    <w:rsid w:val="00F547FE"/>
    <w:rsid w:val="00F5496C"/>
    <w:rsid w:val="00F549D7"/>
    <w:rsid w:val="00F54EC5"/>
    <w:rsid w:val="00F54F92"/>
    <w:rsid w:val="00F5535F"/>
    <w:rsid w:val="00F56ADE"/>
    <w:rsid w:val="00F57459"/>
    <w:rsid w:val="00F57918"/>
    <w:rsid w:val="00F57EB8"/>
    <w:rsid w:val="00F57EBA"/>
    <w:rsid w:val="00F60135"/>
    <w:rsid w:val="00F604BA"/>
    <w:rsid w:val="00F606EB"/>
    <w:rsid w:val="00F607E6"/>
    <w:rsid w:val="00F63CD4"/>
    <w:rsid w:val="00F64341"/>
    <w:rsid w:val="00F650A3"/>
    <w:rsid w:val="00F65746"/>
    <w:rsid w:val="00F65CA1"/>
    <w:rsid w:val="00F66052"/>
    <w:rsid w:val="00F663D5"/>
    <w:rsid w:val="00F66712"/>
    <w:rsid w:val="00F67455"/>
    <w:rsid w:val="00F67ACB"/>
    <w:rsid w:val="00F70AB4"/>
    <w:rsid w:val="00F710EC"/>
    <w:rsid w:val="00F716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B06"/>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96C"/>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7F9A1-6DAE-4D3D-AB0A-B8C0AA2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Quoc Vo</cp:lastModifiedBy>
  <cp:revision>209</cp:revision>
  <cp:lastPrinted>2024-04-01T07:19:00Z</cp:lastPrinted>
  <dcterms:created xsi:type="dcterms:W3CDTF">2023-12-18T09:59:00Z</dcterms:created>
  <dcterms:modified xsi:type="dcterms:W3CDTF">2024-04-04T09:47:00Z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