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r w:rsidRPr="006C12DA">
        <w:rPr>
          <w:b/>
        </w:rPr>
        <w:t xml:space="preserve">Lịch làm việc của </w:t>
      </w:r>
      <w:r w:rsidR="006C12DA">
        <w:rPr>
          <w:b/>
        </w:rPr>
        <w:t>Ban Giám đốc Sở</w:t>
      </w:r>
    </w:p>
    <w:p w14:paraId="09224717" w14:textId="373FB0FF" w:rsidR="004D3617" w:rsidRPr="006C12DA" w:rsidRDefault="0077099E" w:rsidP="00A90A39">
      <w:pPr>
        <w:jc w:val="center"/>
        <w:rPr>
          <w:b/>
        </w:rPr>
      </w:pPr>
      <w:r w:rsidRPr="006C12DA">
        <w:rPr>
          <w:b/>
        </w:rPr>
        <w:t xml:space="preserve">(từ ngày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đến ngày </w:t>
      </w:r>
      <w:r w:rsidR="00DC3C84">
        <w:rPr>
          <w:b/>
        </w:rPr>
        <w:t>1</w:t>
      </w:r>
      <w:r w:rsidR="00F56606">
        <w:rPr>
          <w:b/>
        </w:rPr>
        <w:t>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r w:rsidR="004D3617" w:rsidRPr="006C12DA">
        <w:rPr>
          <w:b/>
        </w:rPr>
        <w:t>Lịch này thay thư mời</w:t>
      </w:r>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7459FF">
        <w:rPr>
          <w:color w:val="212121"/>
          <w:lang w:val="sv-SE"/>
        </w:rPr>
        <w:t>đại diện lãnh đạo Văn phòng Sở</w:t>
      </w:r>
      <w:r w:rsidR="004A1372" w:rsidRPr="007459FF">
        <w:rPr>
          <w:color w:val="212121"/>
          <w:lang w:val="sv-SE"/>
        </w:rPr>
        <w:t xml:space="preserve"> </w:t>
      </w:r>
      <w:r w:rsidR="00C63E8B" w:rsidRPr="007459FF">
        <w:rPr>
          <w:color w:val="212121"/>
          <w:lang w:val="sv-SE"/>
        </w:rPr>
        <w:t xml:space="preserve">cùng </w:t>
      </w:r>
      <w:r w:rsidR="00C63E8B">
        <w:rPr>
          <w:color w:val="000000" w:themeColor="text1"/>
          <w:lang w:val="sv-SE"/>
        </w:rPr>
        <w:t>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1FBC52DB" w:rsidR="00DC3C84"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D008EB">
        <w:rPr>
          <w:color w:val="000000" w:themeColor="text1"/>
          <w:lang w:val="sv-SE"/>
        </w:rPr>
        <w:t xml:space="preserve">Đ/c </w:t>
      </w:r>
      <w:r w:rsidRPr="00B72A0D">
        <w:rPr>
          <w:color w:val="000000" w:themeColor="text1"/>
          <w:lang w:val="sv-SE"/>
        </w:rPr>
        <w:t>Giám đốc Sở</w:t>
      </w:r>
      <w:r w:rsidR="00D008EB">
        <w:rPr>
          <w:color w:val="000000" w:themeColor="text1"/>
          <w:lang w:val="sv-SE"/>
        </w:rPr>
        <w:t>, đ/c Trần Văn Tuấn, đ/c Lê Minh Tuấn – Phó Giám đốc Sở</w:t>
      </w:r>
      <w:r w:rsidRPr="00B72A0D">
        <w:rPr>
          <w:color w:val="000000" w:themeColor="text1"/>
          <w:lang w:val="sv-SE"/>
        </w:rPr>
        <w:t xml:space="preserve"> </w:t>
      </w:r>
      <w:r w:rsidR="00527457">
        <w:rPr>
          <w:color w:val="000000" w:themeColor="text1"/>
          <w:lang w:val="sv-SE"/>
        </w:rPr>
        <w:t>làm việc tại cơ quan.</w:t>
      </w:r>
    </w:p>
    <w:p w14:paraId="444A8CC5" w14:textId="5E945B45" w:rsidR="00786FEF" w:rsidRPr="00786FEF" w:rsidRDefault="00786FEF" w:rsidP="00786FEF">
      <w:pPr>
        <w:spacing w:line="276" w:lineRule="auto"/>
        <w:ind w:firstLine="720"/>
        <w:jc w:val="both"/>
        <w:rPr>
          <w:color w:val="212121"/>
          <w:lang w:val="sv-SE"/>
        </w:rPr>
      </w:pPr>
      <w:r w:rsidRPr="00786FEF">
        <w:rPr>
          <w:color w:val="212121"/>
          <w:lang w:val="sv-SE"/>
        </w:rPr>
        <w:lastRenderedPageBreak/>
        <w:t>- 06 giờ 45, đ/c Sầm Long Giang – Phó Giám đốc Sở khám sức khoẻ định kỳ. Điểm tại Bệnh viện đa khoa tỉnh Hậu Giang.</w:t>
      </w: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220965" w:rsidRDefault="006D172D" w:rsidP="006D172D">
      <w:pPr>
        <w:spacing w:line="276" w:lineRule="auto"/>
        <w:ind w:firstLine="720"/>
        <w:jc w:val="both"/>
        <w:rPr>
          <w:color w:val="212121"/>
          <w:lang w:val="sv-SE"/>
        </w:rPr>
      </w:pPr>
      <w:r w:rsidRPr="00220965">
        <w:rPr>
          <w:color w:val="212121"/>
          <w:lang w:val="sv-SE"/>
        </w:rPr>
        <w:t xml:space="preserve">- </w:t>
      </w:r>
      <w:r w:rsidR="00B479A1" w:rsidRPr="00220965">
        <w:rPr>
          <w:color w:val="212121"/>
          <w:lang w:val="sv-SE"/>
        </w:rPr>
        <w:t>07 giờ 30, đ</w:t>
      </w:r>
      <w:r w:rsidRPr="00220965">
        <w:rPr>
          <w:color w:val="212121"/>
          <w:lang w:val="sv-SE"/>
        </w:rPr>
        <w:t>/c Giám đốc Sở</w:t>
      </w:r>
      <w:r w:rsidR="00B479A1" w:rsidRPr="00220965">
        <w:rPr>
          <w:color w:val="212121"/>
          <w:lang w:val="sv-SE"/>
        </w:rPr>
        <w:t>, đ/c Lê Minh Tuấn – Phó Giám đốc Sở</w:t>
      </w:r>
      <w:r w:rsidR="0064646C" w:rsidRPr="00220965">
        <w:rPr>
          <w:color w:val="212121"/>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4AD835AA" w14:textId="76B1A8ED" w:rsidR="00A97643" w:rsidRPr="00220965" w:rsidRDefault="00A97643" w:rsidP="00A97643">
      <w:pPr>
        <w:spacing w:line="276" w:lineRule="auto"/>
        <w:ind w:firstLine="720"/>
        <w:jc w:val="both"/>
        <w:rPr>
          <w:color w:val="212121"/>
          <w:lang w:val="sv-SE"/>
        </w:rPr>
      </w:pPr>
      <w:r w:rsidRPr="00220965">
        <w:rPr>
          <w:color w:val="212121"/>
          <w:lang w:val="sv-SE"/>
        </w:rPr>
        <w:t>- 08 giờ, đ/c Sầm Long Giang – Phó Giám đốc Sở họp Ban Chấp hành Công đoàn Sở (mời các đ/c Uỷ viên Ban Chấp hành Công đoàn Sở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46457683" w14:textId="3B14915A" w:rsidR="00220965" w:rsidRPr="00680EF7" w:rsidRDefault="003E1989" w:rsidP="008E3907">
      <w:pPr>
        <w:spacing w:line="276" w:lineRule="auto"/>
        <w:ind w:firstLine="720"/>
        <w:jc w:val="both"/>
        <w:rPr>
          <w:color w:val="212121"/>
          <w:lang w:val="sv-SE"/>
        </w:rPr>
      </w:pPr>
      <w:r w:rsidRPr="00680EF7">
        <w:rPr>
          <w:color w:val="212121"/>
          <w:lang w:val="sv-SE"/>
        </w:rPr>
        <w:t>- Đ/c Giám đốc Sở làm việc tại cơ quan.</w:t>
      </w:r>
    </w:p>
    <w:p w14:paraId="39DA0128" w14:textId="09636C7C" w:rsidR="001E5DFD" w:rsidRPr="000E5903" w:rsidRDefault="001E5DFD" w:rsidP="008E3907">
      <w:pPr>
        <w:spacing w:line="276" w:lineRule="auto"/>
        <w:ind w:firstLine="720"/>
        <w:jc w:val="both"/>
        <w:rPr>
          <w:i/>
          <w:iCs/>
          <w:color w:val="212121"/>
          <w:lang w:val="sv-SE"/>
        </w:rPr>
      </w:pPr>
      <w:r w:rsidRPr="000E5903">
        <w:rPr>
          <w:color w:val="212121"/>
          <w:lang w:val="sv-SE"/>
        </w:rPr>
        <w:t xml:space="preserve">- 13 giờ 30, </w:t>
      </w:r>
      <w:r w:rsidR="00C9455D" w:rsidRPr="000E5903">
        <w:rPr>
          <w:color w:val="212121"/>
          <w:lang w:val="sv-SE"/>
        </w:rPr>
        <w:t xml:space="preserve">đ/c </w:t>
      </w:r>
      <w:r w:rsidR="00C9455D" w:rsidRPr="000E5903">
        <w:rPr>
          <w:rFonts w:cstheme="majorHAnsi"/>
          <w:color w:val="212121"/>
          <w:lang w:val="sv-SE"/>
        </w:rPr>
        <w:t>Trần Văn Tuấn</w:t>
      </w:r>
      <w:r w:rsidR="00C9455D" w:rsidRPr="000E5903">
        <w:rPr>
          <w:color w:val="212121"/>
          <w:lang w:val="sv-SE"/>
        </w:rPr>
        <w:t xml:space="preserve"> – Phó Giám đốc Sở </w:t>
      </w:r>
      <w:r w:rsidRPr="000E5903">
        <w:rPr>
          <w:color w:val="212121"/>
          <w:lang w:val="sv-SE"/>
        </w:rPr>
        <w:t>họp Tổ công tác về đôn đốc, giải ngân vốn đầu tư công</w:t>
      </w:r>
      <w:r w:rsidR="006522B8" w:rsidRPr="000E5903">
        <w:rPr>
          <w:color w:val="212121"/>
          <w:lang w:val="sv-SE"/>
        </w:rPr>
        <w:t xml:space="preserve"> (đ/c Huỳnh Thị Kim Nga – Phó Chánh Văn phòng Sở cùng dự)</w:t>
      </w:r>
      <w:r w:rsidRPr="000E5903">
        <w:rPr>
          <w:color w:val="212121"/>
          <w:lang w:val="sv-SE"/>
        </w:rPr>
        <w:t>. Điểm tại phòng họp số 3 UBND tỉnh</w:t>
      </w:r>
      <w:r w:rsidR="006170A2" w:rsidRPr="000E5903">
        <w:rPr>
          <w:color w:val="212121"/>
          <w:lang w:val="sv-SE"/>
        </w:rPr>
        <w:t xml:space="preserve"> </w:t>
      </w:r>
      <w:r w:rsidR="006170A2" w:rsidRPr="000E5903">
        <w:rPr>
          <w:i/>
          <w:iCs/>
          <w:color w:val="212121"/>
          <w:lang w:val="sv-SE"/>
        </w:rPr>
        <w:t>(Phó Chủ tịch Trần Chí Hùng chủ trì)</w:t>
      </w:r>
      <w:r w:rsidR="001966EF" w:rsidRPr="000E5903">
        <w:rPr>
          <w:i/>
          <w:iCs/>
          <w:color w:val="212121"/>
          <w:lang w:val="sv-SE"/>
        </w:rPr>
        <w:t>.</w:t>
      </w:r>
    </w:p>
    <w:p w14:paraId="7AC93A60" w14:textId="25C5FF19" w:rsidR="008D0BA4" w:rsidRPr="000E5903" w:rsidRDefault="008D0BA4" w:rsidP="008D0BA4">
      <w:pPr>
        <w:spacing w:line="276" w:lineRule="auto"/>
        <w:ind w:firstLine="720"/>
        <w:jc w:val="both"/>
        <w:rPr>
          <w:color w:val="212121"/>
          <w:lang w:val="sv-SE"/>
        </w:rPr>
      </w:pPr>
      <w:r w:rsidRPr="000E5903">
        <w:rPr>
          <w:color w:val="212121"/>
          <w:lang w:val="sv-SE"/>
        </w:rPr>
        <w:t>- 13 giờ 30, đ/c Lê Minh Tuấn – Phó Giám đốc Sở tham gia Ban Giám khảo Hội thi các hoạt động tuyên truyền cổ động tỉnh Hậu Giang năm 2025. Điểm tại Trung tâm Văn hoá tỉnh.</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5CB2E88" w14:textId="61F85A20" w:rsidR="00220965" w:rsidRPr="00E86D50" w:rsidRDefault="00220965" w:rsidP="00220965">
      <w:pPr>
        <w:spacing w:line="276" w:lineRule="auto"/>
        <w:ind w:firstLine="720"/>
        <w:jc w:val="both"/>
        <w:rPr>
          <w:color w:val="000000" w:themeColor="text1"/>
          <w:lang w:val="sv-SE"/>
        </w:rPr>
      </w:pPr>
      <w:r w:rsidRPr="00E86D50">
        <w:rPr>
          <w:color w:val="000000" w:themeColor="text1"/>
          <w:lang w:val="sv-SE"/>
        </w:rPr>
        <w:lastRenderedPageBreak/>
        <w:t>- 09 giờ,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73237450" w14:textId="391DCB1A" w:rsidR="00E31F3F" w:rsidRPr="00E86D50" w:rsidRDefault="00E31F3F" w:rsidP="00E31F3F">
      <w:pPr>
        <w:spacing w:line="276" w:lineRule="auto"/>
        <w:ind w:firstLine="720"/>
        <w:jc w:val="both"/>
        <w:rPr>
          <w:color w:val="000000" w:themeColor="text1"/>
          <w:lang w:val="sv-SE"/>
        </w:rPr>
      </w:pPr>
      <w:r w:rsidRPr="00E86D50">
        <w:rPr>
          <w:color w:val="000000" w:themeColor="text1"/>
          <w:lang w:val="sv-SE"/>
        </w:rPr>
        <w:t>- 06 giờ 45, đ/c Trần Văn Tuấn</w:t>
      </w:r>
      <w:r w:rsidR="006C0AFC" w:rsidRPr="00E86D50">
        <w:rPr>
          <w:color w:val="000000" w:themeColor="text1"/>
          <w:lang w:val="sv-SE"/>
        </w:rPr>
        <w:t xml:space="preserve"> </w:t>
      </w:r>
      <w:r w:rsidRPr="00E86D50">
        <w:rPr>
          <w:color w:val="000000" w:themeColor="text1"/>
          <w:lang w:val="sv-SE"/>
        </w:rPr>
        <w:t>– Phó Giám đốc Sở khám sức khoẻ định kỳ. Điểm tại Bệnh viện đa khoa tỉnh Hậu Giang.</w:t>
      </w:r>
    </w:p>
    <w:p w14:paraId="5FCF29FF" w14:textId="13C3D463" w:rsidR="00C43E30" w:rsidRPr="00E86D50" w:rsidRDefault="00C43E30" w:rsidP="005A14E6">
      <w:pPr>
        <w:spacing w:line="276" w:lineRule="auto"/>
        <w:ind w:firstLine="720"/>
        <w:jc w:val="both"/>
        <w:rPr>
          <w:color w:val="000000" w:themeColor="text1"/>
          <w:lang w:val="sv-SE"/>
        </w:rPr>
      </w:pPr>
      <w:r w:rsidRPr="00E86D50">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5AE21A1D" w14:textId="77777777" w:rsidR="000E5903" w:rsidRPr="00E86D50" w:rsidRDefault="000E5903" w:rsidP="000E5903">
      <w:pPr>
        <w:spacing w:line="276" w:lineRule="auto"/>
        <w:ind w:firstLine="720"/>
        <w:jc w:val="both"/>
        <w:rPr>
          <w:iCs/>
          <w:color w:val="000000" w:themeColor="text1"/>
          <w:lang w:val="sv-SE"/>
        </w:rPr>
      </w:pPr>
      <w:r w:rsidRPr="00E86D50">
        <w:rPr>
          <w:color w:val="000000" w:themeColor="text1"/>
          <w:lang w:val="sv-SE"/>
        </w:rPr>
        <w:t xml:space="preserve">- 07 giờ 30, đ/c Sầm Long Giang – Phó Giám đốc Sở dự Hội nghị </w:t>
      </w:r>
      <w:r w:rsidRPr="00E86D50">
        <w:rPr>
          <w:iCs/>
          <w:color w:val="000000" w:themeColor="text1"/>
          <w:lang w:val="vi-VN"/>
        </w:rPr>
        <w:t>sơ kết</w:t>
      </w:r>
      <w:r w:rsidRPr="00E86D50">
        <w:rPr>
          <w:iCs/>
          <w:color w:val="000000" w:themeColor="text1"/>
          <w:lang w:val="sv-SE"/>
        </w:rPr>
        <w:t xml:space="preserve"> </w:t>
      </w:r>
      <w:r w:rsidRPr="00E86D50">
        <w:rPr>
          <w:iCs/>
          <w:color w:val="000000" w:themeColor="text1"/>
          <w:lang w:val="vi-VN"/>
        </w:rPr>
        <w:t xml:space="preserve">kết quả </w:t>
      </w:r>
      <w:r w:rsidRPr="00E86D50">
        <w:rPr>
          <w:iCs/>
          <w:color w:val="000000" w:themeColor="text1"/>
          <w:lang w:val="sv-SE"/>
        </w:rPr>
        <w:t xml:space="preserve">triển khai </w:t>
      </w:r>
      <w:r w:rsidRPr="00E86D50">
        <w:rPr>
          <w:iCs/>
          <w:color w:val="000000" w:themeColor="text1"/>
          <w:lang w:val="vi-VN"/>
        </w:rPr>
        <w:t xml:space="preserve">thực hiện “Đề án Hậu Giang xanh đến năm 2025, định hướng đến năm 2030” </w:t>
      </w:r>
      <w:r w:rsidRPr="00E86D50">
        <w:rPr>
          <w:iCs/>
          <w:color w:val="000000" w:themeColor="text1"/>
          <w:lang w:val="sv-SE"/>
        </w:rPr>
        <w:t>lồng ghép sơ kết</w:t>
      </w:r>
      <w:r w:rsidRPr="00E86D50">
        <w:rPr>
          <w:iCs/>
          <w:color w:val="000000" w:themeColor="text1"/>
          <w:lang w:val="vi-VN"/>
        </w:rPr>
        <w:t xml:space="preserve"> </w:t>
      </w:r>
      <w:r w:rsidRPr="00E86D50">
        <w:rPr>
          <w:iCs/>
          <w:color w:val="000000" w:themeColor="text1"/>
          <w:lang w:val="sv-SE"/>
        </w:rPr>
        <w:t xml:space="preserve">thực hiện </w:t>
      </w:r>
      <w:r w:rsidRPr="00E86D50">
        <w:rPr>
          <w:iCs/>
          <w:color w:val="000000" w:themeColor="text1"/>
          <w:lang w:val="vi-VN"/>
        </w:rPr>
        <w:t>“Đề án kiểm soát môi trường tại khu vực sản xuất than củi trên địa bàn tỉnh Hậu Giang”</w:t>
      </w:r>
      <w:r w:rsidRPr="00E86D50">
        <w:rPr>
          <w:iCs/>
          <w:color w:val="000000" w:themeColor="text1"/>
          <w:lang w:val="sv-SE"/>
        </w:rPr>
        <w:t>. Điểm tại Hội trường UBND tỉnh.</w:t>
      </w:r>
    </w:p>
    <w:p w14:paraId="0DA5692A" w14:textId="77777777" w:rsidR="000D43D1" w:rsidRPr="00E86D50" w:rsidRDefault="000D43D1" w:rsidP="000D43D1">
      <w:pPr>
        <w:spacing w:line="276" w:lineRule="auto"/>
        <w:ind w:firstLine="720"/>
        <w:jc w:val="both"/>
        <w:rPr>
          <w:b/>
          <w:bCs/>
          <w:color w:val="000000" w:themeColor="text1"/>
          <w:lang w:val="sv-SE"/>
        </w:rPr>
      </w:pPr>
      <w:r w:rsidRPr="00E86D50">
        <w:rPr>
          <w:b/>
          <w:bCs/>
          <w:color w:val="000000" w:themeColor="text1"/>
          <w:lang w:val="sv-SE"/>
        </w:rPr>
        <w:t>Buổi chiều:</w:t>
      </w:r>
    </w:p>
    <w:p w14:paraId="682CD7D4" w14:textId="30239EF8" w:rsidR="00527457" w:rsidRPr="00E86D50" w:rsidRDefault="00E70C32" w:rsidP="00E70C32">
      <w:pPr>
        <w:spacing w:line="276" w:lineRule="auto"/>
        <w:ind w:firstLine="720"/>
        <w:jc w:val="both"/>
        <w:rPr>
          <w:color w:val="000000" w:themeColor="text1"/>
          <w:lang w:val="sv-SE"/>
        </w:rPr>
      </w:pPr>
      <w:r w:rsidRPr="00E86D50">
        <w:rPr>
          <w:color w:val="000000" w:themeColor="text1"/>
          <w:lang w:val="sv-SE"/>
        </w:rPr>
        <w:t>- 14</w:t>
      </w:r>
      <w:r w:rsidRPr="00E86D50">
        <w:rPr>
          <w:b/>
          <w:bCs/>
          <w:color w:val="000000" w:themeColor="text1"/>
          <w:lang w:val="sv-SE"/>
        </w:rPr>
        <w:t xml:space="preserve"> </w:t>
      </w:r>
      <w:r w:rsidRPr="00E86D50">
        <w:rPr>
          <w:color w:val="000000" w:themeColor="text1"/>
          <w:lang w:val="sv-SE"/>
        </w:rPr>
        <w:t xml:space="preserve">giờ, </w:t>
      </w:r>
      <w:r w:rsidR="0053356B" w:rsidRPr="00E86D50">
        <w:rPr>
          <w:color w:val="000000" w:themeColor="text1"/>
          <w:lang w:val="sv-SE"/>
        </w:rPr>
        <w:t>đ/c</w:t>
      </w:r>
      <w:r w:rsidRPr="00E86D50">
        <w:rPr>
          <w:color w:val="000000" w:themeColor="text1"/>
          <w:lang w:val="sv-SE"/>
        </w:rPr>
        <w:t xml:space="preserve"> Giám đốc Sở</w:t>
      </w:r>
      <w:r w:rsidR="0053356B" w:rsidRPr="00E86D50">
        <w:rPr>
          <w:color w:val="000000" w:themeColor="text1"/>
          <w:lang w:val="sv-SE"/>
        </w:rPr>
        <w:t>, đ/c Trần Văn Tuấn, đ/c Sầm Long Giang – Phó Giám đốc Sở</w:t>
      </w:r>
      <w:r w:rsidRPr="00E86D50">
        <w:rPr>
          <w:color w:val="000000" w:themeColor="text1"/>
          <w:lang w:val="sv-SE"/>
        </w:rPr>
        <w:t xml:space="preserve"> họp Ban Chấp hành Đảng bộ Sở (mời các đồng chí </w:t>
      </w:r>
      <w:r w:rsidR="00816DDE" w:rsidRPr="00E86D50">
        <w:rPr>
          <w:color w:val="000000" w:themeColor="text1"/>
          <w:lang w:val="sv-SE"/>
        </w:rPr>
        <w:t xml:space="preserve">Uỷ viên </w:t>
      </w:r>
      <w:r w:rsidRPr="00E86D50">
        <w:rPr>
          <w:color w:val="000000" w:themeColor="text1"/>
          <w:lang w:val="sv-SE"/>
        </w:rPr>
        <w:t>Ban Chấp hành Đảng bộ Sở cùng dự). Điểm tại phòng họp số 2 Sở.</w:t>
      </w:r>
    </w:p>
    <w:p w14:paraId="398F0A38" w14:textId="5BD28FAF" w:rsidR="00C34710" w:rsidRPr="00E86D50" w:rsidRDefault="00C34710" w:rsidP="00C34710">
      <w:pPr>
        <w:spacing w:line="276" w:lineRule="auto"/>
        <w:ind w:firstLine="720"/>
        <w:jc w:val="both"/>
        <w:rPr>
          <w:color w:val="000000" w:themeColor="text1"/>
          <w:lang w:val="sv-SE"/>
        </w:rPr>
      </w:pPr>
      <w:r w:rsidRPr="00E86D50">
        <w:rPr>
          <w:color w:val="000000" w:themeColor="text1"/>
          <w:lang w:val="sv-SE"/>
        </w:rPr>
        <w:t>- 14 giờ 30, đ/c Giám đốc Sở phân công đ/c Giám đốc Bảo tàng tỉnh dự bàn giao mặt bằng thi công xây dựng gói thầu: Thi công xây dựng thuộc dự án: Sửa chữa bờ kè thuộc Khu di tích Căn cứ Liên Tỉnh uỷ Cần Thơ. Điểm tại di tích Căn cứ Liên Tỉnh uỷ Cần Thơ, huyện Châu Thành.</w:t>
      </w:r>
    </w:p>
    <w:p w14:paraId="0378217B" w14:textId="78AAA5BD" w:rsidR="00627C96" w:rsidRPr="00E86D50" w:rsidRDefault="00627C96" w:rsidP="00627C96">
      <w:pPr>
        <w:spacing w:line="276" w:lineRule="auto"/>
        <w:ind w:firstLine="720"/>
        <w:jc w:val="both"/>
        <w:rPr>
          <w:color w:val="000000" w:themeColor="text1"/>
          <w:lang w:val="sv-SE"/>
        </w:rPr>
      </w:pPr>
      <w:r w:rsidRPr="00E86D50">
        <w:rPr>
          <w:color w:val="000000" w:themeColor="text1"/>
          <w:lang w:val="sv-SE"/>
        </w:rPr>
        <w:t>- 14 giờ, đ/c</w:t>
      </w:r>
      <w:r w:rsidR="004D2142" w:rsidRPr="00E86D50">
        <w:rPr>
          <w:color w:val="000000" w:themeColor="text1"/>
          <w:lang w:val="sv-SE"/>
        </w:rPr>
        <w:t xml:space="preserve"> Lê Minh Tuấn – Phó Giám đốc Sở </w:t>
      </w:r>
      <w:r w:rsidRPr="00E86D50">
        <w:rPr>
          <w:color w:val="000000" w:themeColor="text1"/>
          <w:lang w:val="sv-SE"/>
        </w:rPr>
        <w:t>dự họp thống nhất một số nội dung trong việc sắp xếp tổ chức bộ máy cấp xã</w:t>
      </w:r>
      <w:r w:rsidR="004F124E" w:rsidRPr="00E86D50">
        <w:rPr>
          <w:color w:val="000000" w:themeColor="text1"/>
          <w:lang w:val="sv-SE"/>
        </w:rPr>
        <w:t xml:space="preserve"> (đ/c Nguyễn Văn Toàn – Chuyên viên Văn phòng Sở cùng dự)</w:t>
      </w:r>
      <w:r w:rsidRPr="00E86D50">
        <w:rPr>
          <w:color w:val="000000" w:themeColor="text1"/>
          <w:lang w:val="sv-SE"/>
        </w:rPr>
        <w:t>. Điểm tại Hội trường Sở Nội vụ, số 08, đường Ngô Quyền, khu vực 4, phường V, thành phố Vị Thanh.</w:t>
      </w:r>
    </w:p>
    <w:p w14:paraId="674CDA63" w14:textId="61581697" w:rsidR="007C5B0F" w:rsidRPr="00E86D50" w:rsidRDefault="007C5B0F" w:rsidP="00627C96">
      <w:pPr>
        <w:spacing w:line="276" w:lineRule="auto"/>
        <w:ind w:firstLine="720"/>
        <w:jc w:val="both"/>
        <w:rPr>
          <w:color w:val="000000" w:themeColor="text1"/>
          <w:lang w:val="sv-SE"/>
        </w:rPr>
      </w:pPr>
      <w:r w:rsidRPr="00E86D50">
        <w:rPr>
          <w:color w:val="000000" w:themeColor="text1"/>
          <w:lang w:val="sv-SE"/>
        </w:rPr>
        <w:t>- 15 giờ 30, đ/c Sầm Long Giang – Phó Giám đốc Sở họp</w:t>
      </w:r>
      <w:r w:rsidR="00B70728" w:rsidRPr="00E86D50">
        <w:rPr>
          <w:color w:val="000000" w:themeColor="text1"/>
          <w:lang w:val="sv-SE"/>
        </w:rPr>
        <w:t xml:space="preserve"> Hội đồng xác định giá trị tài liệu giai đoạn 2004 – 2018 của Sở VHTTDL (mời Ban lãnh đạo Văn phòng Sở, thành viên Hội đồng theo Quyết định số 229/QĐ-SVHTTDL ngày 12/5/2025 cùng dự). Điểm tại phòng họp số 2 Sở.</w:t>
      </w:r>
    </w:p>
    <w:p w14:paraId="45CD71E3" w14:textId="6CAB5118" w:rsidR="007D7B62" w:rsidRPr="00E86D50" w:rsidRDefault="007D7B62" w:rsidP="005A791C">
      <w:pPr>
        <w:spacing w:line="276" w:lineRule="auto"/>
        <w:ind w:firstLine="720"/>
        <w:jc w:val="both"/>
        <w:rPr>
          <w:b/>
          <w:bCs/>
          <w:color w:val="000000" w:themeColor="text1"/>
          <w:lang w:val="sv-SE"/>
        </w:rPr>
      </w:pPr>
      <w:r w:rsidRPr="00E86D50">
        <w:rPr>
          <w:b/>
          <w:bCs/>
          <w:color w:val="000000" w:themeColor="text1"/>
          <w:lang w:val="sv-SE"/>
        </w:rPr>
        <w:t>Buổi tối:</w:t>
      </w:r>
    </w:p>
    <w:p w14:paraId="19E1EC30" w14:textId="39C08EE3" w:rsidR="007D7B62" w:rsidRPr="00E86D50" w:rsidRDefault="007D7B62" w:rsidP="007D7B62">
      <w:pPr>
        <w:spacing w:line="276" w:lineRule="auto"/>
        <w:ind w:firstLine="720"/>
        <w:jc w:val="both"/>
        <w:rPr>
          <w:color w:val="000000" w:themeColor="text1"/>
          <w:lang w:val="sv-SE"/>
        </w:rPr>
      </w:pPr>
      <w:r w:rsidRPr="00E86D50">
        <w:rPr>
          <w:color w:val="000000" w:themeColor="text1"/>
          <w:lang w:val="sv-SE"/>
        </w:rPr>
        <w:t xml:space="preserve">- </w:t>
      </w:r>
      <w:r w:rsidR="009104A5" w:rsidRPr="00E86D50">
        <w:rPr>
          <w:color w:val="000000" w:themeColor="text1"/>
          <w:lang w:val="sv-SE"/>
        </w:rPr>
        <w:t>19</w:t>
      </w:r>
      <w:r w:rsidRPr="00E86D50">
        <w:rPr>
          <w:color w:val="000000" w:themeColor="text1"/>
          <w:lang w:val="sv-SE"/>
        </w:rPr>
        <w:t xml:space="preserve"> giờ, đ/c Lê Minh Tuấn – Phó Giám đốc Sở dự </w:t>
      </w:r>
      <w:r w:rsidR="0039337E" w:rsidRPr="00E86D50">
        <w:rPr>
          <w:color w:val="000000" w:themeColor="text1"/>
          <w:lang w:val="sv-SE"/>
        </w:rPr>
        <w:t xml:space="preserve">Bế </w:t>
      </w:r>
      <w:r w:rsidRPr="00E86D50">
        <w:rPr>
          <w:color w:val="000000" w:themeColor="text1"/>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lastRenderedPageBreak/>
        <w:t>Buổi sáng:</w:t>
      </w:r>
    </w:p>
    <w:p w14:paraId="2C4DE0C9" w14:textId="023758E6" w:rsidR="00E86D50" w:rsidRPr="00E86D50" w:rsidRDefault="00E86D50" w:rsidP="00B30129">
      <w:pPr>
        <w:spacing w:line="276" w:lineRule="auto"/>
        <w:ind w:firstLine="720"/>
        <w:jc w:val="both"/>
        <w:rPr>
          <w:lang w:val="sv-SE"/>
        </w:rPr>
      </w:pPr>
      <w:r w:rsidRPr="00E86D50">
        <w:rPr>
          <w:lang w:val="sv-SE"/>
        </w:rPr>
        <w:t>- Đ/c Giám đốc Sở, đ/c Lê Minh Tuấn – Phó Giám đốc Sở làm việc tại cơ quan.</w:t>
      </w:r>
    </w:p>
    <w:p w14:paraId="0DF5382E" w14:textId="21E83002" w:rsidR="00AB6862" w:rsidRPr="00E86D50" w:rsidRDefault="00AB6862" w:rsidP="00AB6862">
      <w:pPr>
        <w:spacing w:line="276" w:lineRule="auto"/>
        <w:ind w:firstLine="720"/>
        <w:jc w:val="both"/>
        <w:rPr>
          <w:rFonts w:cstheme="majorHAnsi"/>
          <w:lang w:val="sv-SE"/>
        </w:rPr>
      </w:pPr>
      <w:r w:rsidRPr="00E86D50">
        <w:rPr>
          <w:rFonts w:cstheme="majorHAnsi"/>
          <w:lang w:val="sv-SE"/>
        </w:rPr>
        <w:t>- 07 giờ 30, đ/c Giám đốc Sở phân công đại diện lãnh đạo Phòng Quản lý du lịch dự họp thông qua nội dung điều chỉnh cục bộ Đồ án Quy hoạch chi tiết xây dựng tỷ lệ 1/500 Công viên văn hoá huyện Châu Thành A. Điểm tại phòng họp trực tuyến UBND huyện Châu Thành A.</w:t>
      </w:r>
    </w:p>
    <w:p w14:paraId="33DB4A7F" w14:textId="77782345" w:rsidR="002C594C" w:rsidRPr="00E86D50" w:rsidRDefault="002C594C" w:rsidP="00B30129">
      <w:pPr>
        <w:spacing w:line="276" w:lineRule="auto"/>
        <w:ind w:firstLine="720"/>
        <w:jc w:val="both"/>
        <w:rPr>
          <w:rFonts w:cstheme="majorHAnsi"/>
          <w:lang w:val="sv-SE"/>
        </w:rPr>
      </w:pPr>
      <w:r w:rsidRPr="00E86D50">
        <w:rPr>
          <w:rFonts w:cstheme="majorHAnsi"/>
          <w:lang w:val="sv-SE"/>
        </w:rPr>
        <w:t>- 08 giờ, đ/c Trần Văn Tuấn – Phó Giám đốc Sở</w:t>
      </w:r>
      <w:r w:rsidR="00DD6233" w:rsidRPr="00E86D50">
        <w:rPr>
          <w:rFonts w:cstheme="majorHAnsi"/>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E86D50">
        <w:rPr>
          <w:rFonts w:cstheme="majorHAnsi"/>
          <w:lang w:val="sv-SE"/>
        </w:rPr>
        <w:t xml:space="preserve"> tại Hội trường Khách sạn Bông Sen.</w:t>
      </w:r>
    </w:p>
    <w:p w14:paraId="754D7D8A" w14:textId="77777777" w:rsidR="00B30B90" w:rsidRPr="00E86D50" w:rsidRDefault="00B30B90" w:rsidP="00B30B90">
      <w:pPr>
        <w:spacing w:line="276" w:lineRule="auto"/>
        <w:ind w:firstLine="720"/>
        <w:jc w:val="both"/>
        <w:rPr>
          <w:rFonts w:cstheme="majorHAnsi"/>
          <w:lang w:val="sv-SE"/>
        </w:rPr>
      </w:pPr>
      <w:r w:rsidRPr="00E86D50">
        <w:rPr>
          <w:rFonts w:cstheme="majorHAnsi"/>
          <w:lang w:val="sv-SE"/>
        </w:rPr>
        <w:t>- 07 giờ 30,</w:t>
      </w:r>
      <w:r w:rsidRPr="00E86D50">
        <w:rPr>
          <w:rFonts w:cstheme="majorHAnsi"/>
          <w:b/>
          <w:bCs/>
          <w:lang w:val="sv-SE"/>
        </w:rPr>
        <w:t xml:space="preserve"> </w:t>
      </w:r>
      <w:r w:rsidRPr="00E86D50">
        <w:rPr>
          <w:rFonts w:cstheme="majorHAnsi"/>
          <w:lang w:val="sv-SE"/>
        </w:rPr>
        <w:t>đ/c Sầm Long Giang – Phó Giám đốc Sở 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2D8546B1" w14:textId="6F95C04B" w:rsidR="00902344" w:rsidRPr="00902344" w:rsidRDefault="00902344" w:rsidP="00902344">
      <w:pPr>
        <w:spacing w:line="276" w:lineRule="auto"/>
        <w:ind w:firstLine="720"/>
        <w:jc w:val="both"/>
        <w:rPr>
          <w:color w:val="000000" w:themeColor="text1"/>
          <w:lang w:val="sv-SE"/>
        </w:rPr>
      </w:pPr>
      <w:r w:rsidRPr="00E86D50">
        <w:rPr>
          <w:color w:val="EE0000"/>
          <w:lang w:val="sv-SE"/>
        </w:rPr>
        <w:t>- 1</w:t>
      </w:r>
      <w:r w:rsidR="00E25D12">
        <w:rPr>
          <w:color w:val="EE0000"/>
          <w:lang w:val="sv-SE"/>
        </w:rPr>
        <w:t>5</w:t>
      </w:r>
      <w:r w:rsidRPr="00E86D50">
        <w:rPr>
          <w:color w:val="EE0000"/>
          <w:lang w:val="sv-SE"/>
        </w:rPr>
        <w:t xml:space="preserve"> giờ, </w:t>
      </w:r>
      <w:r w:rsidRPr="00902344">
        <w:rPr>
          <w:color w:val="0D0D0D" w:themeColor="text1" w:themeTint="F2"/>
          <w:lang w:val="sv-SE"/>
        </w:rPr>
        <w:t>đ/c Giám đốc Sở, đ</w:t>
      </w:r>
      <w:r>
        <w:rPr>
          <w:color w:val="000000" w:themeColor="text1"/>
          <w:lang w:val="sv-SE"/>
        </w:rPr>
        <w:t>/c Lê Minh Tuấn – Phó Giám đốc Sở kiểm tra công tác chuẩn bị tổ chức các hoạt động kỷ niệm 135 năm Ngày sinh Chủ tịch Hồ Chí Minh (19/5/1890 – 19/5/2025) (đại diện lãnh đạo: Văn phòng Sở, Phòng Quản lý VHBCXB, Bảo tàng tỉnh, Thư viện tỉnh, Trung tâm Văn hoá tỉnh cùng dự). Điểm tại Di tích Đền thờ Bác Hồ, xã Lương Tâm, huyện Long Mỹ.</w:t>
      </w:r>
    </w:p>
    <w:p w14:paraId="6E9981F7" w14:textId="5B60D982" w:rsidR="00C55F40" w:rsidRPr="00D92469" w:rsidRDefault="00C55F40" w:rsidP="00604966">
      <w:pPr>
        <w:spacing w:line="276" w:lineRule="auto"/>
        <w:ind w:firstLine="720"/>
        <w:jc w:val="both"/>
        <w:rPr>
          <w:rFonts w:cstheme="majorHAnsi"/>
          <w:color w:val="EE0000"/>
          <w:lang w:val="sv-SE"/>
        </w:rPr>
      </w:pPr>
      <w:r w:rsidRPr="00D92469">
        <w:rPr>
          <w:rFonts w:cstheme="majorHAnsi"/>
          <w:color w:val="EE0000"/>
          <w:lang w:val="sv-SE"/>
        </w:rPr>
        <w:t>- 17 giờ, đ/c Giám đốc Sở họp Tổ công tác chống buôn lậu, gian lận thương mại và hàng giả tỉnh Hậu Giang. Điểm tại phòng họp số 1 UBND tỉnh.</w:t>
      </w:r>
    </w:p>
    <w:p w14:paraId="4D86E331" w14:textId="2F7396D6" w:rsidR="00604966" w:rsidRPr="007C25EA" w:rsidRDefault="00604966" w:rsidP="00604966">
      <w:pPr>
        <w:spacing w:line="276" w:lineRule="auto"/>
        <w:ind w:firstLine="720"/>
        <w:jc w:val="both"/>
        <w:rPr>
          <w:rFonts w:cstheme="majorHAnsi"/>
          <w:color w:val="EE0000"/>
          <w:lang w:val="sv-SE"/>
        </w:rPr>
      </w:pPr>
      <w:r w:rsidRPr="007C25EA">
        <w:rPr>
          <w:rFonts w:cstheme="majorHAnsi"/>
          <w:color w:val="EE0000"/>
          <w:lang w:val="sv-SE"/>
        </w:rPr>
        <w:t xml:space="preserve">- </w:t>
      </w:r>
      <w:r w:rsidR="006769D6" w:rsidRPr="007C25EA">
        <w:rPr>
          <w:rFonts w:cstheme="majorHAnsi"/>
          <w:color w:val="EE0000"/>
          <w:lang w:val="sv-SE"/>
        </w:rPr>
        <w:t>14 giờ, đ</w:t>
      </w:r>
      <w:r w:rsidRPr="007C25EA">
        <w:rPr>
          <w:rFonts w:cstheme="majorHAnsi"/>
          <w:color w:val="EE0000"/>
          <w:lang w:val="sv-SE"/>
        </w:rPr>
        <w:t xml:space="preserve">/c Trần Văn Tuấn – Phó Giám đốc Sở </w:t>
      </w:r>
      <w:r w:rsidR="006769D6" w:rsidRPr="007C25EA">
        <w:rPr>
          <w:rFonts w:cstheme="majorHAnsi"/>
          <w:color w:val="EE0000"/>
          <w:lang w:val="sv-SE"/>
        </w:rPr>
        <w:t>dự Hội nghị trực tuyến toàn quốc sơ kết công tác đảm bảo trật tự an toàn giao thông quý I/2025. Điểm tại phòng họp số 3 UBND tỉnh.</w:t>
      </w:r>
    </w:p>
    <w:p w14:paraId="671DD650" w14:textId="3B05CBA7" w:rsidR="009C69B7" w:rsidRDefault="009C69B7" w:rsidP="009C69B7">
      <w:pPr>
        <w:spacing w:line="276" w:lineRule="auto"/>
        <w:ind w:firstLine="720"/>
        <w:jc w:val="both"/>
        <w:rPr>
          <w:color w:val="007BB8"/>
          <w:lang w:val="sv-SE"/>
        </w:rPr>
      </w:pPr>
      <w:r w:rsidRPr="00604966">
        <w:rPr>
          <w:color w:val="007BB8"/>
          <w:lang w:val="sv-SE"/>
        </w:rPr>
        <w:t xml:space="preserve">- 14 giờ, </w:t>
      </w:r>
      <w:r w:rsidR="00DA3283" w:rsidRPr="00604966">
        <w:rPr>
          <w:rFonts w:cstheme="majorHAnsi"/>
          <w:color w:val="007BB8"/>
          <w:lang w:val="sv-SE"/>
        </w:rPr>
        <w:t xml:space="preserve">đ/c Sầm Long Giang – Phó Giám đốc Sở </w:t>
      </w:r>
      <w:r w:rsidRPr="00604966">
        <w:rPr>
          <w:color w:val="007BB8"/>
          <w:lang w:val="sv-SE"/>
        </w:rPr>
        <w:t>dự bàn giao mặt bằng gói thầu: Thi công xây dựng thuộc dự án: Tu sửa cấp thiết di tích Căn cứ Tỉnh uỷ Cần Thơ</w:t>
      </w:r>
      <w:r w:rsidR="00DA3283" w:rsidRPr="00604966">
        <w:rPr>
          <w:color w:val="007BB8"/>
          <w:lang w:val="sv-SE"/>
        </w:rPr>
        <w:t xml:space="preserve"> (đ/c Giám đốc Bảo tàng tỉnh cùng dự)</w:t>
      </w:r>
      <w:r w:rsidRPr="00604966">
        <w:rPr>
          <w:color w:val="007BB8"/>
          <w:lang w:val="sv-SE"/>
        </w:rPr>
        <w:t>. Điểm tại di tích Căn cứ Tỉnh uỷ Cần Thơ, huyện Phụng Hiệp.</w:t>
      </w:r>
    </w:p>
    <w:p w14:paraId="305414C5" w14:textId="4AD2C4FF" w:rsidR="00E54174" w:rsidRDefault="00E54174" w:rsidP="00E54174">
      <w:pPr>
        <w:spacing w:line="276" w:lineRule="auto"/>
        <w:ind w:firstLine="720"/>
        <w:jc w:val="both"/>
        <w:rPr>
          <w:b/>
          <w:bCs/>
          <w:u w:val="single"/>
          <w:lang w:val="sv-SE"/>
        </w:rPr>
      </w:pPr>
      <w:r>
        <w:rPr>
          <w:b/>
          <w:bCs/>
          <w:u w:val="single"/>
          <w:lang w:val="sv-SE"/>
        </w:rPr>
        <w:t>Thứ Bảy</w:t>
      </w:r>
      <w:r w:rsidRPr="00AA5951">
        <w:rPr>
          <w:b/>
          <w:bCs/>
          <w:u w:val="single"/>
          <w:lang w:val="sv-SE"/>
        </w:rPr>
        <w:t xml:space="preserve">, ngày </w:t>
      </w:r>
      <w:r>
        <w:rPr>
          <w:b/>
          <w:bCs/>
          <w:u w:val="single"/>
          <w:lang w:val="sv-SE"/>
        </w:rPr>
        <w:t>17</w:t>
      </w:r>
      <w:r w:rsidRPr="00AA5951">
        <w:rPr>
          <w:b/>
          <w:bCs/>
          <w:u w:val="single"/>
          <w:lang w:val="sv-SE"/>
        </w:rPr>
        <w:t>/5/2025</w:t>
      </w:r>
    </w:p>
    <w:p w14:paraId="0A28457B" w14:textId="77777777" w:rsidR="00833462" w:rsidRPr="00604966" w:rsidRDefault="00E54174" w:rsidP="00833462">
      <w:pPr>
        <w:ind w:firstLine="720"/>
        <w:jc w:val="both"/>
        <w:rPr>
          <w:rStyle w:val="Strong"/>
          <w:b w:val="0"/>
          <w:bCs w:val="0"/>
          <w:color w:val="007BB8"/>
          <w:lang w:val="sv-SE"/>
        </w:rPr>
      </w:pPr>
      <w:r w:rsidRPr="00902344">
        <w:rPr>
          <w:color w:val="EE0000"/>
          <w:lang w:val="sv-SE"/>
        </w:rPr>
        <w:t xml:space="preserve">- 18 giờ, đ/c Lê Minh Tuấn – Phó Giám đốc Sở dự Tổng duyệt Chương trình nghệ thuật </w:t>
      </w:r>
      <w:r w:rsidRPr="00833462">
        <w:rPr>
          <w:color w:val="EE0000"/>
          <w:lang w:val="sv-SE"/>
        </w:rPr>
        <w:t>Kỷ</w:t>
      </w:r>
      <w:r w:rsidRPr="00902344">
        <w:rPr>
          <w:color w:val="EE0000"/>
          <w:lang w:val="sv-SE"/>
        </w:rPr>
        <w:t xml:space="preserve"> niệm 135 năm Ngày sinh Chủ tịch Hồ Chí Minh (19/5/1890 – 19/5/2025)</w:t>
      </w:r>
      <w:r w:rsidR="00873FC8" w:rsidRPr="00902344">
        <w:rPr>
          <w:color w:val="EE0000"/>
          <w:lang w:val="sv-SE"/>
        </w:rPr>
        <w:t xml:space="preserve">. </w:t>
      </w:r>
      <w:r w:rsidR="00833462" w:rsidRPr="00833462">
        <w:rPr>
          <w:rStyle w:val="Strong"/>
          <w:b w:val="0"/>
          <w:bCs w:val="0"/>
          <w:color w:val="EE0000"/>
          <w:lang w:val="sv-SE"/>
        </w:rPr>
        <w:t>Điểm tại Khu Di tích Đền thờ Bác Hồ, xã Lương Tâm, huyện Long Mỹ.</w:t>
      </w:r>
    </w:p>
    <w:p w14:paraId="7EB3A635" w14:textId="45FE4032" w:rsidR="009C69B7" w:rsidRPr="00AA5951" w:rsidRDefault="009C69B7" w:rsidP="009C69B7">
      <w:pPr>
        <w:spacing w:line="276" w:lineRule="auto"/>
        <w:ind w:firstLine="720"/>
        <w:jc w:val="both"/>
        <w:rPr>
          <w:b/>
          <w:bCs/>
          <w:u w:val="single"/>
          <w:lang w:val="sv-SE"/>
        </w:rPr>
      </w:pPr>
      <w:r>
        <w:rPr>
          <w:b/>
          <w:bCs/>
          <w:u w:val="single"/>
          <w:lang w:val="sv-SE"/>
        </w:rPr>
        <w:t>Chủ Nhật</w:t>
      </w:r>
      <w:r w:rsidRPr="00AA5951">
        <w:rPr>
          <w:b/>
          <w:bCs/>
          <w:u w:val="single"/>
          <w:lang w:val="sv-SE"/>
        </w:rPr>
        <w:t xml:space="preserve">, ngày </w:t>
      </w:r>
      <w:r>
        <w:rPr>
          <w:b/>
          <w:bCs/>
          <w:u w:val="single"/>
          <w:lang w:val="sv-SE"/>
        </w:rPr>
        <w:t>18</w:t>
      </w:r>
      <w:r w:rsidRPr="00AA5951">
        <w:rPr>
          <w:b/>
          <w:bCs/>
          <w:u w:val="single"/>
          <w:lang w:val="sv-SE"/>
        </w:rPr>
        <w:t>/5/2025</w:t>
      </w:r>
    </w:p>
    <w:p w14:paraId="32A874EA" w14:textId="57B99BF6" w:rsidR="004A0B95" w:rsidRPr="00254D11" w:rsidRDefault="004A0B95" w:rsidP="009C69B7">
      <w:pPr>
        <w:ind w:firstLine="720"/>
        <w:jc w:val="both"/>
        <w:rPr>
          <w:color w:val="007BB8"/>
          <w:lang w:val="sv-SE"/>
        </w:rPr>
      </w:pPr>
      <w:r w:rsidRPr="004A0B95">
        <w:rPr>
          <w:color w:val="EE0000"/>
          <w:lang w:val="sv-SE"/>
        </w:rPr>
        <w:t xml:space="preserve">- </w:t>
      </w:r>
      <w:r>
        <w:rPr>
          <w:color w:val="EE0000"/>
          <w:lang w:val="sv-SE"/>
        </w:rPr>
        <w:t>0</w:t>
      </w:r>
      <w:r w:rsidR="00604966">
        <w:rPr>
          <w:color w:val="EE0000"/>
          <w:lang w:val="sv-SE"/>
        </w:rPr>
        <w:t>7</w:t>
      </w:r>
      <w:r w:rsidRPr="004A0B95">
        <w:rPr>
          <w:color w:val="EE0000"/>
          <w:lang w:val="sv-SE"/>
        </w:rPr>
        <w:t xml:space="preserve"> giờ</w:t>
      </w:r>
      <w:r w:rsidR="00604966">
        <w:rPr>
          <w:color w:val="EE0000"/>
          <w:lang w:val="sv-SE"/>
        </w:rPr>
        <w:t xml:space="preserve"> 30</w:t>
      </w:r>
      <w:r w:rsidRPr="004A0B95">
        <w:rPr>
          <w:color w:val="EE0000"/>
          <w:lang w:val="sv-SE"/>
        </w:rPr>
        <w:t xml:space="preserve">, </w:t>
      </w:r>
      <w:r w:rsidR="001A4CD0" w:rsidRPr="00254D11">
        <w:rPr>
          <w:color w:val="007BB8"/>
          <w:lang w:val="sv-SE"/>
        </w:rPr>
        <w:t>Ban</w:t>
      </w:r>
      <w:r w:rsidRPr="00254D11">
        <w:rPr>
          <w:color w:val="007BB8"/>
          <w:lang w:val="sv-SE"/>
        </w:rPr>
        <w:t xml:space="preserve"> Giám đốc Sở dự Hội nghị trực tuyến toàn quốc quán triệt và triển khai thực hiện Nghị quyết số 66-NQ/TW ngày 30/4/2025 của Bộ Chính trị về đổi mới công tác xây dựng và thi hành pháp luật đáp ứng yêu cầu phát triển </w:t>
      </w:r>
      <w:r w:rsidRPr="00254D11">
        <w:rPr>
          <w:color w:val="007BB8"/>
          <w:lang w:val="sv-SE"/>
        </w:rPr>
        <w:lastRenderedPageBreak/>
        <w:t>đất nước trong kỷ nguyên mới và Nghị quyết số 68-NQ/TW ngày 04/5/2025 của Bộ Chính trị về phát triển kinh tế tư nhân. Điểm tại Hội trường Tỉnh ủy.</w:t>
      </w:r>
    </w:p>
    <w:p w14:paraId="1557F204" w14:textId="10809F18" w:rsidR="00CD15F6" w:rsidRPr="00254D11" w:rsidRDefault="0042474A" w:rsidP="009C69B7">
      <w:pPr>
        <w:ind w:firstLine="720"/>
        <w:jc w:val="both"/>
        <w:rPr>
          <w:rStyle w:val="Strong"/>
          <w:color w:val="007BB8"/>
          <w:lang w:val="sv-SE"/>
        </w:rPr>
      </w:pPr>
      <w:r w:rsidRPr="00254D11">
        <w:rPr>
          <w:i/>
          <w:iCs/>
          <w:color w:val="007BB8"/>
          <w:lang w:val="sv-SE"/>
        </w:rPr>
        <w:t>+</w:t>
      </w:r>
      <w:r w:rsidR="00CD15F6" w:rsidRPr="00254D11">
        <w:rPr>
          <w:i/>
          <w:iCs/>
          <w:color w:val="007BB8"/>
          <w:lang w:val="sv-SE"/>
        </w:rPr>
        <w:t xml:space="preserve"> Ghi chú:</w:t>
      </w:r>
      <w:r w:rsidR="00CD15F6" w:rsidRPr="00254D11">
        <w:rPr>
          <w:color w:val="007BB8"/>
          <w:lang w:val="sv-SE"/>
        </w:rPr>
        <w:t xml:space="preserve"> Tất cả đảng viên thuộc Đảng bộ Sở</w:t>
      </w:r>
      <w:r w:rsidR="005D08CC" w:rsidRPr="00254D11">
        <w:rPr>
          <w:color w:val="007BB8"/>
          <w:lang w:val="sv-SE"/>
        </w:rPr>
        <w:t xml:space="preserve"> VHTTDL</w:t>
      </w:r>
      <w:r w:rsidR="00CD15F6" w:rsidRPr="00254D11">
        <w:rPr>
          <w:color w:val="007BB8"/>
          <w:lang w:val="sv-SE"/>
        </w:rPr>
        <w:t xml:space="preserve"> dự tại điểm cầu Trung tâm Văn hoá tỉnh.</w:t>
      </w:r>
    </w:p>
    <w:p w14:paraId="4CFC35B7" w14:textId="7532A31D" w:rsidR="009C69B7" w:rsidRPr="00604966" w:rsidRDefault="009C69B7" w:rsidP="009C69B7">
      <w:pPr>
        <w:ind w:firstLine="720"/>
        <w:jc w:val="both"/>
        <w:rPr>
          <w:rStyle w:val="Strong"/>
          <w:b w:val="0"/>
          <w:bCs w:val="0"/>
          <w:color w:val="007BB8"/>
          <w:lang w:val="sv-SE"/>
        </w:rPr>
      </w:pPr>
      <w:r w:rsidRPr="00604966">
        <w:rPr>
          <w:rStyle w:val="Strong"/>
          <w:b w:val="0"/>
          <w:bCs w:val="0"/>
          <w:color w:val="007BB8"/>
          <w:lang w:val="sv-SE"/>
        </w:rPr>
        <w:t xml:space="preserve">- 15 giờ, Ban Giám đốc Sở kiểm tra công tác chuẩn bị Chương trình nghệ thuật và Lễ </w:t>
      </w:r>
      <w:r w:rsidRPr="00604966">
        <w:rPr>
          <w:color w:val="007BB8"/>
          <w:lang w:val="sv-SE"/>
        </w:rPr>
        <w:t>báo công, dâng hoa viếng Bác</w:t>
      </w:r>
      <w:r w:rsidRPr="00604966">
        <w:rPr>
          <w:b/>
          <w:bCs/>
          <w:color w:val="007BB8"/>
          <w:lang w:val="sv-SE"/>
        </w:rPr>
        <w:t xml:space="preserve"> </w:t>
      </w:r>
      <w:r w:rsidRPr="00604966">
        <w:rPr>
          <w:rStyle w:val="Strong"/>
          <w:b w:val="0"/>
          <w:bCs w:val="0"/>
          <w:color w:val="007BB8"/>
          <w:lang w:val="sv-SE"/>
        </w:rPr>
        <w:t>kỷ niệm 135 năm Ngày sinh Chủ tịch Hồ Chí Minh (19/5/1890 – 19/5/2025) (lãnh đạo: Văn phòng Sở, Phòng Quản lý VHBCXB, Trung tâm Văn hoá tỉnh, Bảo tàng tỉnh, Thư viện tỉnh</w:t>
      </w:r>
      <w:r w:rsidR="00EC1E81" w:rsidRPr="00604966">
        <w:rPr>
          <w:rStyle w:val="Strong"/>
          <w:b w:val="0"/>
          <w:bCs w:val="0"/>
          <w:color w:val="007BB8"/>
          <w:lang w:val="sv-SE"/>
        </w:rPr>
        <w:t>, đ/c</w:t>
      </w:r>
      <w:r w:rsidR="006B37FB" w:rsidRPr="00604966">
        <w:rPr>
          <w:rStyle w:val="Strong"/>
          <w:b w:val="0"/>
          <w:bCs w:val="0"/>
          <w:color w:val="007BB8"/>
          <w:lang w:val="sv-SE"/>
        </w:rPr>
        <w:t xml:space="preserve"> Nguyễn Hữu Mạnh – Chuyên viên phòng Quản lý VHBCXB, đ/c</w:t>
      </w:r>
      <w:r w:rsidR="00EC1E81" w:rsidRPr="00604966">
        <w:rPr>
          <w:rStyle w:val="Strong"/>
          <w:b w:val="0"/>
          <w:bCs w:val="0"/>
          <w:color w:val="007BB8"/>
          <w:lang w:val="sv-SE"/>
        </w:rPr>
        <w:t xml:space="preserve"> Nguyễn Thành Giảng – Chuyên viên Văn phòng Sở </w:t>
      </w:r>
      <w:r w:rsidRPr="00604966">
        <w:rPr>
          <w:rStyle w:val="Strong"/>
          <w:b w:val="0"/>
          <w:bCs w:val="0"/>
          <w:color w:val="007BB8"/>
          <w:lang w:val="sv-SE"/>
        </w:rPr>
        <w:t xml:space="preserve">cùng </w:t>
      </w:r>
      <w:r w:rsidR="00237AAE" w:rsidRPr="00604966">
        <w:rPr>
          <w:rStyle w:val="Strong"/>
          <w:b w:val="0"/>
          <w:bCs w:val="0"/>
          <w:color w:val="007BB8"/>
          <w:lang w:val="sv-SE"/>
        </w:rPr>
        <w:t>đi</w:t>
      </w:r>
      <w:r w:rsidRPr="00604966">
        <w:rPr>
          <w:rStyle w:val="Strong"/>
          <w:b w:val="0"/>
          <w:bCs w:val="0"/>
          <w:color w:val="007BB8"/>
          <w:lang w:val="sv-SE"/>
        </w:rPr>
        <w:t>). Điểm tại Khu Di tích Đền thờ Bác Hồ, xã Lương Tâm, huyện Long Mỹ.</w:t>
      </w:r>
    </w:p>
    <w:p w14:paraId="02A58E11" w14:textId="0B2DABAE" w:rsidR="009C69B7" w:rsidRPr="00604966" w:rsidRDefault="009C69B7" w:rsidP="009C69B7">
      <w:pPr>
        <w:ind w:firstLine="720"/>
        <w:jc w:val="both"/>
        <w:rPr>
          <w:b/>
          <w:bCs/>
          <w:color w:val="007BB8"/>
          <w:lang w:val="sv-SE"/>
        </w:rPr>
      </w:pPr>
      <w:r w:rsidRPr="00604966">
        <w:rPr>
          <w:rStyle w:val="Strong"/>
          <w:b w:val="0"/>
          <w:bCs w:val="0"/>
          <w:color w:val="007BB8"/>
          <w:lang w:val="sv-SE"/>
        </w:rPr>
        <w:t>- 19 giờ, Ban Giám đốc Sở dự Chương trình nghệ thuật kỷ niệm 135 năm Ngày sinh Chủ tịch Hồ Chí Minh (19/5/1890 – 19/5/2025) (lãnh đạo: Văn phòng Sở, Phòng Quản lý VHBCXB, Trung tâm Văn hoá tỉnh, Bảo tàng tỉnh, Thư viện tỉnh cùng dự). Điểm tại Khu Di tích Đền thờ Bác Hồ, xã Lương Tâm, huyện Long Mỹ.</w:t>
      </w:r>
    </w:p>
    <w:p w14:paraId="38272791" w14:textId="77777777" w:rsidR="00AA7BA8" w:rsidRPr="00F56606" w:rsidRDefault="00AA7BA8" w:rsidP="00AB5A0F">
      <w:pPr>
        <w:spacing w:line="276" w:lineRule="auto"/>
        <w:jc w:val="both"/>
        <w:rPr>
          <w:rStyle w:val="Strong"/>
          <w:rFonts w:cstheme="majorHAnsi"/>
          <w:b w:val="0"/>
          <w:bCs w:val="0"/>
          <w:lang w:val="sv-SE"/>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671D" w14:textId="77777777" w:rsidR="00FF4B02" w:rsidRDefault="00FF4B02" w:rsidP="003E68B9">
      <w:r>
        <w:separator/>
      </w:r>
    </w:p>
  </w:endnote>
  <w:endnote w:type="continuationSeparator" w:id="0">
    <w:p w14:paraId="1AA1D2D1" w14:textId="77777777" w:rsidR="00FF4B02" w:rsidRDefault="00FF4B02"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8F2C9" w14:textId="77777777" w:rsidR="00FF4B02" w:rsidRDefault="00FF4B02" w:rsidP="003E68B9">
      <w:r>
        <w:separator/>
      </w:r>
    </w:p>
  </w:footnote>
  <w:footnote w:type="continuationSeparator" w:id="0">
    <w:p w14:paraId="306AE6C1" w14:textId="77777777" w:rsidR="00FF4B02" w:rsidRDefault="00FF4B02"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35B"/>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86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90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808"/>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615A"/>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579FB"/>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4CD0"/>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776"/>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30C"/>
    <w:rsid w:val="001E1592"/>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965"/>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AAE"/>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202"/>
    <w:rsid w:val="0025360B"/>
    <w:rsid w:val="002536F4"/>
    <w:rsid w:val="002538BC"/>
    <w:rsid w:val="00253C9D"/>
    <w:rsid w:val="00253D87"/>
    <w:rsid w:val="00254085"/>
    <w:rsid w:val="00254386"/>
    <w:rsid w:val="00254447"/>
    <w:rsid w:val="00254946"/>
    <w:rsid w:val="002549E7"/>
    <w:rsid w:val="00254D11"/>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04A"/>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293"/>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62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52E"/>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121"/>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6E49"/>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0F4"/>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7E0"/>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579"/>
    <w:rsid w:val="003D6774"/>
    <w:rsid w:val="003D6A98"/>
    <w:rsid w:val="003D74B8"/>
    <w:rsid w:val="003D7685"/>
    <w:rsid w:val="003D7687"/>
    <w:rsid w:val="003D76AC"/>
    <w:rsid w:val="003D7730"/>
    <w:rsid w:val="003D78B2"/>
    <w:rsid w:val="003E012D"/>
    <w:rsid w:val="003E0A04"/>
    <w:rsid w:val="003E1777"/>
    <w:rsid w:val="003E1989"/>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1AE7"/>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4AF"/>
    <w:rsid w:val="00423659"/>
    <w:rsid w:val="004236B1"/>
    <w:rsid w:val="00423744"/>
    <w:rsid w:val="0042376D"/>
    <w:rsid w:val="00423B8C"/>
    <w:rsid w:val="00423BD3"/>
    <w:rsid w:val="00423D1B"/>
    <w:rsid w:val="00423D44"/>
    <w:rsid w:val="00423FA3"/>
    <w:rsid w:val="00423FCB"/>
    <w:rsid w:val="0042468E"/>
    <w:rsid w:val="0042474A"/>
    <w:rsid w:val="004249F7"/>
    <w:rsid w:val="00425706"/>
    <w:rsid w:val="00425780"/>
    <w:rsid w:val="00425A56"/>
    <w:rsid w:val="00425EB4"/>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6F8E"/>
    <w:rsid w:val="0049701E"/>
    <w:rsid w:val="004974AF"/>
    <w:rsid w:val="004974B0"/>
    <w:rsid w:val="0049750A"/>
    <w:rsid w:val="004975C2"/>
    <w:rsid w:val="00497761"/>
    <w:rsid w:val="00497BFD"/>
    <w:rsid w:val="004A00A8"/>
    <w:rsid w:val="004A0A1E"/>
    <w:rsid w:val="004A0A83"/>
    <w:rsid w:val="004A0B03"/>
    <w:rsid w:val="004A0B95"/>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60"/>
    <w:rsid w:val="004D118A"/>
    <w:rsid w:val="004D158E"/>
    <w:rsid w:val="004D1B11"/>
    <w:rsid w:val="004D1CF1"/>
    <w:rsid w:val="004D2142"/>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01A"/>
    <w:rsid w:val="004F0453"/>
    <w:rsid w:val="004F074C"/>
    <w:rsid w:val="004F124E"/>
    <w:rsid w:val="004F1467"/>
    <w:rsid w:val="004F146B"/>
    <w:rsid w:val="004F17B6"/>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74D"/>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8C"/>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56B"/>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BD0"/>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4BC5"/>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8CC"/>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280"/>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473"/>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966"/>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27C96"/>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2D9D"/>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CD"/>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9D6"/>
    <w:rsid w:val="00676E48"/>
    <w:rsid w:val="0067704B"/>
    <w:rsid w:val="00677F98"/>
    <w:rsid w:val="00680069"/>
    <w:rsid w:val="00680355"/>
    <w:rsid w:val="0068097E"/>
    <w:rsid w:val="00680A47"/>
    <w:rsid w:val="00680CC8"/>
    <w:rsid w:val="00680CF5"/>
    <w:rsid w:val="00680EF7"/>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7F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0AFC"/>
    <w:rsid w:val="006C12DA"/>
    <w:rsid w:val="006C130A"/>
    <w:rsid w:val="006C13A0"/>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C1D"/>
    <w:rsid w:val="006D0DDE"/>
    <w:rsid w:val="006D0E7D"/>
    <w:rsid w:val="006D0EF9"/>
    <w:rsid w:val="006D0F64"/>
    <w:rsid w:val="006D108B"/>
    <w:rsid w:val="006D121E"/>
    <w:rsid w:val="006D1438"/>
    <w:rsid w:val="006D1461"/>
    <w:rsid w:val="006D16F0"/>
    <w:rsid w:val="006D172D"/>
    <w:rsid w:val="006D1AF7"/>
    <w:rsid w:val="006D1CCD"/>
    <w:rsid w:val="006D1FA8"/>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AA"/>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6A5"/>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D4"/>
    <w:rsid w:val="007429FB"/>
    <w:rsid w:val="00742C69"/>
    <w:rsid w:val="00742DC8"/>
    <w:rsid w:val="0074374C"/>
    <w:rsid w:val="007441D4"/>
    <w:rsid w:val="00744310"/>
    <w:rsid w:val="007446C4"/>
    <w:rsid w:val="007447E3"/>
    <w:rsid w:val="007448AA"/>
    <w:rsid w:val="00744E62"/>
    <w:rsid w:val="0074553A"/>
    <w:rsid w:val="007457EA"/>
    <w:rsid w:val="007459FF"/>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160"/>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6FEF"/>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43"/>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5EA"/>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B0F"/>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0F71"/>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0F0"/>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462"/>
    <w:rsid w:val="00833D28"/>
    <w:rsid w:val="00833F72"/>
    <w:rsid w:val="0083430A"/>
    <w:rsid w:val="008343E0"/>
    <w:rsid w:val="00834506"/>
    <w:rsid w:val="008347D1"/>
    <w:rsid w:val="00834CCC"/>
    <w:rsid w:val="008357F4"/>
    <w:rsid w:val="00835B17"/>
    <w:rsid w:val="00835F46"/>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9DE"/>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6C2"/>
    <w:rsid w:val="00873D93"/>
    <w:rsid w:val="00873FC8"/>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6D03"/>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C27"/>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A4"/>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8D0"/>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0AD"/>
    <w:rsid w:val="00900103"/>
    <w:rsid w:val="0090027D"/>
    <w:rsid w:val="00900546"/>
    <w:rsid w:val="00900B19"/>
    <w:rsid w:val="00900D64"/>
    <w:rsid w:val="0090126D"/>
    <w:rsid w:val="0090137F"/>
    <w:rsid w:val="009013AE"/>
    <w:rsid w:val="00901742"/>
    <w:rsid w:val="00901BBD"/>
    <w:rsid w:val="00901CDD"/>
    <w:rsid w:val="00901E9A"/>
    <w:rsid w:val="0090224C"/>
    <w:rsid w:val="00902344"/>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9DA"/>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5E6B"/>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487"/>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B7"/>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9B9"/>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A97"/>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9E5"/>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04F"/>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AD"/>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5B19"/>
    <w:rsid w:val="00A960CE"/>
    <w:rsid w:val="00A9610C"/>
    <w:rsid w:val="00A961D6"/>
    <w:rsid w:val="00A962D2"/>
    <w:rsid w:val="00A964EE"/>
    <w:rsid w:val="00A96566"/>
    <w:rsid w:val="00A96F9F"/>
    <w:rsid w:val="00A97643"/>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BA8"/>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A0F"/>
    <w:rsid w:val="00AB5C10"/>
    <w:rsid w:val="00AB605A"/>
    <w:rsid w:val="00AB613D"/>
    <w:rsid w:val="00AB630A"/>
    <w:rsid w:val="00AB6437"/>
    <w:rsid w:val="00AB6641"/>
    <w:rsid w:val="00AB6862"/>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9F9"/>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1EF"/>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28"/>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6D19"/>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53E"/>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A66"/>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BCF"/>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38CD"/>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A5D"/>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0EE2"/>
    <w:rsid w:val="00C3143E"/>
    <w:rsid w:val="00C318FA"/>
    <w:rsid w:val="00C3231C"/>
    <w:rsid w:val="00C32324"/>
    <w:rsid w:val="00C325FB"/>
    <w:rsid w:val="00C3293C"/>
    <w:rsid w:val="00C32942"/>
    <w:rsid w:val="00C32AF1"/>
    <w:rsid w:val="00C33200"/>
    <w:rsid w:val="00C334B8"/>
    <w:rsid w:val="00C338F0"/>
    <w:rsid w:val="00C339FE"/>
    <w:rsid w:val="00C33E7B"/>
    <w:rsid w:val="00C34710"/>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0"/>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15F6"/>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60AF"/>
    <w:rsid w:val="00CD7017"/>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8E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3EC"/>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4CF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85D"/>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469"/>
    <w:rsid w:val="00D925F1"/>
    <w:rsid w:val="00D927E9"/>
    <w:rsid w:val="00D92872"/>
    <w:rsid w:val="00D928C7"/>
    <w:rsid w:val="00D92A05"/>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283"/>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278"/>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4846"/>
    <w:rsid w:val="00E250C9"/>
    <w:rsid w:val="00E256B5"/>
    <w:rsid w:val="00E2597D"/>
    <w:rsid w:val="00E25D12"/>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174"/>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A7A"/>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D50"/>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1E81"/>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788"/>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606"/>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360"/>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3D"/>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B0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162</cp:revision>
  <cp:lastPrinted>2025-05-12T01:36:00Z</cp:lastPrinted>
  <dcterms:created xsi:type="dcterms:W3CDTF">2025-05-10T00:39:00Z</dcterms:created>
  <dcterms:modified xsi:type="dcterms:W3CDTF">2025-05-16T00:55:00Z</dcterms:modified>
</cp:coreProperties>
</file>