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6A9232F4" w:rsidR="003B5001" w:rsidRPr="00A51072"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750E49">
        <w:rPr>
          <w:rFonts w:ascii="Times New Roman" w:eastAsia="Times New Roman" w:hAnsi="Times New Roman" w:cs="Times New Roman"/>
          <w:b/>
          <w:bCs/>
          <w:color w:val="000000"/>
          <w:spacing w:val="4"/>
          <w:kern w:val="36"/>
          <w:sz w:val="28"/>
          <w:szCs w:val="28"/>
        </w:rPr>
        <w:t>03</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750E49">
        <w:rPr>
          <w:rFonts w:ascii="Times New Roman" w:eastAsia="Times New Roman" w:hAnsi="Times New Roman" w:cs="Times New Roman"/>
          <w:b/>
          <w:bCs/>
          <w:color w:val="000000"/>
          <w:spacing w:val="4"/>
          <w:kern w:val="36"/>
          <w:sz w:val="28"/>
          <w:szCs w:val="28"/>
        </w:rPr>
        <w:t>07</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5C14C163"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00"/>
        </w:rPr>
        <w:t>THỨ HAI</w:t>
      </w:r>
      <w:r w:rsidRPr="00E31A0A">
        <w:rPr>
          <w:rFonts w:ascii="Times New Roman" w:eastAsia="Times New Roman" w:hAnsi="Times New Roman" w:cs="Times New Roman"/>
          <w:color w:val="000000"/>
          <w:sz w:val="33"/>
          <w:szCs w:val="33"/>
          <w:shd w:val="clear" w:color="auto" w:fill="FFFF00"/>
        </w:rPr>
        <w:t xml:space="preserve"> </w:t>
      </w:r>
      <w:r w:rsidRPr="00E31A0A">
        <w:rPr>
          <w:rFonts w:ascii="Times New Roman" w:eastAsia="Times New Roman" w:hAnsi="Times New Roman" w:cs="Times New Roman"/>
          <w:b/>
          <w:bCs/>
          <w:color w:val="000000"/>
          <w:sz w:val="33"/>
          <w:szCs w:val="33"/>
          <w:shd w:val="clear" w:color="auto" w:fill="FFFF00"/>
        </w:rPr>
        <w:t>(03/3):</w:t>
      </w:r>
    </w:p>
    <w:p w14:paraId="234BCB3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- 6 giờ 45' Chủ tịch: </w:t>
      </w:r>
      <w:r w:rsidRPr="00E31A0A">
        <w:rPr>
          <w:rFonts w:ascii="Times New Roman" w:eastAsia="Times New Roman" w:hAnsi="Times New Roman" w:cs="Times New Roman"/>
          <w:color w:val="000000"/>
          <w:sz w:val="33"/>
          <w:szCs w:val="33"/>
        </w:rPr>
        <w:t>Dự Lễ ra quân huấn luyện năm 2025. Điểm tại sân Bộ Chỉ huy Quân sự tỉnh. </w:t>
      </w:r>
      <w:r w:rsidRPr="00E31A0A">
        <w:rPr>
          <w:rFonts w:ascii="Times New Roman" w:eastAsia="Times New Roman" w:hAnsi="Times New Roman" w:cs="Times New Roman"/>
          <w:b/>
          <w:bCs/>
          <w:color w:val="000000"/>
          <w:sz w:val="33"/>
          <w:szCs w:val="33"/>
        </w:rPr>
        <w:t>NC</w:t>
      </w:r>
    </w:p>
    <w:p w14:paraId="2DC06F3A"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rPr>
        <w:t>- 6 giờ 30' các Phó Chủ tịch:</w:t>
      </w:r>
      <w:r w:rsidRPr="00E31A0A">
        <w:rPr>
          <w:rFonts w:ascii="Times New Roman" w:eastAsia="Times New Roman" w:hAnsi="Times New Roman" w:cs="Times New Roman"/>
          <w:color w:val="000000"/>
          <w:sz w:val="33"/>
          <w:szCs w:val="33"/>
        </w:rPr>
        <w:t xml:space="preserve"> Dự Chào cờ tháng 3/2025. Điểm tại Trụ sở Huyện ủy. </w:t>
      </w:r>
      <w:r w:rsidRPr="00E31A0A">
        <w:rPr>
          <w:rFonts w:ascii="Times New Roman" w:eastAsia="Times New Roman" w:hAnsi="Times New Roman" w:cs="Times New Roman"/>
          <w:b/>
          <w:bCs/>
          <w:color w:val="000000"/>
          <w:sz w:val="33"/>
          <w:szCs w:val="33"/>
        </w:rPr>
        <w:t>LĐVP.</w:t>
      </w:r>
    </w:p>
    <w:p w14:paraId="4A77C0E9"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- 08 giờ 00' Chủ tịch và các Phó Chủ tịch: </w:t>
      </w:r>
      <w:r w:rsidRPr="00E31A0A">
        <w:rPr>
          <w:rFonts w:ascii="Times New Roman" w:eastAsia="Times New Roman" w:hAnsi="Times New Roman" w:cs="Times New Roman"/>
          <w:color w:val="000000"/>
          <w:sz w:val="33"/>
          <w:szCs w:val="33"/>
        </w:rPr>
        <w:t>Họp Chi bộ Văn phòng HĐND và UBND huyện. Điểm tại phòng họp số 4 UBND huyện. </w:t>
      </w:r>
      <w:r w:rsidRPr="00E31A0A">
        <w:rPr>
          <w:rFonts w:ascii="Times New Roman" w:eastAsia="Times New Roman" w:hAnsi="Times New Roman" w:cs="Times New Roman"/>
          <w:b/>
          <w:bCs/>
          <w:color w:val="000000"/>
          <w:sz w:val="33"/>
          <w:szCs w:val="33"/>
        </w:rPr>
        <w:t>LĐVP.</w:t>
      </w:r>
    </w:p>
    <w:p w14:paraId="6F30975D"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rPr>
        <w:t>- 15 giờ 00' Chủ tịch:</w:t>
      </w:r>
      <w:r w:rsidRPr="00E31A0A">
        <w:rPr>
          <w:rFonts w:ascii="Times New Roman" w:eastAsia="Times New Roman" w:hAnsi="Times New Roman" w:cs="Times New Roman"/>
          <w:color w:val="000000"/>
          <w:sz w:val="33"/>
          <w:szCs w:val="33"/>
        </w:rPr>
        <w:t xml:space="preserve"> Dự Hội nghị sơ kết công tác sắp xếp tổ chức bộ máy, cán bộ theo tinh thần Nghị quyết số 18-NQ/TW ngày 25/10/2017 của Ban Chấp hành Trung ương Đảng khóa XII. Điểm tại Đài PT-TH Hậu Giang. </w:t>
      </w:r>
      <w:r w:rsidRPr="00E31A0A">
        <w:rPr>
          <w:rFonts w:ascii="Times New Roman" w:eastAsia="Times New Roman" w:hAnsi="Times New Roman" w:cs="Times New Roman"/>
          <w:b/>
          <w:bCs/>
          <w:color w:val="000000"/>
          <w:sz w:val="33"/>
          <w:szCs w:val="33"/>
        </w:rPr>
        <w:t xml:space="preserve">Đ/c CVP; CCHC </w:t>
      </w:r>
      <w:r w:rsidRPr="00E31A0A">
        <w:rPr>
          <w:rFonts w:ascii="Times New Roman" w:eastAsia="Times New Roman" w:hAnsi="Times New Roman" w:cs="Times New Roman"/>
          <w:i/>
          <w:iCs/>
          <w:color w:val="000000"/>
          <w:sz w:val="33"/>
          <w:szCs w:val="33"/>
        </w:rPr>
        <w:t>(Theo lịch Tỉnh ủy)</w:t>
      </w:r>
    </w:p>
    <w:p w14:paraId="362BBA2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- 13 giờ 00' Phó Chủ tịch Huỳnh Văn Vũ và Đỗ Thị Ngọc Trúc: </w:t>
      </w:r>
      <w:r w:rsidRPr="00E31A0A">
        <w:rPr>
          <w:rFonts w:ascii="Times New Roman" w:eastAsia="Times New Roman" w:hAnsi="Times New Roman" w:cs="Times New Roman"/>
          <w:color w:val="000000"/>
          <w:sz w:val="33"/>
          <w:szCs w:val="33"/>
          <w:shd w:val="clear" w:color="auto" w:fill="FFFFFF"/>
        </w:rPr>
        <w:t>Làm việc tại cơ quan.</w:t>
      </w:r>
    </w:p>
    <w:p w14:paraId="46905AD5"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- 13 giờ 30’ Phó Chủ tịch Lê Như Lê:</w:t>
      </w:r>
      <w:r w:rsidRPr="00E31A0A">
        <w:rPr>
          <w:rFonts w:ascii="Times New Roman" w:eastAsia="Times New Roman" w:hAnsi="Times New Roman" w:cs="Times New Roman"/>
          <w:b/>
          <w:bCs/>
          <w:i/>
          <w:iCs/>
          <w:sz w:val="33"/>
          <w:szCs w:val="33"/>
        </w:rPr>
        <w:t xml:space="preserve"> </w:t>
      </w:r>
      <w:r w:rsidRPr="00E31A0A">
        <w:rPr>
          <w:rFonts w:ascii="Times New Roman" w:eastAsia="Times New Roman" w:hAnsi="Times New Roman" w:cs="Times New Roman"/>
          <w:color w:val="000000"/>
          <w:sz w:val="33"/>
          <w:szCs w:val="33"/>
        </w:rPr>
        <w:t>Họp với Sở Nông nghiệp và Môi trường về việc thống nhất nội dung, kinh phí và tiến độ thực hiện mô hình thí điểm “Xây dựng cảnh quan, không gian xanh - sạch - an toàn tại liên ấp 6-7, xã Hòa An, huyện Phụng Hiệp, tỉnh Hậu Giang”. Mời Đại diện lãnh đạo Phòng Nông nghiệp và Môi trường huyện cùng dự. Điểm tại Phòng họp số 3 - Sở Nông nghiệp và Môi trường tỉnh Hậu Giang.</w:t>
      </w:r>
    </w:p>
    <w:p w14:paraId="2AF964DD"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00"/>
        </w:rPr>
        <w:t>THỨ BA</w:t>
      </w:r>
      <w:r w:rsidRPr="00E31A0A">
        <w:rPr>
          <w:rFonts w:ascii="Times New Roman" w:eastAsia="Times New Roman" w:hAnsi="Times New Roman" w:cs="Times New Roman"/>
          <w:color w:val="000000"/>
          <w:sz w:val="33"/>
          <w:szCs w:val="33"/>
          <w:shd w:val="clear" w:color="auto" w:fill="FFFF00"/>
        </w:rPr>
        <w:t xml:space="preserve"> </w:t>
      </w:r>
      <w:r w:rsidRPr="00E31A0A">
        <w:rPr>
          <w:rFonts w:ascii="Times New Roman" w:eastAsia="Times New Roman" w:hAnsi="Times New Roman" w:cs="Times New Roman"/>
          <w:b/>
          <w:bCs/>
          <w:color w:val="000000"/>
          <w:sz w:val="33"/>
          <w:szCs w:val="33"/>
          <w:shd w:val="clear" w:color="auto" w:fill="FFFF00"/>
        </w:rPr>
        <w:t>(04/3):</w:t>
      </w:r>
    </w:p>
    <w:p w14:paraId="3C9F30B3"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- 6 giờ 30' Thường trực UBND huyện: </w:t>
      </w:r>
      <w:r w:rsidRPr="00E31A0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E31A0A">
        <w:rPr>
          <w:rFonts w:ascii="Times New Roman" w:eastAsia="Times New Roman" w:hAnsi="Times New Roman" w:cs="Times New Roman"/>
          <w:b/>
          <w:bCs/>
          <w:color w:val="000000"/>
          <w:sz w:val="33"/>
          <w:szCs w:val="33"/>
          <w:shd w:val="clear" w:color="auto" w:fill="FFFFFF"/>
        </w:rPr>
        <w:t>Đ/c CVP.</w:t>
      </w:r>
      <w:r w:rsidRPr="00E31A0A">
        <w:rPr>
          <w:rFonts w:ascii="Times New Roman" w:eastAsia="Times New Roman" w:hAnsi="Times New Roman" w:cs="Times New Roman"/>
          <w:color w:val="000000"/>
          <w:sz w:val="33"/>
          <w:szCs w:val="33"/>
          <w:shd w:val="clear" w:color="auto" w:fill="FFFFFF"/>
        </w:rPr>
        <w:t xml:space="preserve"> </w:t>
      </w:r>
      <w:r w:rsidRPr="00E31A0A">
        <w:rPr>
          <w:rFonts w:ascii="Times New Roman" w:eastAsia="Times New Roman" w:hAnsi="Times New Roman" w:cs="Times New Roman"/>
          <w:i/>
          <w:iCs/>
          <w:color w:val="000000"/>
          <w:sz w:val="33"/>
          <w:szCs w:val="33"/>
          <w:shd w:val="clear" w:color="auto" w:fill="FFFFFF"/>
        </w:rPr>
        <w:t>(Theo lịch HU)</w:t>
      </w:r>
    </w:p>
    <w:p w14:paraId="421C28A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CC0000"/>
          <w:sz w:val="33"/>
          <w:szCs w:val="33"/>
          <w:shd w:val="clear" w:color="auto" w:fill="FFFFFF"/>
        </w:rPr>
        <w:lastRenderedPageBreak/>
        <w:t>- 7 giờ 00’ Chủ tịch và</w:t>
      </w:r>
      <w:r w:rsidRPr="00E31A0A">
        <w:rPr>
          <w:rFonts w:ascii="Times New Roman" w:eastAsia="Times New Roman" w:hAnsi="Times New Roman" w:cs="Times New Roman"/>
          <w:b/>
          <w:bCs/>
          <w:color w:val="000000"/>
          <w:sz w:val="33"/>
          <w:szCs w:val="33"/>
          <w:shd w:val="clear" w:color="auto" w:fill="FFFFFF"/>
        </w:rPr>
        <w:t xml:space="preserve"> Phó Chủ tịch Huỳnh Văn Vũ: </w:t>
      </w:r>
      <w:r w:rsidRPr="00E31A0A">
        <w:rPr>
          <w:rFonts w:ascii="Times New Roman" w:eastAsia="Times New Roman" w:hAnsi="Times New Roman" w:cs="Times New Roman"/>
          <w:color w:val="000000"/>
          <w:sz w:val="33"/>
          <w:szCs w:val="33"/>
          <w:shd w:val="clear" w:color="auto" w:fill="FFFFFF"/>
        </w:rPr>
        <w:t>Làm việc tại cơ quan.</w:t>
      </w:r>
    </w:p>
    <w:p w14:paraId="4D4F8E04"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- 7 giờ 30’ Phó Chủ tịch Lê Như Lê:</w:t>
      </w:r>
      <w:r w:rsidRPr="00E31A0A">
        <w:rPr>
          <w:rFonts w:ascii="Times New Roman" w:eastAsia="Times New Roman" w:hAnsi="Times New Roman" w:cs="Times New Roman"/>
          <w:b/>
          <w:bCs/>
          <w:i/>
          <w:iCs/>
          <w:sz w:val="33"/>
          <w:szCs w:val="33"/>
        </w:rPr>
        <w:t xml:space="preserve"> </w:t>
      </w:r>
      <w:r w:rsidRPr="00E31A0A">
        <w:rPr>
          <w:rFonts w:ascii="Times New Roman" w:eastAsia="Times New Roman" w:hAnsi="Times New Roman" w:cs="Times New Roman"/>
          <w:color w:val="000000"/>
          <w:sz w:val="33"/>
          <w:szCs w:val="33"/>
          <w:shd w:val="clear" w:color="auto" w:fill="FFFFFF"/>
        </w:rPr>
        <w:t xml:space="preserve">Họp đoàn công tác liên ngành và đối thoại giải quyết khiếu nại của công dân. Mời thành viên Đoàn công tác liên ngành giải quyết KNTC huyện, Đại diện lãnh đạo: </w:t>
      </w:r>
      <w:r w:rsidRPr="00E31A0A">
        <w:rPr>
          <w:rFonts w:ascii="Times New Roman" w:eastAsia="Times New Roman" w:hAnsi="Times New Roman" w:cs="Times New Roman"/>
          <w:color w:val="CC0000"/>
          <w:sz w:val="33"/>
          <w:szCs w:val="33"/>
          <w:shd w:val="clear" w:color="auto" w:fill="FFFFFF"/>
        </w:rPr>
        <w:t>Trung tâm PTQĐ huyện, Điện lực huyện </w:t>
      </w:r>
      <w:r w:rsidRPr="00E31A0A">
        <w:rPr>
          <w:rFonts w:ascii="Times New Roman" w:eastAsia="Times New Roman" w:hAnsi="Times New Roman" w:cs="Times New Roman"/>
          <w:color w:val="000000"/>
          <w:sz w:val="33"/>
          <w:szCs w:val="33"/>
          <w:shd w:val="clear" w:color="auto" w:fill="FFFFFF"/>
        </w:rPr>
        <w:t xml:space="preserve">và UBND: xã Hòa An, Thạnh Hòa, thị trấn Cây Dương. Điểm tại Phòng họp trực tuyến UBND huyện. </w:t>
      </w:r>
      <w:r w:rsidRPr="00E31A0A">
        <w:rPr>
          <w:rFonts w:ascii="Times New Roman" w:eastAsia="Times New Roman" w:hAnsi="Times New Roman" w:cs="Times New Roman"/>
          <w:b/>
          <w:bCs/>
          <w:color w:val="000000"/>
          <w:sz w:val="33"/>
          <w:szCs w:val="33"/>
          <w:shd w:val="clear" w:color="auto" w:fill="FFFFFF"/>
        </w:rPr>
        <w:t>Đ/c Tâm, NC.</w:t>
      </w:r>
    </w:p>
    <w:p w14:paraId="00080E04"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- 7 giờ 30’ Phó Chủ tịch Đỗ Thị Ngọc Trúc: </w:t>
      </w:r>
      <w:r w:rsidRPr="00E31A0A">
        <w:rPr>
          <w:rFonts w:ascii="Times New Roman" w:eastAsia="Times New Roman" w:hAnsi="Times New Roman" w:cs="Times New Roman"/>
          <w:color w:val="000000"/>
          <w:sz w:val="33"/>
          <w:szCs w:val="33"/>
          <w:shd w:val="clear" w:color="auto" w:fill="FFFFFF"/>
        </w:rPr>
        <w:t xml:space="preserve">Làm việc với Ban Thường vụ Đảng ủy xã Phương Phú </w:t>
      </w:r>
      <w:r w:rsidRPr="00E31A0A">
        <w:rPr>
          <w:rFonts w:ascii="Times New Roman" w:eastAsia="Times New Roman" w:hAnsi="Times New Roman" w:cs="Times New Roman"/>
          <w:color w:val="FF0000"/>
          <w:sz w:val="33"/>
          <w:szCs w:val="33"/>
          <w:shd w:val="clear" w:color="auto" w:fill="FFFFFF"/>
        </w:rPr>
        <w:t>nghe báo cáo tình hình thực hiện nhiệm vụ 02 tháng đầu năm 2025 và định hướng một số nhiệm vụ trọng tâm thời gian tới</w:t>
      </w:r>
      <w:r w:rsidRPr="00E31A0A">
        <w:rPr>
          <w:rFonts w:ascii="Times New Roman" w:eastAsia="Times New Roman" w:hAnsi="Times New Roman" w:cs="Times New Roman"/>
          <w:color w:val="000000"/>
          <w:sz w:val="33"/>
          <w:szCs w:val="33"/>
          <w:shd w:val="clear" w:color="auto" w:fill="FFFFFF"/>
        </w:rPr>
        <w:t xml:space="preserve"> và công tác triển khai xây dựng nhà tạm, nhà dột nát. Điểm tại Hội trường UBND xã Phương Phú. </w:t>
      </w:r>
      <w:r w:rsidRPr="00E31A0A">
        <w:rPr>
          <w:rFonts w:ascii="Times New Roman" w:eastAsia="Times New Roman" w:hAnsi="Times New Roman" w:cs="Times New Roman"/>
          <w:b/>
          <w:bCs/>
          <w:color w:val="000000"/>
          <w:sz w:val="33"/>
          <w:szCs w:val="33"/>
          <w:shd w:val="clear" w:color="auto" w:fill="FFFFFF"/>
        </w:rPr>
        <w:t xml:space="preserve">Đ/c Lương, NCTH. </w:t>
      </w:r>
      <w:r w:rsidRPr="00E31A0A">
        <w:rPr>
          <w:rFonts w:ascii="Times New Roman" w:eastAsia="Times New Roman" w:hAnsi="Times New Roman" w:cs="Times New Roman"/>
          <w:i/>
          <w:iCs/>
          <w:color w:val="000000"/>
          <w:sz w:val="33"/>
          <w:szCs w:val="33"/>
          <w:shd w:val="clear" w:color="auto" w:fill="FFFFFF"/>
        </w:rPr>
        <w:t>(Theo lịch HU)</w:t>
      </w:r>
    </w:p>
    <w:p w14:paraId="500E6BC5"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- 13 giờ 30’ Chủ tịch và Phó Chủ tịch Đỗ Thị Ngọc Trúc</w:t>
      </w:r>
      <w:r w:rsidRPr="00E31A0A">
        <w:rPr>
          <w:rFonts w:ascii="Times New Roman" w:eastAsia="Times New Roman" w:hAnsi="Times New Roman" w:cs="Times New Roman"/>
          <w:b/>
          <w:bCs/>
          <w:i/>
          <w:iCs/>
          <w:color w:val="000000"/>
          <w:sz w:val="33"/>
          <w:szCs w:val="33"/>
          <w:shd w:val="clear" w:color="auto" w:fill="FFFFFF"/>
        </w:rPr>
        <w:t xml:space="preserve">: </w:t>
      </w:r>
      <w:r w:rsidRPr="00E31A0A">
        <w:rPr>
          <w:rFonts w:ascii="Times New Roman" w:eastAsia="Times New Roman" w:hAnsi="Times New Roman" w:cs="Times New Roman"/>
          <w:color w:val="000000"/>
          <w:sz w:val="33"/>
          <w:szCs w:val="33"/>
        </w:rPr>
        <w:t xml:space="preserve">Tiếp và làm việc về Đoàn khảo sát của Sở Văn hóa, Thể thao và Du lịch tỉnh về nhu cầu nội dung chính sách hỗ trợ phát triển du lịch trên địa bàn huyện. Mời Đại diện lãnh đạo: Phòng Kinh tế, Hạ tầng và Đô thị; Phòng Tài chính - Kế hoạch; Phòng Nông nghiệp và Môi trường; Phòng Văn hóa, Khoa học và Thông tin huyện; </w:t>
      </w:r>
      <w:r w:rsidRPr="00E31A0A">
        <w:rPr>
          <w:rFonts w:ascii="Times New Roman" w:eastAsia="Times New Roman" w:hAnsi="Times New Roman" w:cs="Times New Roman"/>
          <w:color w:val="CC0000"/>
          <w:sz w:val="33"/>
          <w:szCs w:val="33"/>
        </w:rPr>
        <w:t>UBND các xã, thị trấn</w:t>
      </w:r>
      <w:r w:rsidRPr="00E31A0A">
        <w:rPr>
          <w:rFonts w:ascii="Times New Roman" w:eastAsia="Times New Roman" w:hAnsi="Times New Roman" w:cs="Times New Roman"/>
          <w:color w:val="000000"/>
          <w:sz w:val="33"/>
          <w:szCs w:val="33"/>
        </w:rPr>
        <w:t xml:space="preserve"> (Giao Phòng Văn hóa, Khoa học và Thông tin huyện chuẩn bị nội dung và phối hợp </w:t>
      </w:r>
      <w:r w:rsidRPr="00E31A0A">
        <w:rPr>
          <w:rFonts w:ascii="Times New Roman" w:eastAsia="Times New Roman" w:hAnsi="Times New Roman" w:cs="Times New Roman"/>
          <w:color w:val="CC0000"/>
          <w:sz w:val="33"/>
          <w:szCs w:val="33"/>
        </w:rPr>
        <w:t>UBND các xã, thị trấn </w:t>
      </w:r>
      <w:r w:rsidRPr="00E31A0A">
        <w:rPr>
          <w:rFonts w:ascii="Times New Roman" w:eastAsia="Times New Roman" w:hAnsi="Times New Roman" w:cs="Times New Roman"/>
          <w:color w:val="000000"/>
          <w:sz w:val="33"/>
          <w:szCs w:val="33"/>
        </w:rPr>
        <w:t xml:space="preserve">mời các tổ chức, cá nhân có nhu cầu làm du lịch; các khu, điểm tham quan, các cơ sở kinh doanh dịch vụ du lịch trên địa bàn cùng dự). Điểm tại Phòng họp trực tuyến UBND huyện. </w:t>
      </w:r>
      <w:r w:rsidRPr="00E31A0A">
        <w:rPr>
          <w:rFonts w:ascii="Times New Roman" w:eastAsia="Times New Roman" w:hAnsi="Times New Roman" w:cs="Times New Roman"/>
          <w:b/>
          <w:bCs/>
          <w:color w:val="000000"/>
          <w:sz w:val="33"/>
          <w:szCs w:val="33"/>
        </w:rPr>
        <w:t>Đ/c Lương, NCTH.</w:t>
      </w:r>
    </w:p>
    <w:p w14:paraId="544946DF"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- 13 giờ 00' Phó Chủ tịch Huỳnh Văn Vũ: </w:t>
      </w:r>
      <w:r w:rsidRPr="00E31A0A">
        <w:rPr>
          <w:rFonts w:ascii="Times New Roman" w:eastAsia="Times New Roman" w:hAnsi="Times New Roman" w:cs="Times New Roman"/>
          <w:color w:val="000000"/>
          <w:sz w:val="33"/>
          <w:szCs w:val="33"/>
          <w:shd w:val="clear" w:color="auto" w:fill="FFFFFF"/>
        </w:rPr>
        <w:t>Làm việc tại cơ quan.</w:t>
      </w:r>
    </w:p>
    <w:p w14:paraId="1A30CC7B"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CC0000"/>
          <w:sz w:val="33"/>
          <w:szCs w:val="33"/>
          <w:shd w:val="clear" w:color="auto" w:fill="FFFFFF"/>
        </w:rPr>
        <w:t>- 14 giờ 00’ Phó Chủ tịch Lê Như Lê:</w:t>
      </w:r>
      <w:r w:rsidRPr="00E31A0A">
        <w:rPr>
          <w:rFonts w:ascii="Times New Roman" w:eastAsia="Times New Roman" w:hAnsi="Times New Roman" w:cs="Times New Roman"/>
          <w:b/>
          <w:bCs/>
          <w:i/>
          <w:iCs/>
          <w:sz w:val="33"/>
          <w:szCs w:val="33"/>
        </w:rPr>
        <w:t xml:space="preserve"> </w:t>
      </w:r>
      <w:r w:rsidRPr="00E31A0A">
        <w:rPr>
          <w:rFonts w:ascii="Times New Roman" w:eastAsia="Times New Roman" w:hAnsi="Times New Roman" w:cs="Times New Roman"/>
          <w:color w:val="CC0000"/>
          <w:sz w:val="33"/>
          <w:szCs w:val="33"/>
          <w:shd w:val="clear" w:color="auto" w:fill="FFFFFF"/>
        </w:rPr>
        <w:t xml:space="preserve">Họp nghe báo cáo hồ sơ cưỡng chế thu hồi đất dự án cáo tốc (Nguyễn Công Tấn, xã Hòa Mỹ). Mời Đại diện lãnh đạo: Phòng Nông nghiệp và Môi trường, Thanh tra huyện, Phòng Tư pháp huyện và UBND xã Hòa Mỹ. (Giao Phòng Nông nghiệp và Môi trường huyện chuẩn bị nội dung báo cáo). Điểm tại Phòng họp số 4 UBND huyện. </w:t>
      </w:r>
      <w:r w:rsidRPr="00E31A0A">
        <w:rPr>
          <w:rFonts w:ascii="Times New Roman" w:eastAsia="Times New Roman" w:hAnsi="Times New Roman" w:cs="Times New Roman"/>
          <w:b/>
          <w:bCs/>
          <w:color w:val="CC0000"/>
          <w:sz w:val="33"/>
          <w:szCs w:val="33"/>
          <w:shd w:val="clear" w:color="auto" w:fill="FFFFFF"/>
        </w:rPr>
        <w:t>Đ/c Tâm, NC.</w:t>
      </w:r>
    </w:p>
    <w:p w14:paraId="5D213AA3"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- 15 giờ 00’ Phó Chủ tịch Lê Như Lê:</w:t>
      </w:r>
      <w:r w:rsidRPr="00E31A0A">
        <w:rPr>
          <w:rFonts w:ascii="Times New Roman" w:eastAsia="Times New Roman" w:hAnsi="Times New Roman" w:cs="Times New Roman"/>
          <w:b/>
          <w:bCs/>
          <w:i/>
          <w:iCs/>
          <w:color w:val="0000CC"/>
          <w:sz w:val="33"/>
          <w:szCs w:val="33"/>
        </w:rPr>
        <w:t> </w:t>
      </w:r>
      <w:r w:rsidRPr="00E31A0A">
        <w:rPr>
          <w:rFonts w:ascii="Times New Roman" w:eastAsia="Times New Roman" w:hAnsi="Times New Roman" w:cs="Times New Roman"/>
          <w:color w:val="0000CC"/>
          <w:sz w:val="33"/>
          <w:szCs w:val="33"/>
        </w:rPr>
        <w:t>Đi kiểm tra các kênh ứng đọng nước do bị ảnh hưởng dự án cao tốc trên địa bàn xã Thạnh Hòa và Tân Bình.</w:t>
      </w:r>
    </w:p>
    <w:p w14:paraId="5ED362A5"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00"/>
        </w:rPr>
        <w:t>THỨ TƯ</w:t>
      </w:r>
      <w:r w:rsidRPr="00E31A0A">
        <w:rPr>
          <w:rFonts w:ascii="Times New Roman" w:eastAsia="Times New Roman" w:hAnsi="Times New Roman" w:cs="Times New Roman"/>
          <w:color w:val="000000"/>
          <w:sz w:val="33"/>
          <w:szCs w:val="33"/>
          <w:shd w:val="clear" w:color="auto" w:fill="FFFF00"/>
        </w:rPr>
        <w:t xml:space="preserve"> </w:t>
      </w:r>
      <w:r w:rsidRPr="00E31A0A">
        <w:rPr>
          <w:rFonts w:ascii="Times New Roman" w:eastAsia="Times New Roman" w:hAnsi="Times New Roman" w:cs="Times New Roman"/>
          <w:b/>
          <w:bCs/>
          <w:color w:val="000000"/>
          <w:sz w:val="33"/>
          <w:szCs w:val="33"/>
          <w:shd w:val="clear" w:color="auto" w:fill="FFFF00"/>
        </w:rPr>
        <w:t>(05/3)</w:t>
      </w:r>
    </w:p>
    <w:p w14:paraId="6E7C2F34"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lastRenderedPageBreak/>
        <w:t xml:space="preserve">- 8 giờ 30' Chủ tịch: </w:t>
      </w:r>
      <w:r w:rsidRPr="00E31A0A">
        <w:rPr>
          <w:rFonts w:ascii="Times New Roman" w:eastAsia="Times New Roman" w:hAnsi="Times New Roman" w:cs="Times New Roman"/>
          <w:color w:val="0000CC"/>
          <w:sz w:val="33"/>
          <w:szCs w:val="33"/>
          <w:shd w:val="clear" w:color="auto" w:fill="FFFFFF"/>
        </w:rPr>
        <w:t>Cùng Thường trực UBND tỉnh kiểm tra các dự án cao tốc đi qua địa bàn tỉnh. Mời Đại diện lãnh đạo: Phòng Kinh tế, Hạ tầng và Đô thị, Phòng Nông nghiệp và Môi trường, Thanh tra, Trung tâm Phát triển quỹ đất huyện và UBND các xã, thị trấn có dự án đi qua. Điểm tập trung tại UBND huyện. </w:t>
      </w:r>
      <w:r w:rsidRPr="00E31A0A">
        <w:rPr>
          <w:rFonts w:ascii="Times New Roman" w:eastAsia="Times New Roman" w:hAnsi="Times New Roman" w:cs="Times New Roman"/>
          <w:b/>
          <w:bCs/>
          <w:i/>
          <w:iCs/>
          <w:color w:val="0000CC"/>
          <w:sz w:val="33"/>
          <w:szCs w:val="33"/>
          <w:shd w:val="clear" w:color="auto" w:fill="FFFFFF"/>
        </w:rPr>
        <w:t>Đ/c Lương</w:t>
      </w:r>
      <w:r w:rsidRPr="00E31A0A">
        <w:rPr>
          <w:rFonts w:ascii="Times New Roman" w:eastAsia="Times New Roman" w:hAnsi="Times New Roman" w:cs="Times New Roman"/>
          <w:b/>
          <w:bCs/>
          <w:color w:val="0000CC"/>
          <w:sz w:val="33"/>
          <w:szCs w:val="33"/>
          <w:shd w:val="clear" w:color="auto" w:fill="FFFFFF"/>
        </w:rPr>
        <w:t>; </w:t>
      </w:r>
      <w:r w:rsidRPr="00E31A0A">
        <w:rPr>
          <w:rFonts w:ascii="Times New Roman" w:eastAsia="Times New Roman" w:hAnsi="Times New Roman" w:cs="Times New Roman"/>
          <w:b/>
          <w:bCs/>
          <w:i/>
          <w:iCs/>
          <w:color w:val="0000CC"/>
          <w:sz w:val="33"/>
          <w:szCs w:val="33"/>
          <w:shd w:val="clear" w:color="auto" w:fill="FFFFFF"/>
        </w:rPr>
        <w:t>NCTH.</w:t>
      </w:r>
    </w:p>
    <w:p w14:paraId="2D2BC0DF"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xml:space="preserve">- 8 giờ 00' Phó Chủ tịch Lê Như Lê: </w:t>
      </w:r>
      <w:r w:rsidRPr="00E31A0A">
        <w:rPr>
          <w:rFonts w:ascii="Times New Roman" w:eastAsia="Times New Roman" w:hAnsi="Times New Roman" w:cs="Times New Roman"/>
          <w:color w:val="0000CC"/>
          <w:sz w:val="33"/>
          <w:szCs w:val="33"/>
          <w:shd w:val="clear" w:color="auto" w:fill="FFFFFF"/>
        </w:rPr>
        <w:t xml:space="preserve">Tiếp đoàn kiểm tra của tỉnh về phòng cháy chữa cháy rừng trên địa bàn huyện (Giao Phòng Nông nghiệp và Môi trường chuẩn bị nội dung và mời thành phần có liên quan cùng dự). Điểm tại phòng họp Phòng Nông nghiệp và Môi trường huyện. </w:t>
      </w:r>
      <w:r w:rsidRPr="00E31A0A">
        <w:rPr>
          <w:rFonts w:ascii="Times New Roman" w:eastAsia="Times New Roman" w:hAnsi="Times New Roman" w:cs="Times New Roman"/>
          <w:b/>
          <w:bCs/>
          <w:color w:val="0000CC"/>
          <w:sz w:val="33"/>
          <w:szCs w:val="33"/>
          <w:shd w:val="clear" w:color="auto" w:fill="FFFFFF"/>
        </w:rPr>
        <w:t>NCTH.</w:t>
      </w:r>
    </w:p>
    <w:p w14:paraId="029302E8"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- 7 giờ 00' Phó Chủ tịch Huỳnh Văn Vũ và Đỗ Thị Ngọc Trúc: </w:t>
      </w:r>
      <w:r w:rsidRPr="00E31A0A">
        <w:rPr>
          <w:rFonts w:ascii="Times New Roman" w:eastAsia="Times New Roman" w:hAnsi="Times New Roman" w:cs="Times New Roman"/>
          <w:color w:val="0000CC"/>
          <w:sz w:val="33"/>
          <w:szCs w:val="33"/>
          <w:shd w:val="clear" w:color="auto" w:fill="FFFFFF"/>
        </w:rPr>
        <w:t>Làm việc tại cơ quan</w:t>
      </w:r>
    </w:p>
    <w:p w14:paraId="5CE3343A"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t xml:space="preserve">- 13 giờ 00' Chủ tịch: </w:t>
      </w:r>
      <w:r w:rsidRPr="00E31A0A">
        <w:rPr>
          <w:rFonts w:ascii="Times New Roman" w:eastAsia="Times New Roman" w:hAnsi="Times New Roman" w:cs="Times New Roman"/>
          <w:color w:val="FF0000"/>
          <w:sz w:val="33"/>
          <w:szCs w:val="33"/>
          <w:shd w:val="clear" w:color="auto" w:fill="FFFFFF"/>
        </w:rPr>
        <w:t>Tiếp làm việc với đồng chí Chánh Thanh tra tỉnh. </w:t>
      </w:r>
      <w:r w:rsidRPr="00E31A0A">
        <w:rPr>
          <w:rFonts w:ascii="Times New Roman" w:eastAsia="Times New Roman" w:hAnsi="Times New Roman" w:cs="Times New Roman"/>
          <w:sz w:val="33"/>
          <w:szCs w:val="33"/>
        </w:rPr>
        <w:t>Điểm tại Phòng họp số 1 Huyện ủy.</w:t>
      </w:r>
      <w:r w:rsidRPr="00E31A0A">
        <w:rPr>
          <w:rFonts w:ascii="Times New Roman" w:eastAsia="Times New Roman" w:hAnsi="Times New Roman" w:cs="Times New Roman"/>
          <w:b/>
          <w:bCs/>
          <w:sz w:val="33"/>
          <w:szCs w:val="33"/>
        </w:rPr>
        <w:t xml:space="preserve"> NC </w:t>
      </w:r>
      <w:r w:rsidRPr="00E31A0A">
        <w:rPr>
          <w:rFonts w:ascii="Times New Roman" w:eastAsia="Times New Roman" w:hAnsi="Times New Roman" w:cs="Times New Roman"/>
          <w:i/>
          <w:iCs/>
          <w:sz w:val="33"/>
          <w:szCs w:val="33"/>
        </w:rPr>
        <w:t>(Theo lịch HU)</w:t>
      </w:r>
    </w:p>
    <w:p w14:paraId="13578CE3"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t xml:space="preserve">- 13 giờ 00' Phó Chủ tịch Huỳnh Văn Vũ và Lê Như Lê: </w:t>
      </w:r>
      <w:r w:rsidRPr="00E31A0A">
        <w:rPr>
          <w:rFonts w:ascii="Times New Roman" w:eastAsia="Times New Roman" w:hAnsi="Times New Roman" w:cs="Times New Roman"/>
          <w:color w:val="FF0000"/>
          <w:sz w:val="33"/>
          <w:szCs w:val="33"/>
          <w:shd w:val="clear" w:color="auto" w:fill="FFFFFF"/>
        </w:rPr>
        <w:t>Làm việc tại cơ quan.</w:t>
      </w:r>
    </w:p>
    <w:p w14:paraId="20C49597"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t xml:space="preserve">- 13 giờ 30' Phó Chủ tịch Đỗ Thị Ngọc Trúc: </w:t>
      </w:r>
      <w:r w:rsidRPr="00E31A0A">
        <w:rPr>
          <w:rFonts w:ascii="Times New Roman" w:eastAsia="Times New Roman" w:hAnsi="Times New Roman" w:cs="Times New Roman"/>
          <w:color w:val="0000CC"/>
          <w:sz w:val="33"/>
          <w:szCs w:val="33"/>
          <w:shd w:val="clear" w:color="auto" w:fill="FFFFFF"/>
        </w:rPr>
        <w:t>Làm việc tại cơ quan</w:t>
      </w:r>
    </w:p>
    <w:p w14:paraId="30AB936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00"/>
        </w:rPr>
        <w:t>THỨ NĂM</w:t>
      </w:r>
      <w:r w:rsidRPr="00E31A0A">
        <w:rPr>
          <w:rFonts w:ascii="Times New Roman" w:eastAsia="Times New Roman" w:hAnsi="Times New Roman" w:cs="Times New Roman"/>
          <w:color w:val="000000"/>
          <w:sz w:val="33"/>
          <w:szCs w:val="33"/>
          <w:shd w:val="clear" w:color="auto" w:fill="FFFF00"/>
        </w:rPr>
        <w:t xml:space="preserve"> </w:t>
      </w:r>
      <w:r w:rsidRPr="00E31A0A">
        <w:rPr>
          <w:rFonts w:ascii="Times New Roman" w:eastAsia="Times New Roman" w:hAnsi="Times New Roman" w:cs="Times New Roman"/>
          <w:b/>
          <w:bCs/>
          <w:color w:val="000000"/>
          <w:sz w:val="33"/>
          <w:szCs w:val="33"/>
          <w:shd w:val="clear" w:color="auto" w:fill="FFFF00"/>
        </w:rPr>
        <w:t>(06/3)</w:t>
      </w:r>
    </w:p>
    <w:p w14:paraId="4141BBB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7 giờ 30’ Chủ tịch: </w:t>
      </w:r>
      <w:r w:rsidRPr="00E31A0A">
        <w:rPr>
          <w:rFonts w:ascii="Times New Roman" w:eastAsia="Times New Roman" w:hAnsi="Times New Roman" w:cs="Times New Roman"/>
          <w:color w:val="000000"/>
          <w:sz w:val="33"/>
          <w:szCs w:val="33"/>
          <w:shd w:val="clear" w:color="auto" w:fill="FFFFFF"/>
        </w:rPr>
        <w:t xml:space="preserve">Làm việc với Ban Thường vụ Đảng ủy xã Hòa An </w:t>
      </w:r>
      <w:r w:rsidRPr="00E31A0A">
        <w:rPr>
          <w:rFonts w:ascii="Times New Roman" w:eastAsia="Times New Roman" w:hAnsi="Times New Roman" w:cs="Times New Roman"/>
          <w:color w:val="FF0000"/>
          <w:sz w:val="33"/>
          <w:szCs w:val="33"/>
          <w:shd w:val="clear" w:color="auto" w:fill="FFFFFF"/>
        </w:rPr>
        <w:t>nghe báo cáo tình hình thực hiện nhiệm vụ 02 tháng đầu năm 2025 và định hướng một số nhiệm vụ trọng tâm thời gian tới</w:t>
      </w:r>
      <w:r w:rsidRPr="00E31A0A">
        <w:rPr>
          <w:rFonts w:ascii="Times New Roman" w:eastAsia="Times New Roman" w:hAnsi="Times New Roman" w:cs="Times New Roman"/>
          <w:color w:val="000000"/>
          <w:sz w:val="33"/>
          <w:szCs w:val="33"/>
          <w:shd w:val="clear" w:color="auto" w:fill="FFFFFF"/>
        </w:rPr>
        <w:t xml:space="preserve"> và công tác triển khai xây dựng nhà tạm, nhà dột nát. Điểm tại Hội trường UBND xã Hòa An. </w:t>
      </w:r>
      <w:r w:rsidRPr="00E31A0A">
        <w:rPr>
          <w:rFonts w:ascii="Times New Roman" w:eastAsia="Times New Roman" w:hAnsi="Times New Roman" w:cs="Times New Roman"/>
          <w:b/>
          <w:bCs/>
          <w:color w:val="000000"/>
          <w:sz w:val="33"/>
          <w:szCs w:val="33"/>
          <w:shd w:val="clear" w:color="auto" w:fill="FFFFFF"/>
        </w:rPr>
        <w:t xml:space="preserve">Đ/c Lương, NCTH. </w:t>
      </w:r>
      <w:r w:rsidRPr="00E31A0A">
        <w:rPr>
          <w:rFonts w:ascii="Times New Roman" w:eastAsia="Times New Roman" w:hAnsi="Times New Roman" w:cs="Times New Roman"/>
          <w:i/>
          <w:iCs/>
          <w:color w:val="000000"/>
          <w:sz w:val="33"/>
          <w:szCs w:val="33"/>
          <w:shd w:val="clear" w:color="auto" w:fill="FFFFFF"/>
        </w:rPr>
        <w:t>(Theo lịch HU)</w:t>
      </w:r>
    </w:p>
    <w:p w14:paraId="11CA4BC5"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- 7 giờ 00’ Phó Chủ tịch Huỳnh Văn Vũ: </w:t>
      </w:r>
      <w:r w:rsidRPr="00E31A0A">
        <w:rPr>
          <w:rFonts w:ascii="Times New Roman" w:eastAsia="Times New Roman" w:hAnsi="Times New Roman" w:cs="Times New Roman"/>
          <w:color w:val="000000"/>
          <w:sz w:val="33"/>
          <w:szCs w:val="33"/>
          <w:shd w:val="clear" w:color="auto" w:fill="FFFFFF"/>
        </w:rPr>
        <w:t>Dự hội nghị tổng kết phong trào đi đua “Tuổi cao – Gương sáng” giai đoạn 2021-2025 của Ban đại diện Hội người cao tuổi huyện. Điểm tại Hội trường Ủy ban MTTQVN huyện.</w:t>
      </w:r>
      <w:r w:rsidRPr="00E31A0A">
        <w:rPr>
          <w:rFonts w:ascii="Times New Roman" w:eastAsia="Times New Roman" w:hAnsi="Times New Roman" w:cs="Times New Roman"/>
          <w:b/>
          <w:bCs/>
          <w:color w:val="000000"/>
          <w:sz w:val="33"/>
          <w:szCs w:val="33"/>
          <w:shd w:val="clear" w:color="auto" w:fill="FFFFFF"/>
        </w:rPr>
        <w:t xml:space="preserve"> Đ/c Lương, NCTH.</w:t>
      </w:r>
    </w:p>
    <w:p w14:paraId="18C98F93"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t>- 8 giờ 00’ Phó Chủ tịch Lê Như Lê: </w:t>
      </w:r>
      <w:r w:rsidRPr="00E31A0A">
        <w:rPr>
          <w:rFonts w:ascii="Times New Roman" w:eastAsia="Times New Roman" w:hAnsi="Times New Roman" w:cs="Times New Roman"/>
          <w:color w:val="000000"/>
          <w:sz w:val="33"/>
          <w:szCs w:val="33"/>
          <w:shd w:val="clear" w:color="auto" w:fill="FFFFFF"/>
        </w:rPr>
        <w:t>Dự Đại hội Cháu ngoan Bác Hồ tỉnh Hậu Giang lần thứ V – năm 2025. Điểm tại Hội trường 1, Trung tâm Hội nghị tỉnh.</w:t>
      </w:r>
      <w:r w:rsidRPr="00E31A0A">
        <w:rPr>
          <w:rFonts w:ascii="Times New Roman" w:eastAsia="Times New Roman" w:hAnsi="Times New Roman" w:cs="Times New Roman"/>
          <w:b/>
          <w:bCs/>
          <w:i/>
          <w:iCs/>
          <w:color w:val="000000"/>
          <w:sz w:val="33"/>
          <w:szCs w:val="33"/>
          <w:shd w:val="clear" w:color="auto" w:fill="FFFFFF"/>
        </w:rPr>
        <w:t> NCTH.</w:t>
      </w:r>
    </w:p>
    <w:p w14:paraId="0795A710"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lastRenderedPageBreak/>
        <w:t xml:space="preserve">- 8 giờ 00’ </w:t>
      </w:r>
      <w:r w:rsidRPr="00E31A0A">
        <w:rPr>
          <w:rFonts w:ascii="Times New Roman" w:eastAsia="Times New Roman" w:hAnsi="Times New Roman" w:cs="Times New Roman"/>
          <w:b/>
          <w:bCs/>
          <w:color w:val="FF0000"/>
          <w:sz w:val="33"/>
          <w:szCs w:val="33"/>
        </w:rPr>
        <w:t>Phó Chủ tịch</w:t>
      </w:r>
      <w:r w:rsidRPr="00E31A0A">
        <w:rPr>
          <w:rFonts w:ascii="Times New Roman" w:eastAsia="Times New Roman" w:hAnsi="Times New Roman" w:cs="Times New Roman"/>
          <w:b/>
          <w:bCs/>
          <w:color w:val="FF0000"/>
          <w:sz w:val="33"/>
          <w:szCs w:val="33"/>
          <w:shd w:val="clear" w:color="auto" w:fill="FFFFFF"/>
        </w:rPr>
        <w:t xml:space="preserve"> Đỗ Thị Ngọc Trúc: </w:t>
      </w:r>
      <w:r w:rsidRPr="00E31A0A">
        <w:rPr>
          <w:rFonts w:ascii="Times New Roman" w:eastAsia="Times New Roman" w:hAnsi="Times New Roman" w:cs="Times New Roman"/>
          <w:color w:val="FF0000"/>
          <w:sz w:val="33"/>
          <w:szCs w:val="33"/>
          <w:shd w:val="clear" w:color="auto" w:fill="FFFFFF"/>
        </w:rPr>
        <w:t>Dự Hội nghị tổng kết, trao giải cuộc thi ảnh “Duyên dáng áo dài, áo bà ba”, Sơ kết 03 năm thực hiện phong trào thi đua, biểu dương hội viên phụ nữ tiêu biểu trên các lĩnh vực và ông lại truyền thống 115 năm ngày Quốc tế phụ nữ. Điểm tại Hội trường Huyện ủy.</w:t>
      </w:r>
      <w:r w:rsidRPr="00E31A0A">
        <w:rPr>
          <w:rFonts w:ascii="Times New Roman" w:eastAsia="Times New Roman" w:hAnsi="Times New Roman" w:cs="Times New Roman"/>
          <w:b/>
          <w:bCs/>
          <w:i/>
          <w:iCs/>
          <w:color w:val="FF0000"/>
          <w:sz w:val="33"/>
          <w:szCs w:val="33"/>
          <w:shd w:val="clear" w:color="auto" w:fill="FFFFFF"/>
        </w:rPr>
        <w:t> Đ/c Lương, NCTH.</w:t>
      </w:r>
    </w:p>
    <w:p w14:paraId="1336CE2F"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xml:space="preserve">- 13 giờ 30’ </w:t>
      </w:r>
      <w:r w:rsidRPr="00E31A0A">
        <w:rPr>
          <w:rFonts w:ascii="Times New Roman" w:eastAsia="Times New Roman" w:hAnsi="Times New Roman" w:cs="Times New Roman"/>
          <w:b/>
          <w:bCs/>
          <w:color w:val="0000CC"/>
          <w:sz w:val="33"/>
          <w:szCs w:val="33"/>
        </w:rPr>
        <w:t xml:space="preserve">Chủ tịch: </w:t>
      </w:r>
      <w:r w:rsidRPr="00E31A0A">
        <w:rPr>
          <w:rFonts w:ascii="Times New Roman" w:eastAsia="Times New Roman" w:hAnsi="Times New Roman" w:cs="Times New Roman"/>
          <w:color w:val="0000CC"/>
          <w:sz w:val="33"/>
          <w:szCs w:val="33"/>
        </w:rPr>
        <w:t>Làm việc tại cơ quan</w:t>
      </w:r>
    </w:p>
    <w:p w14:paraId="38908B7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990099"/>
          <w:sz w:val="33"/>
          <w:szCs w:val="33"/>
          <w:shd w:val="clear" w:color="auto" w:fill="FFFFFF"/>
        </w:rPr>
        <w:t xml:space="preserve">- 14 giờ 00’ </w:t>
      </w:r>
      <w:r w:rsidRPr="00E31A0A">
        <w:rPr>
          <w:rFonts w:ascii="Times New Roman" w:eastAsia="Times New Roman" w:hAnsi="Times New Roman" w:cs="Times New Roman"/>
          <w:b/>
          <w:bCs/>
          <w:color w:val="990099"/>
          <w:sz w:val="33"/>
          <w:szCs w:val="33"/>
        </w:rPr>
        <w:t xml:space="preserve">Phó Chủ tịch Huỳnh Văn Vũ: </w:t>
      </w:r>
      <w:r w:rsidRPr="00E31A0A">
        <w:rPr>
          <w:rFonts w:ascii="Times New Roman" w:eastAsia="Times New Roman" w:hAnsi="Times New Roman" w:cs="Times New Roman"/>
          <w:color w:val="990099"/>
          <w:sz w:val="33"/>
          <w:szCs w:val="33"/>
        </w:rPr>
        <w:t xml:space="preserve">Làm việc với Trung tâm PTQĐ huyện. Mời đại diện lãnh đạo: Ban tổ chức Huyện ủy, Phòng Nội vụ huyện; Tập thể lãnh đạo và viên chức Trung tâm PTQĐ huyện cùng dự (Giao Phòng Nội vụ chuẩn bị nội dung). Điểm tại phòng họp số 4 UBND huyện. </w:t>
      </w:r>
      <w:r w:rsidRPr="00E31A0A">
        <w:rPr>
          <w:rFonts w:ascii="Times New Roman" w:eastAsia="Times New Roman" w:hAnsi="Times New Roman" w:cs="Times New Roman"/>
          <w:b/>
          <w:bCs/>
          <w:color w:val="990099"/>
          <w:sz w:val="33"/>
          <w:szCs w:val="33"/>
        </w:rPr>
        <w:t>Đ/c CVP, CCHC.</w:t>
      </w:r>
    </w:p>
    <w:p w14:paraId="1C43E68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xml:space="preserve">- 14 giờ 00’ Phó Chủ tịch </w:t>
      </w:r>
      <w:r w:rsidRPr="00E31A0A">
        <w:rPr>
          <w:rFonts w:ascii="Times New Roman" w:eastAsia="Times New Roman" w:hAnsi="Times New Roman" w:cs="Times New Roman"/>
          <w:b/>
          <w:bCs/>
          <w:color w:val="0000CC"/>
          <w:sz w:val="33"/>
          <w:szCs w:val="33"/>
        </w:rPr>
        <w:t xml:space="preserve">Lê Như Lê: </w:t>
      </w:r>
      <w:r w:rsidRPr="00E31A0A">
        <w:rPr>
          <w:rFonts w:ascii="Times New Roman" w:eastAsia="Times New Roman" w:hAnsi="Times New Roman" w:cs="Times New Roman"/>
          <w:color w:val="0000CC"/>
          <w:sz w:val="33"/>
          <w:szCs w:val="33"/>
        </w:rPr>
        <w:t>Họp với Ban QLDA công trình giao thông và nông nghiệp tỉnh về giải quyết khó khăn, vướng mắc trong việc lập dự toán xây dựng giá đất cụ thể các dự án: Cải tạo, nâng cấp, kết nối hệ thống giao thông thủy bộ đường tỉnh 925B. Mời ông Lê Văn Mến, Phó Trưởng phòng Nông nghiệp và Môi trường huyện. Điểm tại Phòng họp số 6 UBND tỉnh</w:t>
      </w:r>
      <w:r w:rsidRPr="00E31A0A">
        <w:rPr>
          <w:rFonts w:ascii="Times New Roman" w:eastAsia="Times New Roman" w:hAnsi="Times New Roman" w:cs="Times New Roman"/>
          <w:color w:val="0000CC"/>
          <w:sz w:val="33"/>
          <w:szCs w:val="33"/>
          <w:shd w:val="clear" w:color="auto" w:fill="FFFFFF"/>
        </w:rPr>
        <w:t xml:space="preserve">. </w:t>
      </w:r>
      <w:r w:rsidRPr="00E31A0A">
        <w:rPr>
          <w:rFonts w:ascii="Times New Roman" w:eastAsia="Times New Roman" w:hAnsi="Times New Roman" w:cs="Times New Roman"/>
          <w:b/>
          <w:bCs/>
          <w:color w:val="0000CC"/>
          <w:sz w:val="33"/>
          <w:szCs w:val="33"/>
          <w:shd w:val="clear" w:color="auto" w:fill="FFFFFF"/>
        </w:rPr>
        <w:t>Đ/c Lương,</w:t>
      </w:r>
      <w:r w:rsidRPr="00E31A0A">
        <w:rPr>
          <w:rFonts w:ascii="Times New Roman" w:eastAsia="Times New Roman" w:hAnsi="Times New Roman" w:cs="Times New Roman"/>
          <w:color w:val="0000CC"/>
          <w:sz w:val="33"/>
          <w:szCs w:val="33"/>
          <w:shd w:val="clear" w:color="auto" w:fill="FFFFFF"/>
        </w:rPr>
        <w:t xml:space="preserve"> </w:t>
      </w:r>
      <w:r w:rsidRPr="00E31A0A">
        <w:rPr>
          <w:rFonts w:ascii="Times New Roman" w:eastAsia="Times New Roman" w:hAnsi="Times New Roman" w:cs="Times New Roman"/>
          <w:b/>
          <w:bCs/>
          <w:color w:val="0000CC"/>
          <w:sz w:val="33"/>
          <w:szCs w:val="33"/>
          <w:shd w:val="clear" w:color="auto" w:fill="FFFFFF"/>
        </w:rPr>
        <w:t>NCTH.</w:t>
      </w:r>
    </w:p>
    <w:p w14:paraId="73F03BCF"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FF0000"/>
          <w:sz w:val="33"/>
          <w:szCs w:val="33"/>
          <w:shd w:val="clear" w:color="auto" w:fill="FFFFFF"/>
        </w:rPr>
        <w:t xml:space="preserve">- 13 giờ 30’ </w:t>
      </w:r>
      <w:r w:rsidRPr="00E31A0A">
        <w:rPr>
          <w:rFonts w:ascii="Times New Roman" w:eastAsia="Times New Roman" w:hAnsi="Times New Roman" w:cs="Times New Roman"/>
          <w:b/>
          <w:bCs/>
          <w:color w:val="FF0000"/>
          <w:sz w:val="33"/>
          <w:szCs w:val="33"/>
        </w:rPr>
        <w:t>Phó Chủ tịch</w:t>
      </w:r>
      <w:r w:rsidRPr="00E31A0A">
        <w:rPr>
          <w:rFonts w:ascii="Times New Roman" w:eastAsia="Times New Roman" w:hAnsi="Times New Roman" w:cs="Times New Roman"/>
          <w:b/>
          <w:bCs/>
          <w:color w:val="FF0000"/>
          <w:sz w:val="33"/>
          <w:szCs w:val="33"/>
          <w:shd w:val="clear" w:color="auto" w:fill="FFFFFF"/>
        </w:rPr>
        <w:t xml:space="preserve"> Đỗ Thị Ngọc Trúc: </w:t>
      </w:r>
      <w:r w:rsidRPr="00E31A0A">
        <w:rPr>
          <w:rFonts w:ascii="Times New Roman" w:eastAsia="Times New Roman" w:hAnsi="Times New Roman" w:cs="Times New Roman"/>
          <w:color w:val="FF0000"/>
          <w:sz w:val="33"/>
          <w:szCs w:val="33"/>
        </w:rPr>
        <w:t xml:space="preserve">Dự họp mặt nữ lãnh đạo, cán bộ công chức, viên chức, người lao động nhân kỷ niệm 115 năm Ngày Quốc tế Phụ nữ 8/3. Điểm tại Hội trường Huyện ủy. </w:t>
      </w:r>
      <w:r w:rsidRPr="00E31A0A">
        <w:rPr>
          <w:rFonts w:ascii="Times New Roman" w:eastAsia="Times New Roman" w:hAnsi="Times New Roman" w:cs="Times New Roman"/>
          <w:b/>
          <w:bCs/>
          <w:color w:val="FF0000"/>
          <w:sz w:val="33"/>
          <w:szCs w:val="33"/>
        </w:rPr>
        <w:t>Đ/c lương,</w:t>
      </w:r>
      <w:r w:rsidRPr="00E31A0A">
        <w:rPr>
          <w:rFonts w:ascii="Times New Roman" w:eastAsia="Times New Roman" w:hAnsi="Times New Roman" w:cs="Times New Roman"/>
          <w:color w:val="FF0000"/>
          <w:sz w:val="33"/>
          <w:szCs w:val="33"/>
        </w:rPr>
        <w:t xml:space="preserve"> </w:t>
      </w:r>
      <w:r w:rsidRPr="00E31A0A">
        <w:rPr>
          <w:rFonts w:ascii="Times New Roman" w:eastAsia="Times New Roman" w:hAnsi="Times New Roman" w:cs="Times New Roman"/>
          <w:b/>
          <w:bCs/>
          <w:color w:val="FF0000"/>
          <w:sz w:val="33"/>
          <w:szCs w:val="33"/>
        </w:rPr>
        <w:t>NCTH.</w:t>
      </w:r>
    </w:p>
    <w:p w14:paraId="623361D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00"/>
        </w:rPr>
        <w:t>THỨ SÁU</w:t>
      </w:r>
      <w:r w:rsidRPr="00E31A0A">
        <w:rPr>
          <w:rFonts w:ascii="Times New Roman" w:eastAsia="Times New Roman" w:hAnsi="Times New Roman" w:cs="Times New Roman"/>
          <w:color w:val="000000"/>
          <w:sz w:val="33"/>
          <w:szCs w:val="33"/>
          <w:shd w:val="clear" w:color="auto" w:fill="FFFF00"/>
        </w:rPr>
        <w:t xml:space="preserve"> </w:t>
      </w:r>
      <w:r w:rsidRPr="00E31A0A">
        <w:rPr>
          <w:rFonts w:ascii="Times New Roman" w:eastAsia="Times New Roman" w:hAnsi="Times New Roman" w:cs="Times New Roman"/>
          <w:b/>
          <w:bCs/>
          <w:color w:val="000000"/>
          <w:sz w:val="33"/>
          <w:szCs w:val="33"/>
          <w:shd w:val="clear" w:color="auto" w:fill="FFFF00"/>
        </w:rPr>
        <w:t>(07/3)</w:t>
      </w:r>
    </w:p>
    <w:p w14:paraId="683C853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- 6 giờ 30' Thường trực UBND huyện: </w:t>
      </w:r>
      <w:r w:rsidRPr="00E31A0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E31A0A">
        <w:rPr>
          <w:rFonts w:ascii="Times New Roman" w:eastAsia="Times New Roman" w:hAnsi="Times New Roman" w:cs="Times New Roman"/>
          <w:b/>
          <w:bCs/>
          <w:color w:val="000000"/>
          <w:sz w:val="33"/>
          <w:szCs w:val="33"/>
          <w:shd w:val="clear" w:color="auto" w:fill="FFFFFF"/>
        </w:rPr>
        <w:t>Đ/c CVP.</w:t>
      </w:r>
      <w:r w:rsidRPr="00E31A0A">
        <w:rPr>
          <w:rFonts w:ascii="Times New Roman" w:eastAsia="Times New Roman" w:hAnsi="Times New Roman" w:cs="Times New Roman"/>
          <w:color w:val="000000"/>
          <w:sz w:val="33"/>
          <w:szCs w:val="33"/>
          <w:shd w:val="clear" w:color="auto" w:fill="FFFFFF"/>
        </w:rPr>
        <w:t xml:space="preserve"> </w:t>
      </w:r>
      <w:r w:rsidRPr="00E31A0A">
        <w:rPr>
          <w:rFonts w:ascii="Times New Roman" w:eastAsia="Times New Roman" w:hAnsi="Times New Roman" w:cs="Times New Roman"/>
          <w:i/>
          <w:iCs/>
          <w:color w:val="000000"/>
          <w:sz w:val="33"/>
          <w:szCs w:val="33"/>
          <w:shd w:val="clear" w:color="auto" w:fill="FFFFFF"/>
        </w:rPr>
        <w:t>(Theo lịch HU)</w:t>
      </w:r>
    </w:p>
    <w:p w14:paraId="74D047BA"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E31A0A">
        <w:rPr>
          <w:rFonts w:ascii="Times New Roman" w:eastAsia="Times New Roman" w:hAnsi="Times New Roman" w:cs="Times New Roman"/>
          <w:color w:val="000000"/>
          <w:sz w:val="33"/>
          <w:szCs w:val="33"/>
        </w:rPr>
        <w:t xml:space="preserve">Dự Hội nghị trực tuyến với các địa phương sơ kết công tác tháng 02, triển khai nhiệm vụ tháng 3 năm 2025 của UBND tỉnh. </w:t>
      </w:r>
      <w:r w:rsidRPr="00E31A0A">
        <w:rPr>
          <w:rFonts w:ascii="Times New Roman" w:eastAsia="Times New Roman" w:hAnsi="Times New Roman" w:cs="Times New Roman"/>
          <w:color w:val="000000"/>
          <w:sz w:val="33"/>
          <w:szCs w:val="33"/>
          <w:shd w:val="clear" w:color="auto" w:fill="FFFFFF"/>
        </w:rPr>
        <w:t>Mời Thường trực Huyện ủy, HĐND huyện; các ông (bà) là Thành viên UBND huyện; Thủ trưởng các đơn vị: Chi cục thuế khu vực III, Chi Cục Thống kê huyện, Trung tâm PTQĐ huyện, Chi nhánh Văn phòng đăng ký đất đai huyện, Kho bạc huyện, Bảo hiểm xã hội huyện. Điểm tại phòng họp trực tuyến UBND huyện. </w:t>
      </w:r>
      <w:r w:rsidRPr="00E31A0A">
        <w:rPr>
          <w:rFonts w:ascii="Times New Roman" w:eastAsia="Times New Roman" w:hAnsi="Times New Roman" w:cs="Times New Roman"/>
          <w:b/>
          <w:bCs/>
          <w:i/>
          <w:iCs/>
          <w:color w:val="000000"/>
          <w:sz w:val="33"/>
          <w:szCs w:val="33"/>
          <w:shd w:val="clear" w:color="auto" w:fill="FFFFFF"/>
        </w:rPr>
        <w:t xml:space="preserve">Đ/c CVP, Lương; NCTH </w:t>
      </w:r>
      <w:r w:rsidRPr="00E31A0A">
        <w:rPr>
          <w:rFonts w:ascii="Times New Roman" w:eastAsia="Times New Roman" w:hAnsi="Times New Roman" w:cs="Times New Roman"/>
          <w:i/>
          <w:iCs/>
          <w:color w:val="000000"/>
          <w:sz w:val="33"/>
          <w:szCs w:val="33"/>
        </w:rPr>
        <w:t>(Theo lịch UBND tỉnh)</w:t>
      </w:r>
      <w:r w:rsidRPr="00E31A0A">
        <w:rPr>
          <w:rFonts w:ascii="Times New Roman" w:eastAsia="Times New Roman" w:hAnsi="Times New Roman" w:cs="Times New Roman"/>
          <w:i/>
          <w:iCs/>
          <w:color w:val="000000"/>
          <w:sz w:val="33"/>
          <w:szCs w:val="33"/>
          <w:shd w:val="clear" w:color="auto" w:fill="FFFFFF"/>
        </w:rPr>
        <w:t>. </w:t>
      </w:r>
      <w:r w:rsidRPr="00E31A0A">
        <w:rPr>
          <w:rFonts w:ascii="Times New Roman" w:eastAsia="Times New Roman" w:hAnsi="Times New Roman" w:cs="Times New Roman"/>
          <w:b/>
          <w:bCs/>
          <w:i/>
          <w:iCs/>
          <w:color w:val="E74C3C"/>
          <w:sz w:val="33"/>
          <w:szCs w:val="33"/>
          <w:shd w:val="clear" w:color="auto" w:fill="FFFFFF"/>
        </w:rPr>
        <w:t>Tài liệu họp được đăng tải trên trang TTĐT của huyện</w:t>
      </w:r>
    </w:p>
    <w:p w14:paraId="755CB137"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00"/>
          <w:sz w:val="33"/>
          <w:szCs w:val="33"/>
          <w:shd w:val="clear" w:color="auto" w:fill="FFFFFF"/>
        </w:rPr>
        <w:lastRenderedPageBreak/>
        <w:t xml:space="preserve">- 13 giờ 30’ </w:t>
      </w:r>
      <w:r w:rsidRPr="00E31A0A">
        <w:rPr>
          <w:rFonts w:ascii="Times New Roman" w:eastAsia="Times New Roman" w:hAnsi="Times New Roman" w:cs="Times New Roman"/>
          <w:b/>
          <w:bCs/>
          <w:color w:val="000000"/>
          <w:sz w:val="33"/>
          <w:szCs w:val="33"/>
        </w:rPr>
        <w:t>Chủ tịch:</w:t>
      </w:r>
      <w:r w:rsidRPr="00E31A0A">
        <w:rPr>
          <w:rFonts w:ascii="Times New Roman" w:eastAsia="Times New Roman" w:hAnsi="Times New Roman" w:cs="Times New Roman"/>
          <w:color w:val="000000"/>
          <w:sz w:val="33"/>
          <w:szCs w:val="33"/>
          <w:shd w:val="clear" w:color="auto" w:fill="FFFFFF"/>
        </w:rPr>
        <w:t xml:space="preserve"> Dự làm việc với Công ty Mía đường Cần Thơ (CASUCO). Mời đại diện lãnh đạo Phòng Nông nghiệp và Môi trường cùng dự. Điểm tại phòng họp số 3 UBND tỉnh. </w:t>
      </w:r>
      <w:r w:rsidRPr="00E31A0A">
        <w:rPr>
          <w:rFonts w:ascii="Times New Roman" w:eastAsia="Times New Roman" w:hAnsi="Times New Roman" w:cs="Times New Roman"/>
          <w:b/>
          <w:bCs/>
          <w:i/>
          <w:iCs/>
          <w:color w:val="000000"/>
          <w:sz w:val="33"/>
          <w:szCs w:val="33"/>
          <w:shd w:val="clear" w:color="auto" w:fill="FFFFFF"/>
        </w:rPr>
        <w:t>Đ/c Lương</w:t>
      </w:r>
      <w:r w:rsidRPr="00E31A0A">
        <w:rPr>
          <w:rFonts w:ascii="Times New Roman" w:eastAsia="Times New Roman" w:hAnsi="Times New Roman" w:cs="Times New Roman"/>
          <w:color w:val="000000"/>
          <w:sz w:val="33"/>
          <w:szCs w:val="33"/>
          <w:shd w:val="clear" w:color="auto" w:fill="FFFFFF"/>
        </w:rPr>
        <w:t>; </w:t>
      </w:r>
      <w:r w:rsidRPr="00E31A0A">
        <w:rPr>
          <w:rFonts w:ascii="Times New Roman" w:eastAsia="Times New Roman" w:hAnsi="Times New Roman" w:cs="Times New Roman"/>
          <w:b/>
          <w:bCs/>
          <w:i/>
          <w:iCs/>
          <w:color w:val="000000"/>
          <w:sz w:val="33"/>
          <w:szCs w:val="33"/>
          <w:shd w:val="clear" w:color="auto" w:fill="FFFFFF"/>
        </w:rPr>
        <w:t>NCTH</w:t>
      </w:r>
    </w:p>
    <w:p w14:paraId="0007748F"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990099"/>
          <w:sz w:val="33"/>
          <w:szCs w:val="33"/>
          <w:shd w:val="clear" w:color="auto" w:fill="FFFFFF"/>
        </w:rPr>
        <w:t xml:space="preserve">- 13 giờ 30’ </w:t>
      </w:r>
      <w:r w:rsidRPr="00E31A0A">
        <w:rPr>
          <w:rFonts w:ascii="Times New Roman" w:eastAsia="Times New Roman" w:hAnsi="Times New Roman" w:cs="Times New Roman"/>
          <w:b/>
          <w:bCs/>
          <w:color w:val="990099"/>
          <w:sz w:val="33"/>
          <w:szCs w:val="33"/>
        </w:rPr>
        <w:t xml:space="preserve">Phó Chủ tịch Huỳnh Văn Vũ: </w:t>
      </w:r>
      <w:r w:rsidRPr="00E31A0A">
        <w:rPr>
          <w:rFonts w:ascii="Times New Roman" w:eastAsia="Times New Roman" w:hAnsi="Times New Roman" w:cs="Times New Roman"/>
          <w:color w:val="990099"/>
          <w:sz w:val="33"/>
          <w:szCs w:val="33"/>
        </w:rPr>
        <w:t xml:space="preserve">Dự công bố quyết định về công tác cán bộ. Mời đại diện lãnh đạo: Ban tổ chức Huyện ủy, Phòng Nội vụ huyện, Văn phòng HĐND và UBND huyện; Tập thể lãnh đạo và viên chức Trung tâm PTQĐ huyện cùng dự (Giao Phòng Nội vụ chuẩn bị nội dung). Điểm tại phòng họp trực tuyến UBND huyện. </w:t>
      </w:r>
      <w:r w:rsidRPr="00E31A0A">
        <w:rPr>
          <w:rFonts w:ascii="Times New Roman" w:eastAsia="Times New Roman" w:hAnsi="Times New Roman" w:cs="Times New Roman"/>
          <w:b/>
          <w:bCs/>
          <w:color w:val="990099"/>
          <w:sz w:val="33"/>
          <w:szCs w:val="33"/>
        </w:rPr>
        <w:t>Đ/c CVP, CCHC.</w:t>
      </w:r>
    </w:p>
    <w:p w14:paraId="390F42E1"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0000CC"/>
          <w:sz w:val="33"/>
          <w:szCs w:val="33"/>
          <w:shd w:val="clear" w:color="auto" w:fill="FFFFFF"/>
        </w:rPr>
        <w:t>- 13 giờ 30’</w:t>
      </w:r>
      <w:r w:rsidRPr="00E31A0A">
        <w:rPr>
          <w:rFonts w:ascii="Times New Roman" w:eastAsia="Times New Roman" w:hAnsi="Times New Roman" w:cs="Times New Roman"/>
          <w:b/>
          <w:bCs/>
          <w:color w:val="0000CC"/>
          <w:sz w:val="33"/>
          <w:szCs w:val="33"/>
        </w:rPr>
        <w:t xml:space="preserve"> </w:t>
      </w:r>
      <w:r w:rsidRPr="00E31A0A">
        <w:rPr>
          <w:rFonts w:ascii="Times New Roman" w:eastAsia="Times New Roman" w:hAnsi="Times New Roman" w:cs="Times New Roman"/>
          <w:b/>
          <w:bCs/>
          <w:color w:val="0000CC"/>
          <w:sz w:val="33"/>
          <w:szCs w:val="33"/>
          <w:shd w:val="clear" w:color="auto" w:fill="FFFFFF"/>
        </w:rPr>
        <w:t xml:space="preserve">Phó Chủ tịch Lê Như Lê: </w:t>
      </w:r>
      <w:r w:rsidRPr="00E31A0A">
        <w:rPr>
          <w:rFonts w:ascii="Times New Roman" w:eastAsia="Times New Roman" w:hAnsi="Times New Roman" w:cs="Times New Roman"/>
          <w:color w:val="0000CC"/>
          <w:sz w:val="33"/>
          <w:szCs w:val="33"/>
        </w:rPr>
        <w:t>Họp trao đổi xử lý khắc phục tình trạng ứ đọng nước các tuyến kênh làm ảnh hưởng sản xuất của người dân do bị ảnh hưởng bởi dự án xây dựng công trình đường bộ cao tốc Bắc – Nam phía Đông giai đoạn 2021-2025 trên địa bàn xã Thạnh Hòa và Tân Bình. Mời Đại diện lãnh đạo: Sở Xây dựng, Sở Nông nghiệp và Môi trường, Trung tâm Phát triển quỹ đất tỉnh Hậu Giang; Đại diện lãnh đạo Ban quản lý dự án Mỹ Thuận; Đại diện lãnh đạo: Phòng Kinh tế, Hạ tầng và Đô thị; Phòng Nông nghiệp và Môi trường; Thanh tra huyện;</w:t>
      </w:r>
      <w:r w:rsidRPr="00E31A0A">
        <w:rPr>
          <w:rFonts w:ascii="Times New Roman" w:eastAsia="Times New Roman" w:hAnsi="Times New Roman" w:cs="Times New Roman"/>
          <w:b/>
          <w:bCs/>
          <w:i/>
          <w:iCs/>
          <w:color w:val="0000CC"/>
          <w:sz w:val="33"/>
          <w:szCs w:val="33"/>
        </w:rPr>
        <w:t xml:space="preserve"> </w:t>
      </w:r>
      <w:r w:rsidRPr="00E31A0A">
        <w:rPr>
          <w:rFonts w:ascii="Times New Roman" w:eastAsia="Times New Roman" w:hAnsi="Times New Roman" w:cs="Times New Roman"/>
          <w:color w:val="0000CC"/>
          <w:sz w:val="33"/>
          <w:szCs w:val="33"/>
        </w:rPr>
        <w:t xml:space="preserve">UBND xã Tân Bình, UBND xã Thạnh Hòa. </w:t>
      </w:r>
      <w:r w:rsidRPr="00E31A0A">
        <w:rPr>
          <w:rFonts w:ascii="Times New Roman" w:eastAsia="Times New Roman" w:hAnsi="Times New Roman" w:cs="Times New Roman"/>
          <w:color w:val="E74C3C"/>
          <w:sz w:val="33"/>
          <w:szCs w:val="33"/>
        </w:rPr>
        <w:t>Điểm tại UBND xã Tân Bình</w:t>
      </w:r>
      <w:r w:rsidRPr="00E31A0A">
        <w:rPr>
          <w:rFonts w:ascii="Times New Roman" w:eastAsia="Times New Roman" w:hAnsi="Times New Roman" w:cs="Times New Roman"/>
          <w:color w:val="0000CC"/>
          <w:sz w:val="33"/>
          <w:szCs w:val="33"/>
        </w:rPr>
        <w:t xml:space="preserve">. </w:t>
      </w:r>
      <w:r w:rsidRPr="00E31A0A">
        <w:rPr>
          <w:rFonts w:ascii="Times New Roman" w:eastAsia="Times New Roman" w:hAnsi="Times New Roman" w:cs="Times New Roman"/>
          <w:b/>
          <w:bCs/>
          <w:color w:val="0000CC"/>
          <w:sz w:val="33"/>
          <w:szCs w:val="33"/>
        </w:rPr>
        <w:t xml:space="preserve">Sau đó, </w:t>
      </w:r>
      <w:r w:rsidRPr="00E31A0A">
        <w:rPr>
          <w:rFonts w:ascii="Times New Roman" w:eastAsia="Times New Roman" w:hAnsi="Times New Roman" w:cs="Times New Roman"/>
          <w:color w:val="0000CC"/>
          <w:sz w:val="33"/>
          <w:szCs w:val="33"/>
        </w:rPr>
        <w:t xml:space="preserve">đi kiểm tra thực địa tại ấp Cầu Xáng, xã Tân Bình; Kênh Gỗ và Kênh Cà Dăm xã Thạnh Hòa. </w:t>
      </w:r>
      <w:r w:rsidRPr="00E31A0A">
        <w:rPr>
          <w:rFonts w:ascii="Times New Roman" w:eastAsia="Times New Roman" w:hAnsi="Times New Roman" w:cs="Times New Roman"/>
          <w:b/>
          <w:bCs/>
          <w:color w:val="0000CC"/>
          <w:sz w:val="33"/>
          <w:szCs w:val="33"/>
        </w:rPr>
        <w:t>Đ/c Lương, NCTH.</w:t>
      </w:r>
    </w:p>
    <w:p w14:paraId="19857CA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color w:val="990099"/>
          <w:sz w:val="33"/>
          <w:szCs w:val="33"/>
          <w:shd w:val="clear" w:color="auto" w:fill="FFFFFF"/>
        </w:rPr>
        <w:t>- 14 giờ 30’</w:t>
      </w:r>
      <w:r w:rsidRPr="00E31A0A">
        <w:rPr>
          <w:rFonts w:ascii="Times New Roman" w:eastAsia="Times New Roman" w:hAnsi="Times New Roman" w:cs="Times New Roman"/>
          <w:b/>
          <w:bCs/>
          <w:color w:val="990099"/>
          <w:sz w:val="33"/>
          <w:szCs w:val="33"/>
        </w:rPr>
        <w:t xml:space="preserve"> </w:t>
      </w:r>
      <w:r w:rsidRPr="00E31A0A">
        <w:rPr>
          <w:rFonts w:ascii="Times New Roman" w:eastAsia="Times New Roman" w:hAnsi="Times New Roman" w:cs="Times New Roman"/>
          <w:b/>
          <w:bCs/>
          <w:color w:val="990099"/>
          <w:sz w:val="33"/>
          <w:szCs w:val="33"/>
          <w:shd w:val="clear" w:color="auto" w:fill="FFFFFF"/>
        </w:rPr>
        <w:t xml:space="preserve">Phó Chủ tịch </w:t>
      </w:r>
      <w:r w:rsidRPr="00E31A0A">
        <w:rPr>
          <w:rFonts w:ascii="Times New Roman" w:eastAsia="Times New Roman" w:hAnsi="Times New Roman" w:cs="Times New Roman"/>
          <w:b/>
          <w:bCs/>
          <w:color w:val="990000"/>
          <w:sz w:val="33"/>
          <w:szCs w:val="33"/>
          <w:shd w:val="clear" w:color="auto" w:fill="FFFFFF"/>
        </w:rPr>
        <w:t>Đỗ Thị Ngọc Trúc:</w:t>
      </w:r>
      <w:r w:rsidRPr="00E31A0A">
        <w:rPr>
          <w:rFonts w:ascii="Times New Roman" w:eastAsia="Times New Roman" w:hAnsi="Times New Roman" w:cs="Times New Roman"/>
          <w:b/>
          <w:bCs/>
          <w:color w:val="990099"/>
          <w:sz w:val="33"/>
          <w:szCs w:val="33"/>
          <w:shd w:val="clear" w:color="auto" w:fill="FFFFFF"/>
        </w:rPr>
        <w:t xml:space="preserve"> </w:t>
      </w:r>
      <w:r w:rsidRPr="00E31A0A">
        <w:rPr>
          <w:rFonts w:ascii="Times New Roman" w:eastAsia="Times New Roman" w:hAnsi="Times New Roman" w:cs="Times New Roman"/>
          <w:color w:val="990099"/>
          <w:sz w:val="33"/>
          <w:szCs w:val="33"/>
          <w:shd w:val="clear" w:color="auto" w:fill="FFFFFF"/>
        </w:rPr>
        <w:t xml:space="preserve">Họp với Sở Nội vụ liên quan đến hồ sơ Chùa Phước Lạc. Mời Đại diện lãnh đạo: Phòng Nội vụ, Phòng Nông nghiệp và Môi trường huyện; Chủ tịch UBND xã Tân Bình. Điểm tại Phòng họp số 4 UBND huyện. </w:t>
      </w:r>
      <w:r w:rsidRPr="00E31A0A">
        <w:rPr>
          <w:rFonts w:ascii="Times New Roman" w:eastAsia="Times New Roman" w:hAnsi="Times New Roman" w:cs="Times New Roman"/>
          <w:b/>
          <w:bCs/>
          <w:color w:val="990099"/>
          <w:sz w:val="33"/>
          <w:szCs w:val="33"/>
          <w:shd w:val="clear" w:color="auto" w:fill="FFFFFF"/>
        </w:rPr>
        <w:t>Đ/c Lương, CCHC.</w:t>
      </w:r>
    </w:p>
    <w:p w14:paraId="310C85D0" w14:textId="77777777" w:rsidR="00E31A0A" w:rsidRPr="00E31A0A" w:rsidRDefault="00E31A0A" w:rsidP="00E31A0A">
      <w:pPr>
        <w:spacing w:before="100" w:beforeAutospacing="1" w:after="100" w:afterAutospacing="1" w:line="240" w:lineRule="auto"/>
        <w:rPr>
          <w:rFonts w:ascii="Times New Roman" w:eastAsia="Times New Roman" w:hAnsi="Times New Roman" w:cs="Times New Roman"/>
          <w:sz w:val="24"/>
          <w:szCs w:val="24"/>
        </w:rPr>
      </w:pPr>
    </w:p>
    <w:p w14:paraId="4876404C" w14:textId="77777777" w:rsidR="00E31A0A" w:rsidRPr="00E31A0A" w:rsidRDefault="00E31A0A" w:rsidP="00E31A0A">
      <w:pPr>
        <w:spacing w:before="100" w:beforeAutospacing="1" w:after="100" w:afterAutospacing="1" w:line="240" w:lineRule="auto"/>
        <w:jc w:val="both"/>
        <w:rPr>
          <w:rFonts w:ascii="Times New Roman" w:eastAsia="Times New Roman" w:hAnsi="Times New Roman" w:cs="Times New Roman"/>
          <w:sz w:val="24"/>
          <w:szCs w:val="24"/>
        </w:rPr>
      </w:pPr>
      <w:r w:rsidRPr="00E31A0A">
        <w:rPr>
          <w:rFonts w:ascii="Times New Roman" w:eastAsia="Times New Roman" w:hAnsi="Times New Roman" w:cs="Times New Roman"/>
          <w:b/>
          <w:bCs/>
          <w:i/>
          <w:iCs/>
          <w:sz w:val="33"/>
          <w:szCs w:val="33"/>
        </w:rPr>
        <w:t xml:space="preserve">    </w:t>
      </w:r>
      <w:r w:rsidRPr="00E31A0A">
        <w:rPr>
          <w:rFonts w:ascii="Times New Roman" w:eastAsia="Times New Roman" w:hAnsi="Times New Roman" w:cs="Times New Roman"/>
          <w:b/>
          <w:bCs/>
          <w:i/>
          <w:iCs/>
          <w:color w:val="FF0000"/>
          <w:sz w:val="33"/>
          <w:szCs w:val="33"/>
        </w:rPr>
        <w:t>Ghi chú:</w:t>
      </w:r>
      <w:r w:rsidRPr="00E31A0A">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7993F087" w14:textId="77777777" w:rsidR="00A51072" w:rsidRPr="00A51072" w:rsidRDefault="00A51072" w:rsidP="00A51072">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14:paraId="3B7F543E" w14:textId="7567ECCC" w:rsidR="00A51072" w:rsidRPr="00A51072" w:rsidRDefault="00A51072" w:rsidP="00A51072">
      <w:pPr>
        <w:spacing w:before="100" w:beforeAutospacing="1" w:after="100" w:afterAutospacing="1" w:line="240" w:lineRule="auto"/>
        <w:rPr>
          <w:rFonts w:ascii="Times New Roman" w:eastAsia="Times New Roman" w:hAnsi="Times New Roman" w:cs="Times New Roman"/>
          <w:sz w:val="24"/>
          <w:szCs w:val="24"/>
        </w:rPr>
      </w:pPr>
      <w:r w:rsidRPr="00A51072">
        <w:rPr>
          <w:rFonts w:ascii="Times New Roman" w:eastAsia="Times New Roman" w:hAnsi="Times New Roman" w:cs="Times New Roman"/>
          <w:b/>
          <w:bCs/>
          <w:i/>
          <w:iCs/>
          <w:sz w:val="33"/>
          <w:szCs w:val="33"/>
        </w:rPr>
        <w:t xml:space="preserve">    </w:t>
      </w:r>
    </w:p>
    <w:p w14:paraId="5669F819" w14:textId="78E61B1E" w:rsidR="00FB12BE" w:rsidRPr="00240BAF" w:rsidRDefault="00FB12BE" w:rsidP="00FB12BE">
      <w:pPr>
        <w:pStyle w:val="NormalWeb"/>
        <w:jc w:val="both"/>
        <w:rPr>
          <w:color w:val="FF0000"/>
          <w:sz w:val="32"/>
          <w:szCs w:val="32"/>
        </w:rPr>
      </w:pPr>
    </w:p>
    <w:p w14:paraId="6945FC08" w14:textId="0973F8E7" w:rsidR="00BD6B66" w:rsidRPr="00B22870" w:rsidRDefault="00BD6B66" w:rsidP="00BD6B66">
      <w:pPr>
        <w:pStyle w:val="NormalWeb"/>
        <w:jc w:val="both"/>
        <w:rPr>
          <w:sz w:val="32"/>
          <w:szCs w:val="32"/>
        </w:rPr>
      </w:pPr>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B8A9" w14:textId="77777777" w:rsidR="00BA3142" w:rsidRDefault="00BA3142">
      <w:pPr>
        <w:spacing w:after="0" w:line="240" w:lineRule="auto"/>
      </w:pPr>
      <w:r>
        <w:separator/>
      </w:r>
    </w:p>
  </w:endnote>
  <w:endnote w:type="continuationSeparator" w:id="0">
    <w:p w14:paraId="215EFECA" w14:textId="77777777" w:rsidR="00BA3142" w:rsidRDefault="00BA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A758C" w14:textId="77777777" w:rsidR="00BA3142" w:rsidRDefault="00BA3142">
      <w:pPr>
        <w:spacing w:after="0" w:line="240" w:lineRule="auto"/>
      </w:pPr>
      <w:r>
        <w:separator/>
      </w:r>
    </w:p>
  </w:footnote>
  <w:footnote w:type="continuationSeparator" w:id="0">
    <w:p w14:paraId="0FFBD399" w14:textId="77777777" w:rsidR="00BA3142" w:rsidRDefault="00BA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2CA7D839" w:rsidR="003B5001" w:rsidRDefault="00EA2C5B">
    <w:pPr>
      <w:pStyle w:val="Header"/>
      <w:jc w:val="center"/>
    </w:pPr>
    <w:r>
      <w:fldChar w:fldCharType="begin"/>
    </w:r>
    <w:r>
      <w:instrText xml:space="preserve"> PAGE   \* MERGEFORMAT </w:instrText>
    </w:r>
    <w:r>
      <w:fldChar w:fldCharType="separate"/>
    </w:r>
    <w:r w:rsidR="00E31A0A">
      <w:rPr>
        <w:noProof/>
      </w:rPr>
      <w:t>6</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12944"/>
    <w:rsid w:val="000149B1"/>
    <w:rsid w:val="00016B2A"/>
    <w:rsid w:val="000228E8"/>
    <w:rsid w:val="0002394B"/>
    <w:rsid w:val="00043261"/>
    <w:rsid w:val="00045F01"/>
    <w:rsid w:val="000470D1"/>
    <w:rsid w:val="00051600"/>
    <w:rsid w:val="00055DA7"/>
    <w:rsid w:val="00067501"/>
    <w:rsid w:val="0007241F"/>
    <w:rsid w:val="00074D55"/>
    <w:rsid w:val="0007511B"/>
    <w:rsid w:val="00080C38"/>
    <w:rsid w:val="00081496"/>
    <w:rsid w:val="00081734"/>
    <w:rsid w:val="00081882"/>
    <w:rsid w:val="00082954"/>
    <w:rsid w:val="00092006"/>
    <w:rsid w:val="000A367D"/>
    <w:rsid w:val="000A5D8F"/>
    <w:rsid w:val="000B074B"/>
    <w:rsid w:val="000B6B02"/>
    <w:rsid w:val="000C4742"/>
    <w:rsid w:val="000C53A0"/>
    <w:rsid w:val="000D1EC2"/>
    <w:rsid w:val="000E52D3"/>
    <w:rsid w:val="000E595A"/>
    <w:rsid w:val="000F17F7"/>
    <w:rsid w:val="000F18BD"/>
    <w:rsid w:val="000F3649"/>
    <w:rsid w:val="00103011"/>
    <w:rsid w:val="001042CF"/>
    <w:rsid w:val="00105E85"/>
    <w:rsid w:val="0011078A"/>
    <w:rsid w:val="001168EC"/>
    <w:rsid w:val="00116D38"/>
    <w:rsid w:val="00130853"/>
    <w:rsid w:val="001320E9"/>
    <w:rsid w:val="0013616F"/>
    <w:rsid w:val="00137A70"/>
    <w:rsid w:val="0014087F"/>
    <w:rsid w:val="001448C6"/>
    <w:rsid w:val="0014576E"/>
    <w:rsid w:val="00146BA1"/>
    <w:rsid w:val="00150E0F"/>
    <w:rsid w:val="00151787"/>
    <w:rsid w:val="001535C0"/>
    <w:rsid w:val="001556B7"/>
    <w:rsid w:val="00157197"/>
    <w:rsid w:val="001705AC"/>
    <w:rsid w:val="0017294D"/>
    <w:rsid w:val="001744FF"/>
    <w:rsid w:val="0017793A"/>
    <w:rsid w:val="001815C8"/>
    <w:rsid w:val="001827CE"/>
    <w:rsid w:val="00185767"/>
    <w:rsid w:val="001965B1"/>
    <w:rsid w:val="001B0ABA"/>
    <w:rsid w:val="001B24BE"/>
    <w:rsid w:val="001B3DA1"/>
    <w:rsid w:val="001C3D42"/>
    <w:rsid w:val="001D1602"/>
    <w:rsid w:val="001D21DA"/>
    <w:rsid w:val="001D4C14"/>
    <w:rsid w:val="001D5731"/>
    <w:rsid w:val="001E2522"/>
    <w:rsid w:val="001E6ED3"/>
    <w:rsid w:val="001F427E"/>
    <w:rsid w:val="001F6A10"/>
    <w:rsid w:val="002067F9"/>
    <w:rsid w:val="00213383"/>
    <w:rsid w:val="00224E9A"/>
    <w:rsid w:val="00232503"/>
    <w:rsid w:val="00235FBE"/>
    <w:rsid w:val="00240BAF"/>
    <w:rsid w:val="00244055"/>
    <w:rsid w:val="002463FE"/>
    <w:rsid w:val="00251331"/>
    <w:rsid w:val="00260EF7"/>
    <w:rsid w:val="00265026"/>
    <w:rsid w:val="002662ED"/>
    <w:rsid w:val="0027640E"/>
    <w:rsid w:val="002850FE"/>
    <w:rsid w:val="0029077A"/>
    <w:rsid w:val="00291C42"/>
    <w:rsid w:val="00294092"/>
    <w:rsid w:val="0029624E"/>
    <w:rsid w:val="002979E2"/>
    <w:rsid w:val="00297FB9"/>
    <w:rsid w:val="002A4A8A"/>
    <w:rsid w:val="002A5D78"/>
    <w:rsid w:val="002B348C"/>
    <w:rsid w:val="002C1762"/>
    <w:rsid w:val="002C28AE"/>
    <w:rsid w:val="002C3E7F"/>
    <w:rsid w:val="002C6DC4"/>
    <w:rsid w:val="002D08DD"/>
    <w:rsid w:val="002D09E9"/>
    <w:rsid w:val="002D1A65"/>
    <w:rsid w:val="002D27EA"/>
    <w:rsid w:val="002D2BC4"/>
    <w:rsid w:val="002D5A8B"/>
    <w:rsid w:val="002D79CA"/>
    <w:rsid w:val="002E733D"/>
    <w:rsid w:val="002F3421"/>
    <w:rsid w:val="0030783D"/>
    <w:rsid w:val="003254FA"/>
    <w:rsid w:val="003258D4"/>
    <w:rsid w:val="00334042"/>
    <w:rsid w:val="003433F4"/>
    <w:rsid w:val="00343FEE"/>
    <w:rsid w:val="0034463F"/>
    <w:rsid w:val="00352035"/>
    <w:rsid w:val="003539ED"/>
    <w:rsid w:val="00354BAD"/>
    <w:rsid w:val="003618ED"/>
    <w:rsid w:val="00361B85"/>
    <w:rsid w:val="003722AB"/>
    <w:rsid w:val="00374304"/>
    <w:rsid w:val="003767C0"/>
    <w:rsid w:val="00377C4F"/>
    <w:rsid w:val="003832F7"/>
    <w:rsid w:val="00392A38"/>
    <w:rsid w:val="00395CC8"/>
    <w:rsid w:val="003A185F"/>
    <w:rsid w:val="003B5001"/>
    <w:rsid w:val="003C775C"/>
    <w:rsid w:val="003D7CCC"/>
    <w:rsid w:val="003E4C6F"/>
    <w:rsid w:val="003F04A0"/>
    <w:rsid w:val="003F29B2"/>
    <w:rsid w:val="003F47BE"/>
    <w:rsid w:val="003F5E2F"/>
    <w:rsid w:val="00400281"/>
    <w:rsid w:val="00403262"/>
    <w:rsid w:val="00404A4C"/>
    <w:rsid w:val="004110A2"/>
    <w:rsid w:val="00413BCF"/>
    <w:rsid w:val="004212D5"/>
    <w:rsid w:val="004219BC"/>
    <w:rsid w:val="004254D7"/>
    <w:rsid w:val="00426941"/>
    <w:rsid w:val="004269DB"/>
    <w:rsid w:val="00427D66"/>
    <w:rsid w:val="004336E9"/>
    <w:rsid w:val="00435406"/>
    <w:rsid w:val="0043647D"/>
    <w:rsid w:val="0043737A"/>
    <w:rsid w:val="00442E54"/>
    <w:rsid w:val="00444A15"/>
    <w:rsid w:val="00445BFB"/>
    <w:rsid w:val="00447ED2"/>
    <w:rsid w:val="0046683D"/>
    <w:rsid w:val="00480D07"/>
    <w:rsid w:val="0048227E"/>
    <w:rsid w:val="00484126"/>
    <w:rsid w:val="004855B5"/>
    <w:rsid w:val="00485A06"/>
    <w:rsid w:val="00486002"/>
    <w:rsid w:val="0049525D"/>
    <w:rsid w:val="00496473"/>
    <w:rsid w:val="00497DE4"/>
    <w:rsid w:val="004B3B8F"/>
    <w:rsid w:val="004C1C2A"/>
    <w:rsid w:val="004D0622"/>
    <w:rsid w:val="004D16C2"/>
    <w:rsid w:val="004D2E20"/>
    <w:rsid w:val="004E03F8"/>
    <w:rsid w:val="004E5223"/>
    <w:rsid w:val="004F07E9"/>
    <w:rsid w:val="004F4D1E"/>
    <w:rsid w:val="004F64DA"/>
    <w:rsid w:val="004F6BF2"/>
    <w:rsid w:val="005036C6"/>
    <w:rsid w:val="00511CBE"/>
    <w:rsid w:val="0051418B"/>
    <w:rsid w:val="00520A72"/>
    <w:rsid w:val="00521534"/>
    <w:rsid w:val="005237A0"/>
    <w:rsid w:val="00524979"/>
    <w:rsid w:val="00525687"/>
    <w:rsid w:val="00530EB6"/>
    <w:rsid w:val="00533D5E"/>
    <w:rsid w:val="00534165"/>
    <w:rsid w:val="00535A10"/>
    <w:rsid w:val="00536C31"/>
    <w:rsid w:val="00537389"/>
    <w:rsid w:val="00537BA1"/>
    <w:rsid w:val="00546803"/>
    <w:rsid w:val="00547C72"/>
    <w:rsid w:val="00554D1B"/>
    <w:rsid w:val="005577E6"/>
    <w:rsid w:val="00557C4F"/>
    <w:rsid w:val="005608BB"/>
    <w:rsid w:val="005615B1"/>
    <w:rsid w:val="00561A2F"/>
    <w:rsid w:val="005653FE"/>
    <w:rsid w:val="005717AF"/>
    <w:rsid w:val="00571EBA"/>
    <w:rsid w:val="00573433"/>
    <w:rsid w:val="00574B23"/>
    <w:rsid w:val="00581217"/>
    <w:rsid w:val="00591735"/>
    <w:rsid w:val="0059258E"/>
    <w:rsid w:val="00594B7D"/>
    <w:rsid w:val="005A1838"/>
    <w:rsid w:val="005A20E9"/>
    <w:rsid w:val="005A227B"/>
    <w:rsid w:val="005A363E"/>
    <w:rsid w:val="005A40C0"/>
    <w:rsid w:val="005A4C22"/>
    <w:rsid w:val="005B1EB3"/>
    <w:rsid w:val="005B4201"/>
    <w:rsid w:val="005B5D8A"/>
    <w:rsid w:val="005C1C1F"/>
    <w:rsid w:val="005C25D3"/>
    <w:rsid w:val="005C44A8"/>
    <w:rsid w:val="005C5377"/>
    <w:rsid w:val="005C6468"/>
    <w:rsid w:val="005C715C"/>
    <w:rsid w:val="005E1FF5"/>
    <w:rsid w:val="005E3B05"/>
    <w:rsid w:val="005E3BB8"/>
    <w:rsid w:val="005E3EC6"/>
    <w:rsid w:val="005E4AEA"/>
    <w:rsid w:val="005E550B"/>
    <w:rsid w:val="005F25E6"/>
    <w:rsid w:val="005F2E87"/>
    <w:rsid w:val="00604106"/>
    <w:rsid w:val="006161E6"/>
    <w:rsid w:val="006162A7"/>
    <w:rsid w:val="00617AA5"/>
    <w:rsid w:val="00624577"/>
    <w:rsid w:val="0063186C"/>
    <w:rsid w:val="00631F6C"/>
    <w:rsid w:val="006436C2"/>
    <w:rsid w:val="00645739"/>
    <w:rsid w:val="006469CF"/>
    <w:rsid w:val="00650168"/>
    <w:rsid w:val="0065295E"/>
    <w:rsid w:val="006567EB"/>
    <w:rsid w:val="00670C58"/>
    <w:rsid w:val="00673938"/>
    <w:rsid w:val="00675CEE"/>
    <w:rsid w:val="0067647A"/>
    <w:rsid w:val="0068280D"/>
    <w:rsid w:val="00683FD8"/>
    <w:rsid w:val="006862B7"/>
    <w:rsid w:val="006915A1"/>
    <w:rsid w:val="00692BD5"/>
    <w:rsid w:val="00693C49"/>
    <w:rsid w:val="00695655"/>
    <w:rsid w:val="00696564"/>
    <w:rsid w:val="006A5AA8"/>
    <w:rsid w:val="006A7DFD"/>
    <w:rsid w:val="006B706F"/>
    <w:rsid w:val="006D3C91"/>
    <w:rsid w:val="006E3605"/>
    <w:rsid w:val="00701E89"/>
    <w:rsid w:val="00710DCD"/>
    <w:rsid w:val="00717018"/>
    <w:rsid w:val="0072543F"/>
    <w:rsid w:val="00732431"/>
    <w:rsid w:val="00734860"/>
    <w:rsid w:val="00737C0D"/>
    <w:rsid w:val="00740A69"/>
    <w:rsid w:val="00741026"/>
    <w:rsid w:val="00743062"/>
    <w:rsid w:val="007436EC"/>
    <w:rsid w:val="00745F5C"/>
    <w:rsid w:val="00750DAE"/>
    <w:rsid w:val="00750E49"/>
    <w:rsid w:val="00757105"/>
    <w:rsid w:val="007616FD"/>
    <w:rsid w:val="0076484B"/>
    <w:rsid w:val="00767DC8"/>
    <w:rsid w:val="00774E76"/>
    <w:rsid w:val="00776902"/>
    <w:rsid w:val="0079295A"/>
    <w:rsid w:val="0079371D"/>
    <w:rsid w:val="00794272"/>
    <w:rsid w:val="007956C2"/>
    <w:rsid w:val="007967F5"/>
    <w:rsid w:val="007A0062"/>
    <w:rsid w:val="007A120F"/>
    <w:rsid w:val="007B08B9"/>
    <w:rsid w:val="007B5EC4"/>
    <w:rsid w:val="007B7EE6"/>
    <w:rsid w:val="007C0838"/>
    <w:rsid w:val="007C100E"/>
    <w:rsid w:val="007C325A"/>
    <w:rsid w:val="007D0A53"/>
    <w:rsid w:val="007D2D1D"/>
    <w:rsid w:val="007D69A6"/>
    <w:rsid w:val="007E494F"/>
    <w:rsid w:val="007E7E69"/>
    <w:rsid w:val="007F0AF4"/>
    <w:rsid w:val="007F2627"/>
    <w:rsid w:val="007F4E00"/>
    <w:rsid w:val="008019C2"/>
    <w:rsid w:val="00803A3B"/>
    <w:rsid w:val="00804D02"/>
    <w:rsid w:val="00812ADE"/>
    <w:rsid w:val="00812E14"/>
    <w:rsid w:val="00817276"/>
    <w:rsid w:val="00820C80"/>
    <w:rsid w:val="008229C1"/>
    <w:rsid w:val="0082397C"/>
    <w:rsid w:val="00830BB2"/>
    <w:rsid w:val="008316E3"/>
    <w:rsid w:val="00833667"/>
    <w:rsid w:val="00833F2C"/>
    <w:rsid w:val="008351E3"/>
    <w:rsid w:val="00835984"/>
    <w:rsid w:val="00842FBE"/>
    <w:rsid w:val="00846551"/>
    <w:rsid w:val="0085532F"/>
    <w:rsid w:val="00866D07"/>
    <w:rsid w:val="008676EC"/>
    <w:rsid w:val="00873739"/>
    <w:rsid w:val="00876D88"/>
    <w:rsid w:val="0089055F"/>
    <w:rsid w:val="008915E7"/>
    <w:rsid w:val="00897FA7"/>
    <w:rsid w:val="008A0497"/>
    <w:rsid w:val="008A7A8E"/>
    <w:rsid w:val="008A7BDE"/>
    <w:rsid w:val="008B270F"/>
    <w:rsid w:val="008B43AB"/>
    <w:rsid w:val="008B4D43"/>
    <w:rsid w:val="008B6416"/>
    <w:rsid w:val="008C0EA5"/>
    <w:rsid w:val="008C44CB"/>
    <w:rsid w:val="008C4908"/>
    <w:rsid w:val="008D7137"/>
    <w:rsid w:val="008E4DE9"/>
    <w:rsid w:val="008F5162"/>
    <w:rsid w:val="008F7CE7"/>
    <w:rsid w:val="00910D6E"/>
    <w:rsid w:val="00912A90"/>
    <w:rsid w:val="00913521"/>
    <w:rsid w:val="00916C02"/>
    <w:rsid w:val="00920C57"/>
    <w:rsid w:val="00940978"/>
    <w:rsid w:val="009438DD"/>
    <w:rsid w:val="009455BA"/>
    <w:rsid w:val="00946E39"/>
    <w:rsid w:val="00947D2C"/>
    <w:rsid w:val="00956791"/>
    <w:rsid w:val="009652BE"/>
    <w:rsid w:val="00965ABF"/>
    <w:rsid w:val="00970DA4"/>
    <w:rsid w:val="00970EC1"/>
    <w:rsid w:val="00970F81"/>
    <w:rsid w:val="00973577"/>
    <w:rsid w:val="009753DB"/>
    <w:rsid w:val="00987999"/>
    <w:rsid w:val="00987D16"/>
    <w:rsid w:val="00990A42"/>
    <w:rsid w:val="00992161"/>
    <w:rsid w:val="00995EE6"/>
    <w:rsid w:val="009A10E7"/>
    <w:rsid w:val="009A1DB3"/>
    <w:rsid w:val="009A52BF"/>
    <w:rsid w:val="009B34C9"/>
    <w:rsid w:val="009B37AC"/>
    <w:rsid w:val="009C529C"/>
    <w:rsid w:val="009D0342"/>
    <w:rsid w:val="009D37F6"/>
    <w:rsid w:val="009E024B"/>
    <w:rsid w:val="009E0C6C"/>
    <w:rsid w:val="009E0E83"/>
    <w:rsid w:val="009E0FE6"/>
    <w:rsid w:val="009E1EAC"/>
    <w:rsid w:val="009E65B1"/>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2B36"/>
    <w:rsid w:val="00A34F0F"/>
    <w:rsid w:val="00A3733A"/>
    <w:rsid w:val="00A42333"/>
    <w:rsid w:val="00A42B49"/>
    <w:rsid w:val="00A4509F"/>
    <w:rsid w:val="00A4735D"/>
    <w:rsid w:val="00A51072"/>
    <w:rsid w:val="00A52A4E"/>
    <w:rsid w:val="00A545E8"/>
    <w:rsid w:val="00A6711B"/>
    <w:rsid w:val="00A675CD"/>
    <w:rsid w:val="00A77C5C"/>
    <w:rsid w:val="00A8756A"/>
    <w:rsid w:val="00A94BA3"/>
    <w:rsid w:val="00A96803"/>
    <w:rsid w:val="00AA3E04"/>
    <w:rsid w:val="00AA4296"/>
    <w:rsid w:val="00AA4E82"/>
    <w:rsid w:val="00AA6B62"/>
    <w:rsid w:val="00AA7794"/>
    <w:rsid w:val="00AC18E2"/>
    <w:rsid w:val="00AC1D11"/>
    <w:rsid w:val="00AC55B2"/>
    <w:rsid w:val="00AC65C0"/>
    <w:rsid w:val="00AD4CFB"/>
    <w:rsid w:val="00AD6EA9"/>
    <w:rsid w:val="00AE3CC9"/>
    <w:rsid w:val="00AE6616"/>
    <w:rsid w:val="00AF2147"/>
    <w:rsid w:val="00AF645B"/>
    <w:rsid w:val="00B22870"/>
    <w:rsid w:val="00B26337"/>
    <w:rsid w:val="00B35517"/>
    <w:rsid w:val="00B355B8"/>
    <w:rsid w:val="00B35B89"/>
    <w:rsid w:val="00B440CB"/>
    <w:rsid w:val="00B46E5D"/>
    <w:rsid w:val="00B47783"/>
    <w:rsid w:val="00B536A9"/>
    <w:rsid w:val="00B56069"/>
    <w:rsid w:val="00B65B65"/>
    <w:rsid w:val="00B72FB8"/>
    <w:rsid w:val="00B746E3"/>
    <w:rsid w:val="00B7500F"/>
    <w:rsid w:val="00B80FEE"/>
    <w:rsid w:val="00B82A26"/>
    <w:rsid w:val="00B85C48"/>
    <w:rsid w:val="00B9418B"/>
    <w:rsid w:val="00B9630E"/>
    <w:rsid w:val="00B96795"/>
    <w:rsid w:val="00B97B28"/>
    <w:rsid w:val="00BA02AD"/>
    <w:rsid w:val="00BA0F47"/>
    <w:rsid w:val="00BA3142"/>
    <w:rsid w:val="00BA701D"/>
    <w:rsid w:val="00BB00EF"/>
    <w:rsid w:val="00BB115F"/>
    <w:rsid w:val="00BB198F"/>
    <w:rsid w:val="00BB3422"/>
    <w:rsid w:val="00BB3C09"/>
    <w:rsid w:val="00BC0DFD"/>
    <w:rsid w:val="00BC16B3"/>
    <w:rsid w:val="00BD078C"/>
    <w:rsid w:val="00BD07B5"/>
    <w:rsid w:val="00BD3777"/>
    <w:rsid w:val="00BD5DC5"/>
    <w:rsid w:val="00BD6401"/>
    <w:rsid w:val="00BD6B66"/>
    <w:rsid w:val="00BE3D1B"/>
    <w:rsid w:val="00BE7D71"/>
    <w:rsid w:val="00BF15D8"/>
    <w:rsid w:val="00BF495A"/>
    <w:rsid w:val="00C0039F"/>
    <w:rsid w:val="00C02AA4"/>
    <w:rsid w:val="00C06793"/>
    <w:rsid w:val="00C26934"/>
    <w:rsid w:val="00C325E0"/>
    <w:rsid w:val="00C436C5"/>
    <w:rsid w:val="00C4721D"/>
    <w:rsid w:val="00C513FD"/>
    <w:rsid w:val="00C53781"/>
    <w:rsid w:val="00C57F98"/>
    <w:rsid w:val="00C65EDF"/>
    <w:rsid w:val="00C65F28"/>
    <w:rsid w:val="00C664F1"/>
    <w:rsid w:val="00C6772B"/>
    <w:rsid w:val="00C72F3F"/>
    <w:rsid w:val="00C930C0"/>
    <w:rsid w:val="00CA1E2E"/>
    <w:rsid w:val="00CB0373"/>
    <w:rsid w:val="00CB1D4C"/>
    <w:rsid w:val="00CB1DB8"/>
    <w:rsid w:val="00CC0CC3"/>
    <w:rsid w:val="00CC6237"/>
    <w:rsid w:val="00CD34F0"/>
    <w:rsid w:val="00CD6C9E"/>
    <w:rsid w:val="00CE0D7A"/>
    <w:rsid w:val="00CE18DC"/>
    <w:rsid w:val="00CF163F"/>
    <w:rsid w:val="00CF2AE4"/>
    <w:rsid w:val="00CF3C27"/>
    <w:rsid w:val="00D056FA"/>
    <w:rsid w:val="00D1394B"/>
    <w:rsid w:val="00D26ABF"/>
    <w:rsid w:val="00D30283"/>
    <w:rsid w:val="00D30F3E"/>
    <w:rsid w:val="00D3222F"/>
    <w:rsid w:val="00D32712"/>
    <w:rsid w:val="00D32AA3"/>
    <w:rsid w:val="00D370A3"/>
    <w:rsid w:val="00D44912"/>
    <w:rsid w:val="00D60BCD"/>
    <w:rsid w:val="00D819E3"/>
    <w:rsid w:val="00D826FD"/>
    <w:rsid w:val="00D82E5B"/>
    <w:rsid w:val="00D8340E"/>
    <w:rsid w:val="00D8619F"/>
    <w:rsid w:val="00D87911"/>
    <w:rsid w:val="00DA7A67"/>
    <w:rsid w:val="00DB1105"/>
    <w:rsid w:val="00DB2E58"/>
    <w:rsid w:val="00DB53B8"/>
    <w:rsid w:val="00DC14D8"/>
    <w:rsid w:val="00DC52A0"/>
    <w:rsid w:val="00DD0495"/>
    <w:rsid w:val="00DD6A7A"/>
    <w:rsid w:val="00DE1AA3"/>
    <w:rsid w:val="00DF2405"/>
    <w:rsid w:val="00E03998"/>
    <w:rsid w:val="00E12438"/>
    <w:rsid w:val="00E22630"/>
    <w:rsid w:val="00E236C8"/>
    <w:rsid w:val="00E24711"/>
    <w:rsid w:val="00E2612F"/>
    <w:rsid w:val="00E3119B"/>
    <w:rsid w:val="00E31A0A"/>
    <w:rsid w:val="00E32753"/>
    <w:rsid w:val="00E32AF0"/>
    <w:rsid w:val="00E33CC6"/>
    <w:rsid w:val="00E37586"/>
    <w:rsid w:val="00E379D4"/>
    <w:rsid w:val="00E45140"/>
    <w:rsid w:val="00E462D0"/>
    <w:rsid w:val="00E516C3"/>
    <w:rsid w:val="00E5182A"/>
    <w:rsid w:val="00E55AE4"/>
    <w:rsid w:val="00E56786"/>
    <w:rsid w:val="00E611E5"/>
    <w:rsid w:val="00E673A5"/>
    <w:rsid w:val="00E700DB"/>
    <w:rsid w:val="00E70118"/>
    <w:rsid w:val="00E70340"/>
    <w:rsid w:val="00E70BDC"/>
    <w:rsid w:val="00E71102"/>
    <w:rsid w:val="00E724F5"/>
    <w:rsid w:val="00E740F0"/>
    <w:rsid w:val="00E74FC9"/>
    <w:rsid w:val="00E851FA"/>
    <w:rsid w:val="00E90749"/>
    <w:rsid w:val="00E958F3"/>
    <w:rsid w:val="00E97078"/>
    <w:rsid w:val="00EA2C5B"/>
    <w:rsid w:val="00EA650E"/>
    <w:rsid w:val="00EA7FCD"/>
    <w:rsid w:val="00EB4FB5"/>
    <w:rsid w:val="00EB630B"/>
    <w:rsid w:val="00EB6BBD"/>
    <w:rsid w:val="00EB6E1A"/>
    <w:rsid w:val="00EC1E2A"/>
    <w:rsid w:val="00EC3FBB"/>
    <w:rsid w:val="00ED2594"/>
    <w:rsid w:val="00ED5C51"/>
    <w:rsid w:val="00EE5F1B"/>
    <w:rsid w:val="00EE7A7A"/>
    <w:rsid w:val="00EE7CEC"/>
    <w:rsid w:val="00EE7D47"/>
    <w:rsid w:val="00EF11B0"/>
    <w:rsid w:val="00EF7112"/>
    <w:rsid w:val="00F01953"/>
    <w:rsid w:val="00F04AC9"/>
    <w:rsid w:val="00F05D20"/>
    <w:rsid w:val="00F0660B"/>
    <w:rsid w:val="00F11DEC"/>
    <w:rsid w:val="00F24B28"/>
    <w:rsid w:val="00F3612C"/>
    <w:rsid w:val="00F3638D"/>
    <w:rsid w:val="00F377D5"/>
    <w:rsid w:val="00F40EA8"/>
    <w:rsid w:val="00F42D5D"/>
    <w:rsid w:val="00F471EB"/>
    <w:rsid w:val="00F606CE"/>
    <w:rsid w:val="00F60A60"/>
    <w:rsid w:val="00F66F08"/>
    <w:rsid w:val="00F6724B"/>
    <w:rsid w:val="00F70075"/>
    <w:rsid w:val="00F72047"/>
    <w:rsid w:val="00F759F7"/>
    <w:rsid w:val="00F76959"/>
    <w:rsid w:val="00F8009E"/>
    <w:rsid w:val="00F81A0F"/>
    <w:rsid w:val="00F83CFE"/>
    <w:rsid w:val="00F85D6C"/>
    <w:rsid w:val="00F91107"/>
    <w:rsid w:val="00F91837"/>
    <w:rsid w:val="00F91B93"/>
    <w:rsid w:val="00F94E88"/>
    <w:rsid w:val="00F95419"/>
    <w:rsid w:val="00F9573A"/>
    <w:rsid w:val="00FA1755"/>
    <w:rsid w:val="00FA72DF"/>
    <w:rsid w:val="00FB053A"/>
    <w:rsid w:val="00FB09C6"/>
    <w:rsid w:val="00FB12BE"/>
    <w:rsid w:val="00FB1364"/>
    <w:rsid w:val="00FB20B1"/>
    <w:rsid w:val="00FB3D1A"/>
    <w:rsid w:val="00FC4689"/>
    <w:rsid w:val="00FC550A"/>
    <w:rsid w:val="00FD2FC8"/>
    <w:rsid w:val="00FD7DD4"/>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78337440">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6932387">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58109957">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1867794">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334337446">
      <w:bodyDiv w:val="1"/>
      <w:marLeft w:val="0"/>
      <w:marRight w:val="0"/>
      <w:marTop w:val="0"/>
      <w:marBottom w:val="0"/>
      <w:divBdr>
        <w:top w:val="none" w:sz="0" w:space="0" w:color="auto"/>
        <w:left w:val="none" w:sz="0" w:space="0" w:color="auto"/>
        <w:bottom w:val="none" w:sz="0" w:space="0" w:color="auto"/>
        <w:right w:val="none" w:sz="0" w:space="0" w:color="auto"/>
      </w:divBdr>
    </w:div>
    <w:div w:id="1354260443">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621254294">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33775880">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785996124">
      <w:bodyDiv w:val="1"/>
      <w:marLeft w:val="0"/>
      <w:marRight w:val="0"/>
      <w:marTop w:val="0"/>
      <w:marBottom w:val="0"/>
      <w:divBdr>
        <w:top w:val="none" w:sz="0" w:space="0" w:color="auto"/>
        <w:left w:val="none" w:sz="0" w:space="0" w:color="auto"/>
        <w:bottom w:val="none" w:sz="0" w:space="0" w:color="auto"/>
        <w:right w:val="none" w:sz="0" w:space="0" w:color="auto"/>
      </w:divBdr>
    </w:div>
    <w:div w:id="1810971202">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00C9-B0D0-47B2-B3FD-DF6C4DE0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2025-01-17T08:53:00Z</cp:lastPrinted>
  <dcterms:created xsi:type="dcterms:W3CDTF">2025-03-07T02:05:00Z</dcterms:created>
  <dcterms:modified xsi:type="dcterms:W3CDTF">2025-03-07T02:05:00Z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