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AF6A10">
        <w:rPr>
          <w:rFonts w:asciiTheme="majorHAnsi" w:hAnsiTheme="majorHAnsi" w:cstheme="majorHAnsi"/>
          <w:b w:val="0"/>
          <w:i/>
          <w:iCs/>
          <w:sz w:val="28"/>
          <w:szCs w:val="28"/>
          <w:lang w:val="vi-VN"/>
        </w:rPr>
        <w:t xml:space="preserve"> </w:t>
      </w:r>
      <w:r w:rsidR="00770E45" w:rsidRPr="00770E45">
        <w:rPr>
          <w:rFonts w:asciiTheme="majorHAnsi" w:hAnsiTheme="majorHAnsi" w:cstheme="majorHAnsi"/>
          <w:b w:val="0"/>
          <w:i/>
          <w:iCs/>
          <w:sz w:val="28"/>
          <w:szCs w:val="28"/>
          <w:lang w:val="vi-VN"/>
        </w:rPr>
        <w:t xml:space="preserve"> </w:t>
      </w:r>
      <w:r w:rsidR="00A5153C" w:rsidRPr="00A5153C">
        <w:rPr>
          <w:rFonts w:asciiTheme="majorHAnsi" w:hAnsiTheme="majorHAnsi" w:cstheme="majorHAnsi"/>
          <w:b w:val="0"/>
          <w:i/>
          <w:iCs/>
          <w:sz w:val="28"/>
          <w:szCs w:val="28"/>
          <w:lang w:val="vi-VN"/>
        </w:rPr>
        <w:t>09</w:t>
      </w:r>
      <w:r w:rsidR="008D7EF9" w:rsidRPr="00434846">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D16E5C" w:rsidRPr="00D16E5C">
        <w:rPr>
          <w:rFonts w:asciiTheme="majorHAnsi" w:hAnsiTheme="majorHAnsi" w:cstheme="majorHAnsi"/>
          <w:b/>
          <w:bCs/>
          <w:sz w:val="28"/>
          <w:szCs w:val="28"/>
          <w:lang w:val="vi-VN"/>
        </w:rPr>
        <w:t>11</w:t>
      </w:r>
      <w:r w:rsidR="003B6BD8" w:rsidRPr="003B6BD8">
        <w:rPr>
          <w:rFonts w:asciiTheme="majorHAnsi" w:hAnsiTheme="majorHAnsi" w:cstheme="majorHAnsi"/>
          <w:b/>
          <w:bCs/>
          <w:sz w:val="28"/>
          <w:szCs w:val="28"/>
          <w:lang w:val="vi-VN"/>
        </w:rPr>
        <w:t xml:space="preserve">/10 </w:t>
      </w:r>
      <w:r w:rsidRPr="00880520">
        <w:rPr>
          <w:rFonts w:asciiTheme="majorHAnsi" w:hAnsiTheme="majorHAnsi" w:cstheme="majorHAnsi"/>
          <w:b/>
          <w:bCs/>
          <w:sz w:val="28"/>
          <w:szCs w:val="28"/>
          <w:lang w:val="vi-VN"/>
        </w:rPr>
        <w:t xml:space="preserve">đến </w:t>
      </w:r>
      <w:r w:rsidR="00D16E5C" w:rsidRPr="00D16E5C">
        <w:rPr>
          <w:rFonts w:asciiTheme="majorHAnsi" w:hAnsiTheme="majorHAnsi" w:cstheme="majorHAnsi"/>
          <w:b/>
          <w:bCs/>
          <w:sz w:val="28"/>
          <w:szCs w:val="28"/>
          <w:lang w:val="vi-VN"/>
        </w:rPr>
        <w:t>16</w:t>
      </w:r>
      <w:r w:rsidR="006C6D2E" w:rsidRPr="006C6D2E">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/2020</w:t>
      </w:r>
    </w:p>
    <w:p w:rsidR="00D16E5C" w:rsidRPr="00D16E5C" w:rsidRDefault="00D16E5C" w:rsidP="005D7BA6">
      <w:pPr>
        <w:jc w:val="both"/>
        <w:rPr>
          <w:rFonts w:asciiTheme="majorHAnsi" w:hAnsiTheme="majorHAnsi" w:cstheme="majorHAnsi"/>
          <w:b/>
          <w:bCs/>
          <w:sz w:val="28"/>
          <w:szCs w:val="28"/>
          <w:lang w:val="vi-VN"/>
        </w:rPr>
      </w:pPr>
      <w:r w:rsidRPr="00D16E5C">
        <w:rPr>
          <w:rFonts w:asciiTheme="majorHAnsi" w:hAnsiTheme="majorHAnsi" w:cstheme="majorHAnsi"/>
          <w:b/>
          <w:bCs/>
          <w:sz w:val="28"/>
          <w:szCs w:val="28"/>
          <w:lang w:val="vi-VN"/>
        </w:rPr>
        <w:t>CHỦ NHẬT</w:t>
      </w:r>
      <w:r w:rsidRPr="00D16E5C">
        <w:rPr>
          <w:rFonts w:asciiTheme="majorHAnsi" w:hAnsiTheme="majorHAnsi" w:cstheme="majorHAnsi"/>
          <w:b/>
          <w:bCs/>
          <w:sz w:val="28"/>
          <w:szCs w:val="28"/>
          <w:lang w:val="vi-VN"/>
        </w:rPr>
        <w:tab/>
        <w:t>11/10</w:t>
      </w:r>
    </w:p>
    <w:p w:rsidR="00D16E5C" w:rsidRPr="00385BCC" w:rsidRDefault="00D16E5C" w:rsidP="00D16E5C">
      <w:pPr>
        <w:ind w:firstLine="720"/>
        <w:jc w:val="both"/>
        <w:rPr>
          <w:rFonts w:asciiTheme="majorHAnsi" w:hAnsiTheme="majorHAnsi" w:cstheme="majorHAnsi"/>
          <w:b/>
          <w:bCs/>
          <w:i/>
          <w:sz w:val="28"/>
          <w:szCs w:val="28"/>
          <w:lang w:val="vi-VN"/>
        </w:rPr>
      </w:pPr>
      <w:r>
        <w:rPr>
          <w:rFonts w:asciiTheme="majorHAnsi" w:hAnsiTheme="majorHAnsi" w:cstheme="majorHAnsi"/>
          <w:sz w:val="28"/>
          <w:szCs w:val="28"/>
          <w:shd w:val="clear" w:color="auto" w:fill="FFFFFF"/>
          <w:lang w:val="sv-SE"/>
        </w:rPr>
        <w:t>7 giờ 30’</w:t>
      </w:r>
      <w:r w:rsidRPr="00D16E5C">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Pr>
          <w:color w:val="000000"/>
          <w:sz w:val="28"/>
          <w:szCs w:val="28"/>
          <w:shd w:val="clear" w:color="auto" w:fill="FFFFFF"/>
          <w:lang w:val="sv-SE"/>
        </w:rPr>
        <w:t>Phó Chủ tịch Trương Cảnh Tuyên kiểm tra tổng thể công tác chuẩn bị đại hội. Điểm tại Trung tâm Hội nghị tỉnh.</w:t>
      </w:r>
      <w:r w:rsidR="00385BCC">
        <w:rPr>
          <w:color w:val="000000"/>
          <w:sz w:val="28"/>
          <w:szCs w:val="28"/>
          <w:shd w:val="clear" w:color="auto" w:fill="FFFFFF"/>
          <w:lang w:val="sv-SE"/>
        </w:rPr>
        <w:t xml:space="preserve"> </w:t>
      </w:r>
      <w:r w:rsidR="00385BCC" w:rsidRPr="00385BCC">
        <w:rPr>
          <w:i/>
          <w:color w:val="000000"/>
          <w:sz w:val="28"/>
          <w:szCs w:val="28"/>
          <w:shd w:val="clear" w:color="auto" w:fill="FFFFFF"/>
          <w:lang w:val="sv-SE"/>
        </w:rPr>
        <w:t>Đ/c Thật</w:t>
      </w:r>
    </w:p>
    <w:p w:rsidR="00770F84" w:rsidRPr="003B6BD8"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D16E5C" w:rsidRPr="00D16E5C">
        <w:rPr>
          <w:rFonts w:asciiTheme="majorHAnsi" w:hAnsiTheme="majorHAnsi" w:cstheme="majorHAnsi"/>
          <w:b/>
          <w:bCs/>
          <w:sz w:val="28"/>
          <w:szCs w:val="28"/>
          <w:lang w:val="vi-VN"/>
        </w:rPr>
        <w:t>12</w:t>
      </w:r>
      <w:r w:rsidR="003B6BD8" w:rsidRPr="003B6BD8">
        <w:rPr>
          <w:rFonts w:asciiTheme="majorHAnsi" w:hAnsiTheme="majorHAnsi" w:cstheme="majorHAnsi"/>
          <w:b/>
          <w:bCs/>
          <w:sz w:val="28"/>
          <w:szCs w:val="28"/>
          <w:lang w:val="vi-VN"/>
        </w:rPr>
        <w:t>/10</w:t>
      </w:r>
    </w:p>
    <w:p w:rsidR="007F6C41" w:rsidRPr="00385BCC" w:rsidRDefault="00D16E5C" w:rsidP="00D16E5C">
      <w:pPr>
        <w:jc w:val="both"/>
        <w:rPr>
          <w:rFonts w:asciiTheme="majorHAnsi" w:hAnsiTheme="majorHAnsi" w:cstheme="majorHAnsi"/>
          <w:i/>
          <w:sz w:val="28"/>
          <w:szCs w:val="28"/>
          <w:shd w:val="clear" w:color="auto" w:fill="FFFFFF"/>
          <w:lang w:val="sv-SE"/>
        </w:rPr>
      </w:pPr>
      <w:r>
        <w:rPr>
          <w:color w:val="000000"/>
          <w:sz w:val="28"/>
          <w:szCs w:val="28"/>
          <w:shd w:val="clear" w:color="auto" w:fill="FFFFFF"/>
          <w:lang w:val="sv-SE"/>
        </w:rPr>
        <w:tab/>
        <w:t>-</w:t>
      </w:r>
      <w:r w:rsidR="008376B8">
        <w:rPr>
          <w:color w:val="000000"/>
          <w:sz w:val="28"/>
          <w:szCs w:val="28"/>
          <w:shd w:val="clear" w:color="auto" w:fill="FFFFFF"/>
          <w:lang w:val="sv-SE"/>
        </w:rPr>
        <w:t xml:space="preserve"> </w:t>
      </w:r>
      <w:r>
        <w:rPr>
          <w:color w:val="000000"/>
          <w:sz w:val="28"/>
          <w:szCs w:val="28"/>
          <w:shd w:val="clear" w:color="auto" w:fill="FFFFFF"/>
          <w:lang w:val="sv-SE"/>
        </w:rPr>
        <w:t xml:space="preserve">6 giờ,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w:t>
      </w:r>
      <w:r w:rsidRPr="006C6D2E">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viếng Nghĩa trang liệt sĩ tỉnh. </w:t>
      </w:r>
      <w:r w:rsidR="00385BCC" w:rsidRPr="00385BCC">
        <w:rPr>
          <w:rFonts w:asciiTheme="majorHAnsi" w:hAnsiTheme="majorHAnsi" w:cstheme="majorHAnsi"/>
          <w:i/>
          <w:sz w:val="28"/>
          <w:szCs w:val="28"/>
          <w:shd w:val="clear" w:color="auto" w:fill="FFFFFF"/>
          <w:lang w:val="sv-SE"/>
        </w:rPr>
        <w:t>Đ/c Thật</w:t>
      </w:r>
    </w:p>
    <w:p w:rsidR="00385BCC" w:rsidRPr="00385BCC" w:rsidRDefault="00D16E5C" w:rsidP="00385BCC">
      <w:pPr>
        <w:ind w:firstLine="720"/>
        <w:jc w:val="both"/>
        <w:rPr>
          <w:rFonts w:asciiTheme="majorHAnsi" w:hAnsiTheme="majorHAnsi" w:cstheme="majorHAnsi"/>
          <w:i/>
          <w:sz w:val="28"/>
          <w:szCs w:val="28"/>
          <w:shd w:val="clear" w:color="auto" w:fill="FFFFFF"/>
          <w:lang w:val="sv-SE"/>
        </w:rPr>
      </w:pPr>
      <w:r>
        <w:rPr>
          <w:rFonts w:asciiTheme="majorHAnsi" w:hAnsiTheme="majorHAnsi" w:cstheme="majorHAnsi"/>
          <w:sz w:val="28"/>
          <w:szCs w:val="28"/>
          <w:shd w:val="clear" w:color="auto" w:fill="FFFFFF"/>
          <w:lang w:val="sv-SE"/>
        </w:rPr>
        <w:t>- 8 giờ,</w:t>
      </w:r>
      <w:r w:rsidRPr="00D16E5C">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w:t>
      </w:r>
      <w:r w:rsidRPr="006C6D2E">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dự Phiên trù bị Đại hội </w:t>
      </w:r>
      <w:r w:rsidR="00722F4E">
        <w:rPr>
          <w:rFonts w:asciiTheme="majorHAnsi" w:hAnsiTheme="majorHAnsi" w:cstheme="majorHAnsi"/>
          <w:sz w:val="28"/>
          <w:szCs w:val="28"/>
          <w:shd w:val="clear" w:color="auto" w:fill="FFFFFF"/>
          <w:lang w:val="sv-SE"/>
        </w:rPr>
        <w:t xml:space="preserve">đại biểu </w:t>
      </w:r>
      <w:r>
        <w:rPr>
          <w:rFonts w:asciiTheme="majorHAnsi" w:hAnsiTheme="majorHAnsi" w:cstheme="majorHAnsi"/>
          <w:sz w:val="28"/>
          <w:szCs w:val="28"/>
          <w:shd w:val="clear" w:color="auto" w:fill="FFFFFF"/>
          <w:lang w:val="sv-SE"/>
        </w:rPr>
        <w:t xml:space="preserve">Đảng bộ tỉnh lần </w:t>
      </w:r>
      <w:r w:rsidR="00D26A3E">
        <w:rPr>
          <w:rFonts w:asciiTheme="majorHAnsi" w:hAnsiTheme="majorHAnsi" w:cstheme="majorHAnsi"/>
          <w:sz w:val="28"/>
          <w:szCs w:val="28"/>
          <w:shd w:val="clear" w:color="auto" w:fill="FFFFFF"/>
          <w:lang w:val="sv-SE"/>
        </w:rPr>
        <w:t>thứ XIV</w:t>
      </w:r>
      <w:r w:rsidR="002C3DC7">
        <w:rPr>
          <w:rFonts w:asciiTheme="majorHAnsi" w:hAnsiTheme="majorHAnsi" w:cstheme="majorHAnsi"/>
          <w:sz w:val="28"/>
          <w:szCs w:val="28"/>
          <w:shd w:val="clear" w:color="auto" w:fill="FFFFFF"/>
          <w:lang w:val="sv-SE"/>
        </w:rPr>
        <w:t>, nhiệm kỳ 2020 – 2025. Điểm tại Trung tâm Hội nghị tỉnh.</w:t>
      </w:r>
      <w:r w:rsidR="00385BCC" w:rsidRPr="00385BCC">
        <w:rPr>
          <w:rFonts w:asciiTheme="majorHAnsi" w:hAnsiTheme="majorHAnsi" w:cstheme="majorHAnsi"/>
          <w:i/>
          <w:sz w:val="28"/>
          <w:szCs w:val="28"/>
          <w:shd w:val="clear" w:color="auto" w:fill="FFFFFF"/>
          <w:lang w:val="sv-SE"/>
        </w:rPr>
        <w:t xml:space="preserve"> Đ/c Thật</w:t>
      </w:r>
    </w:p>
    <w:p w:rsidR="00720AD0" w:rsidRPr="00385BCC" w:rsidRDefault="001E3168" w:rsidP="00D16E5C">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- 1</w:t>
      </w:r>
      <w:r w:rsidR="00720AD0">
        <w:rPr>
          <w:rFonts w:asciiTheme="majorHAnsi" w:hAnsiTheme="majorHAnsi" w:cstheme="majorHAnsi"/>
          <w:sz w:val="28"/>
          <w:szCs w:val="28"/>
          <w:shd w:val="clear" w:color="auto" w:fill="FFFFFF"/>
          <w:lang w:val="sv-SE"/>
        </w:rPr>
        <w:t>4</w:t>
      </w:r>
      <w:r>
        <w:rPr>
          <w:rFonts w:asciiTheme="majorHAnsi" w:hAnsiTheme="majorHAnsi" w:cstheme="majorHAnsi"/>
          <w:sz w:val="28"/>
          <w:szCs w:val="28"/>
          <w:shd w:val="clear" w:color="auto" w:fill="FFFFFF"/>
          <w:lang w:val="sv-SE"/>
        </w:rPr>
        <w:t xml:space="preserve"> giờ</w:t>
      </w:r>
      <w:r w:rsidR="00720AD0">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006252AC">
        <w:rPr>
          <w:rFonts w:asciiTheme="majorHAnsi" w:hAnsiTheme="majorHAnsi" w:cstheme="majorHAnsi"/>
          <w:sz w:val="28"/>
          <w:szCs w:val="28"/>
          <w:lang w:val="sv-SE"/>
        </w:rPr>
        <w:t xml:space="preserve">Bí thư Tỉnh ủy - </w:t>
      </w:r>
      <w:r w:rsidR="006252AC" w:rsidRPr="00880520">
        <w:rPr>
          <w:rFonts w:asciiTheme="majorHAnsi" w:hAnsiTheme="majorHAnsi" w:cstheme="majorHAnsi"/>
          <w:sz w:val="28"/>
          <w:szCs w:val="28"/>
          <w:lang w:val="sv-SE"/>
        </w:rPr>
        <w:t>Chủ tịch</w:t>
      </w:r>
      <w:r w:rsidR="006252AC">
        <w:rPr>
          <w:rFonts w:asciiTheme="majorHAnsi" w:hAnsiTheme="majorHAnsi" w:cstheme="majorHAnsi"/>
          <w:sz w:val="28"/>
          <w:szCs w:val="28"/>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720AD0">
        <w:rPr>
          <w:rFonts w:asciiTheme="majorHAnsi" w:hAnsiTheme="majorHAnsi" w:cstheme="majorHAnsi"/>
          <w:sz w:val="28"/>
          <w:szCs w:val="28"/>
          <w:shd w:val="clear" w:color="auto" w:fill="FFFFFF"/>
          <w:lang w:val="sv-SE"/>
        </w:rPr>
        <w:t>dự Hội nghị trực tuyến toàn quốc Tổng kết công tác giảm nghèo giai đoạn 2016 – 2020. Mời Thường trực Tỉnh ủy, HĐND, Chủ tịch UBMTTQVN tỉnh; thành viên Ban Chỉ đạo cấp tỉnh các Chương trình mục tiêu Quốc gia giảm nghèo bền vững</w:t>
      </w:r>
      <w:r w:rsidR="006252AC">
        <w:rPr>
          <w:rFonts w:asciiTheme="majorHAnsi" w:hAnsiTheme="majorHAnsi" w:cstheme="majorHAnsi"/>
          <w:sz w:val="28"/>
          <w:szCs w:val="28"/>
          <w:shd w:val="clear" w:color="auto" w:fill="FFFFFF"/>
          <w:lang w:val="sv-SE"/>
        </w:rPr>
        <w:t xml:space="preserve"> (Sở Lao động Thương Binh và XH chuẩn bị tài liệu, hậu cần)</w:t>
      </w:r>
      <w:r w:rsidR="00720AD0">
        <w:rPr>
          <w:rFonts w:asciiTheme="majorHAnsi" w:hAnsiTheme="majorHAnsi" w:cstheme="majorHAnsi"/>
          <w:sz w:val="28"/>
          <w:szCs w:val="28"/>
          <w:shd w:val="clear" w:color="auto" w:fill="FFFFFF"/>
          <w:lang w:val="sv-SE"/>
        </w:rPr>
        <w:t xml:space="preserve">. </w:t>
      </w:r>
      <w:r w:rsidR="00720AD0" w:rsidRPr="003D7228">
        <w:rPr>
          <w:rFonts w:asciiTheme="majorHAnsi" w:hAnsiTheme="majorHAnsi" w:cstheme="majorHAnsi"/>
          <w:b/>
          <w:sz w:val="28"/>
          <w:szCs w:val="28"/>
          <w:shd w:val="clear" w:color="auto" w:fill="FFFFFF"/>
          <w:lang w:val="sv-SE"/>
        </w:rPr>
        <w:t xml:space="preserve">Thành phần cấp huyện họp tại phòng họp trực tuyến cấp huyện </w:t>
      </w:r>
      <w:r w:rsidR="00720AD0" w:rsidRPr="003D7228">
        <w:rPr>
          <w:rFonts w:asciiTheme="majorHAnsi" w:hAnsiTheme="majorHAnsi" w:cstheme="majorHAnsi"/>
          <w:b/>
          <w:i/>
          <w:sz w:val="28"/>
          <w:szCs w:val="28"/>
          <w:shd w:val="clear" w:color="auto" w:fill="FFFFFF"/>
          <w:lang w:val="sv-SE"/>
        </w:rPr>
        <w:t>(do UBND cấp huyện mời):</w:t>
      </w:r>
      <w:r w:rsidR="00720AD0">
        <w:rPr>
          <w:rFonts w:asciiTheme="majorHAnsi" w:hAnsiTheme="majorHAnsi" w:cstheme="majorHAnsi"/>
          <w:sz w:val="28"/>
          <w:szCs w:val="28"/>
          <w:shd w:val="clear" w:color="auto" w:fill="FFFFFF"/>
          <w:lang w:val="sv-SE"/>
        </w:rPr>
        <w:t xml:space="preserve"> Bí thư, Chủ tịch HĐND, UBND, UBMTTQVN cấp huyện và BCĐ cấp huyện. Điểm tại phòng họp số 3 UBND tỉnh. </w:t>
      </w:r>
      <w:r w:rsidR="00385BCC" w:rsidRPr="00385BCC">
        <w:rPr>
          <w:rFonts w:asciiTheme="majorHAnsi" w:hAnsiTheme="majorHAnsi" w:cstheme="majorHAnsi"/>
          <w:b/>
          <w:i/>
          <w:sz w:val="28"/>
          <w:szCs w:val="28"/>
          <w:shd w:val="clear" w:color="auto" w:fill="FFFFFF"/>
          <w:lang w:val="sv-SE"/>
        </w:rPr>
        <w:t>Đ/c Thoại; NCTH</w:t>
      </w:r>
    </w:p>
    <w:p w:rsidR="001E3168" w:rsidRPr="00385BCC" w:rsidRDefault="00720AD0" w:rsidP="00D16E5C">
      <w:pPr>
        <w:ind w:firstLine="720"/>
        <w:jc w:val="both"/>
        <w:rPr>
          <w:b/>
          <w:i/>
          <w:color w:val="000000"/>
          <w:sz w:val="28"/>
          <w:szCs w:val="28"/>
          <w:shd w:val="clear" w:color="auto" w:fill="FFFFFF"/>
          <w:lang w:val="sv-SE"/>
        </w:rPr>
      </w:pPr>
      <w:r>
        <w:rPr>
          <w:rFonts w:asciiTheme="majorHAnsi" w:hAnsiTheme="majorHAnsi" w:cstheme="majorHAnsi"/>
          <w:sz w:val="28"/>
          <w:szCs w:val="28"/>
          <w:shd w:val="clear" w:color="auto" w:fill="FFFFFF"/>
          <w:lang w:val="sv-SE"/>
        </w:rPr>
        <w:t>- 15 giờ, P</w:t>
      </w:r>
      <w:r>
        <w:rPr>
          <w:color w:val="000000"/>
          <w:sz w:val="28"/>
          <w:szCs w:val="28"/>
          <w:shd w:val="clear" w:color="auto" w:fill="FFFFFF"/>
          <w:lang w:val="sv-SE"/>
        </w:rPr>
        <w:t>hó Chủ tịch Trương Cảnh Tuyên</w:t>
      </w:r>
      <w:r>
        <w:rPr>
          <w:rFonts w:asciiTheme="majorHAnsi" w:hAnsiTheme="majorHAnsi" w:cstheme="majorHAnsi"/>
          <w:sz w:val="28"/>
          <w:szCs w:val="28"/>
          <w:shd w:val="clear" w:color="auto" w:fill="FFFFFF"/>
          <w:lang w:val="sv-SE"/>
        </w:rPr>
        <w:t xml:space="preserve"> </w:t>
      </w:r>
      <w:r w:rsidR="001E3168">
        <w:rPr>
          <w:rFonts w:asciiTheme="majorHAnsi" w:hAnsiTheme="majorHAnsi" w:cstheme="majorHAnsi"/>
          <w:sz w:val="28"/>
          <w:szCs w:val="28"/>
          <w:shd w:val="clear" w:color="auto" w:fill="FFFFFF"/>
          <w:lang w:val="sv-SE"/>
        </w:rPr>
        <w:t>dự Lễ công bố Quyết định về công tác cán bộ. Điểm tại Cục Thi hành án dân sự tỉnh.</w:t>
      </w:r>
      <w:r w:rsidR="00385BCC">
        <w:rPr>
          <w:rFonts w:asciiTheme="majorHAnsi" w:hAnsiTheme="majorHAnsi" w:cstheme="majorHAnsi"/>
          <w:sz w:val="28"/>
          <w:szCs w:val="28"/>
          <w:shd w:val="clear" w:color="auto" w:fill="FFFFFF"/>
          <w:lang w:val="sv-SE"/>
        </w:rPr>
        <w:t xml:space="preserve"> </w:t>
      </w:r>
      <w:r w:rsidR="00385BCC" w:rsidRPr="00385BCC">
        <w:rPr>
          <w:rFonts w:asciiTheme="majorHAnsi" w:hAnsiTheme="majorHAnsi" w:cstheme="majorHAnsi"/>
          <w:b/>
          <w:i/>
          <w:sz w:val="28"/>
          <w:szCs w:val="28"/>
          <w:shd w:val="clear" w:color="auto" w:fill="FFFFFF"/>
          <w:lang w:val="sv-SE"/>
        </w:rPr>
        <w:t>Đ/c Thêm; NC</w:t>
      </w:r>
    </w:p>
    <w:p w:rsidR="00D13D9B" w:rsidRPr="00AF6A1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D16E5C" w:rsidRPr="00D16E5C">
        <w:rPr>
          <w:rFonts w:asciiTheme="majorHAnsi" w:hAnsiTheme="majorHAnsi" w:cstheme="majorHAnsi"/>
          <w:b/>
          <w:bCs/>
          <w:sz w:val="28"/>
          <w:szCs w:val="28"/>
          <w:lang w:val="sv-SE"/>
        </w:rPr>
        <w:t>13</w:t>
      </w:r>
      <w:r w:rsidR="00AF6A10" w:rsidRPr="00AF6A10">
        <w:rPr>
          <w:rFonts w:asciiTheme="majorHAnsi" w:hAnsiTheme="majorHAnsi" w:cstheme="majorHAnsi"/>
          <w:b/>
          <w:bCs/>
          <w:sz w:val="28"/>
          <w:szCs w:val="28"/>
          <w:lang w:val="sv-SE"/>
        </w:rPr>
        <w:t>/10</w:t>
      </w:r>
    </w:p>
    <w:p w:rsidR="008376B8" w:rsidRPr="00D16E5C" w:rsidRDefault="008376B8" w:rsidP="008376B8">
      <w:pPr>
        <w:ind w:firstLine="720"/>
        <w:jc w:val="both"/>
        <w:rPr>
          <w:color w:val="000000"/>
          <w:sz w:val="28"/>
          <w:szCs w:val="28"/>
          <w:shd w:val="clear" w:color="auto" w:fill="FFFFFF"/>
          <w:lang w:val="sv-SE"/>
        </w:rPr>
      </w:pPr>
      <w:r>
        <w:rPr>
          <w:rFonts w:asciiTheme="majorHAnsi" w:hAnsiTheme="majorHAnsi" w:cstheme="majorHAnsi"/>
          <w:sz w:val="28"/>
          <w:szCs w:val="28"/>
          <w:shd w:val="clear" w:color="auto" w:fill="FFFFFF"/>
          <w:lang w:val="sv-SE"/>
        </w:rPr>
        <w:t>7 giờ,</w:t>
      </w:r>
      <w:r w:rsidRPr="00D16E5C">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w:t>
      </w:r>
      <w:r w:rsidRPr="006C6D2E">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dự khai mạc Đại hội Đảng bộ tỉnh lần thứ XIV, nhiệm kỳ 2020 – 2025. Điểm tại Trung tâm Hội nghị tỉnh.</w:t>
      </w:r>
      <w:r w:rsidR="00385BCC">
        <w:rPr>
          <w:rFonts w:asciiTheme="majorHAnsi" w:hAnsiTheme="majorHAnsi" w:cstheme="majorHAnsi"/>
          <w:sz w:val="28"/>
          <w:szCs w:val="28"/>
          <w:shd w:val="clear" w:color="auto" w:fill="FFFFFF"/>
          <w:lang w:val="sv-SE"/>
        </w:rPr>
        <w:t xml:space="preserve"> Đ/c Thật</w:t>
      </w:r>
    </w:p>
    <w:p w:rsidR="00D13D9B" w:rsidRPr="00AF6A10" w:rsidRDefault="00D13D9B" w:rsidP="00D526D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D16E5C" w:rsidRPr="008376B8">
        <w:rPr>
          <w:rFonts w:asciiTheme="majorHAnsi" w:hAnsiTheme="majorHAnsi" w:cstheme="majorHAnsi"/>
          <w:b/>
          <w:bCs/>
          <w:sz w:val="28"/>
          <w:szCs w:val="28"/>
          <w:lang w:val="sv-SE"/>
        </w:rPr>
        <w:t>14</w:t>
      </w:r>
      <w:r w:rsidR="00AF6A10" w:rsidRPr="00AF6A10">
        <w:rPr>
          <w:rFonts w:asciiTheme="majorHAnsi" w:hAnsiTheme="majorHAnsi" w:cstheme="majorHAnsi"/>
          <w:b/>
          <w:bCs/>
          <w:sz w:val="28"/>
          <w:szCs w:val="28"/>
          <w:lang w:val="sv-SE"/>
        </w:rPr>
        <w:t>/10</w:t>
      </w:r>
    </w:p>
    <w:p w:rsidR="008376B8" w:rsidRPr="00D16E5C" w:rsidRDefault="008376B8" w:rsidP="008376B8">
      <w:pPr>
        <w:ind w:firstLine="720"/>
        <w:jc w:val="both"/>
        <w:rPr>
          <w:color w:val="000000"/>
          <w:sz w:val="28"/>
          <w:szCs w:val="28"/>
          <w:shd w:val="clear" w:color="auto" w:fill="FFFFFF"/>
          <w:lang w:val="sv-SE"/>
        </w:rPr>
      </w:pPr>
      <w:r>
        <w:rPr>
          <w:rFonts w:asciiTheme="majorHAnsi" w:hAnsiTheme="majorHAnsi" w:cstheme="majorHAnsi"/>
          <w:sz w:val="28"/>
          <w:szCs w:val="28"/>
          <w:shd w:val="clear" w:color="auto" w:fill="FFFFFF"/>
          <w:lang w:val="sv-SE"/>
        </w:rPr>
        <w:t>7 giờ,</w:t>
      </w:r>
      <w:r w:rsidRPr="00D16E5C">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w:t>
      </w:r>
      <w:r w:rsidRPr="006C6D2E">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tiếp tục dự Đại hội Đảng bộ tỉnh lần thứ XIV, nhiệm kỳ 2020 – 2025. Điểm tại Trung tâm Hội nghị tỉnh.</w:t>
      </w:r>
    </w:p>
    <w:p w:rsidR="005D7BA6" w:rsidRPr="00880520" w:rsidRDefault="005D7BA6" w:rsidP="00D526D6">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8376B8">
        <w:rPr>
          <w:rFonts w:asciiTheme="majorHAnsi" w:hAnsiTheme="majorHAnsi" w:cstheme="majorHAnsi"/>
          <w:b/>
          <w:spacing w:val="-2"/>
          <w:sz w:val="28"/>
          <w:szCs w:val="28"/>
          <w:lang w:val="sv-SE"/>
        </w:rPr>
        <w:t>15</w:t>
      </w:r>
      <w:r w:rsidR="00AE5416">
        <w:rPr>
          <w:rFonts w:asciiTheme="majorHAnsi" w:hAnsiTheme="majorHAnsi" w:cstheme="majorHAnsi"/>
          <w:b/>
          <w:spacing w:val="-2"/>
          <w:sz w:val="28"/>
          <w:szCs w:val="28"/>
          <w:lang w:val="sv-SE"/>
        </w:rPr>
        <w:t>/10</w:t>
      </w:r>
    </w:p>
    <w:p w:rsidR="008376B8" w:rsidRDefault="008376B8" w:rsidP="00AF6A10">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dự </w:t>
      </w:r>
      <w:r>
        <w:rPr>
          <w:rFonts w:asciiTheme="majorHAnsi" w:hAnsiTheme="majorHAnsi" w:cstheme="majorHAnsi"/>
          <w:sz w:val="28"/>
          <w:szCs w:val="28"/>
          <w:shd w:val="clear" w:color="auto" w:fill="FFFFFF"/>
          <w:lang w:val="sv-SE"/>
        </w:rPr>
        <w:t>Đại hội đại biểu Đảng bộ tỉnh Bạc Liêu lần thứ XVI, nhiệm kỳ 2020 – 2025. Điểm tại Trung tâm Văn hóa tỉnh, số 02, đường Nguyễn Tất Thành, TP.Bạc Liêu, tỉnh Bạc Liêu.</w:t>
      </w:r>
    </w:p>
    <w:p w:rsidR="001E3168" w:rsidRDefault="008376B8" w:rsidP="001E3168">
      <w:pPr>
        <w:tabs>
          <w:tab w:val="left" w:pos="2730"/>
        </w:tabs>
        <w:ind w:firstLine="720"/>
        <w:jc w:val="both"/>
        <w:rPr>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1E3168">
        <w:rPr>
          <w:rFonts w:asciiTheme="majorHAnsi" w:hAnsiTheme="majorHAnsi" w:cstheme="majorHAnsi"/>
          <w:sz w:val="28"/>
          <w:szCs w:val="28"/>
          <w:shd w:val="clear" w:color="auto" w:fill="FFFFFF"/>
          <w:lang w:val="sv-SE"/>
        </w:rPr>
        <w:t xml:space="preserve">, </w:t>
      </w:r>
      <w:r w:rsidR="001E3168">
        <w:rPr>
          <w:color w:val="000000"/>
          <w:sz w:val="28"/>
          <w:szCs w:val="28"/>
          <w:shd w:val="clear" w:color="auto" w:fill="FFFFFF"/>
          <w:lang w:val="sv-SE"/>
        </w:rPr>
        <w:t>Phó Chủ tịch Trương Cảnh Tuyên làm việc tại cơ quan.</w:t>
      </w:r>
    </w:p>
    <w:p w:rsidR="00562FD0" w:rsidRPr="00562FD0" w:rsidRDefault="008376B8" w:rsidP="00562FD0">
      <w:pPr>
        <w:shd w:val="clear" w:color="auto" w:fill="FFFFFF"/>
        <w:ind w:firstLine="709"/>
        <w:jc w:val="both"/>
        <w:rPr>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 xml:space="preserve">Phó Chủ tịch Nguyễn Văn Tuấn </w:t>
      </w:r>
      <w:r w:rsidR="00562FD0" w:rsidRPr="00562FD0">
        <w:rPr>
          <w:color w:val="000000"/>
          <w:sz w:val="28"/>
          <w:szCs w:val="28"/>
          <w:shd w:val="clear" w:color="auto" w:fill="FFFFFF"/>
          <w:lang w:val="sv-SE"/>
        </w:rPr>
        <w:t xml:space="preserve">làm việc với lãnh đạo Sở Giao thông vận tải về dự án Đường tỉnh 925B. Mời Lãnh đạo Sở: Giao thông vận tải, Kế hoạch và Đầu tư, Tài chính, Xây dựng, Tài nguyên và Môi trường. Điểm tại Phòng họp số </w:t>
      </w:r>
      <w:r w:rsidR="00562FD0">
        <w:rPr>
          <w:color w:val="000000"/>
          <w:sz w:val="28"/>
          <w:szCs w:val="28"/>
          <w:shd w:val="clear" w:color="auto" w:fill="FFFFFF"/>
          <w:lang w:val="sv-SE"/>
        </w:rPr>
        <w:t xml:space="preserve">2 </w:t>
      </w:r>
      <w:r w:rsidR="00562FD0" w:rsidRPr="00562FD0">
        <w:rPr>
          <w:color w:val="000000"/>
          <w:sz w:val="28"/>
          <w:szCs w:val="28"/>
          <w:shd w:val="clear" w:color="auto" w:fill="FFFFFF"/>
          <w:lang w:val="sv-SE"/>
        </w:rPr>
        <w:t>UBND tỉnh.</w:t>
      </w:r>
      <w:r w:rsidR="00385BCC">
        <w:rPr>
          <w:color w:val="000000"/>
          <w:sz w:val="28"/>
          <w:szCs w:val="28"/>
          <w:shd w:val="clear" w:color="auto" w:fill="FFFFFF"/>
          <w:lang w:val="sv-SE"/>
        </w:rPr>
        <w:t xml:space="preserve"> Đ/c Điệp</w:t>
      </w:r>
    </w:p>
    <w:p w:rsidR="008102DD" w:rsidRDefault="008102DD" w:rsidP="00AF6A10">
      <w:pPr>
        <w:tabs>
          <w:tab w:val="left" w:pos="2730"/>
        </w:tabs>
        <w:ind w:firstLine="720"/>
        <w:jc w:val="both"/>
        <w:rPr>
          <w:color w:val="000000"/>
          <w:sz w:val="28"/>
          <w:szCs w:val="28"/>
          <w:shd w:val="clear" w:color="auto" w:fill="FFFFFF"/>
          <w:lang w:val="sv-SE"/>
        </w:rPr>
      </w:pPr>
      <w:r>
        <w:rPr>
          <w:color w:val="000000"/>
          <w:sz w:val="28"/>
          <w:szCs w:val="28"/>
          <w:shd w:val="clear" w:color="auto" w:fill="FFFFFF"/>
          <w:lang w:val="sv-SE"/>
        </w:rPr>
        <w:lastRenderedPageBreak/>
        <w:t xml:space="preserve">- 19 giờ,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các Phó Chủ tịch dự Chương trình nghệ thuật chào mừng sau đại hội. Điểm tại Trung tâm Hội nghị tỉnh.</w:t>
      </w:r>
      <w:r w:rsidR="00385BCC">
        <w:rPr>
          <w:rFonts w:asciiTheme="majorHAnsi" w:hAnsiTheme="majorHAnsi" w:cstheme="majorHAnsi"/>
          <w:sz w:val="28"/>
          <w:szCs w:val="28"/>
          <w:lang w:val="sv-SE"/>
        </w:rPr>
        <w:t xml:space="preserve"> Đ/c Thật</w:t>
      </w:r>
    </w:p>
    <w:p w:rsidR="00AF5EAE" w:rsidRPr="00A72445" w:rsidRDefault="00AE5416" w:rsidP="00AE5416">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8376B8">
        <w:rPr>
          <w:rFonts w:asciiTheme="majorHAnsi" w:hAnsiTheme="majorHAnsi" w:cstheme="majorHAnsi"/>
          <w:b/>
          <w:spacing w:val="-2"/>
          <w:sz w:val="28"/>
          <w:szCs w:val="28"/>
          <w:lang w:val="sv-SE"/>
        </w:rPr>
        <w:t>16</w:t>
      </w:r>
      <w:r>
        <w:rPr>
          <w:rFonts w:asciiTheme="majorHAnsi" w:hAnsiTheme="majorHAnsi" w:cstheme="majorHAnsi"/>
          <w:b/>
          <w:spacing w:val="-2"/>
          <w:sz w:val="28"/>
          <w:szCs w:val="28"/>
          <w:lang w:val="sv-SE"/>
        </w:rPr>
        <w:t>/10</w:t>
      </w:r>
    </w:p>
    <w:p w:rsidR="00A5153C" w:rsidRDefault="004B54D2" w:rsidP="00A5153C">
      <w:pPr>
        <w:ind w:firstLine="709"/>
        <w:jc w:val="both"/>
        <w:rPr>
          <w:color w:val="000000"/>
          <w:sz w:val="28"/>
          <w:szCs w:val="28"/>
          <w:shd w:val="clear" w:color="auto" w:fill="FFFFFF"/>
          <w:lang w:val="pt-BR"/>
        </w:rPr>
      </w:pPr>
      <w:r>
        <w:rPr>
          <w:rFonts w:asciiTheme="majorHAnsi" w:hAnsiTheme="majorHAnsi" w:cstheme="majorHAnsi"/>
          <w:sz w:val="28"/>
          <w:szCs w:val="28"/>
          <w:shd w:val="clear" w:color="auto" w:fill="FFFFFF"/>
          <w:lang w:val="sv-SE"/>
        </w:rPr>
        <w:t xml:space="preserve">- 7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A5153C">
        <w:rPr>
          <w:rFonts w:asciiTheme="majorHAnsi" w:hAnsiTheme="majorHAnsi" w:cstheme="majorHAnsi"/>
          <w:sz w:val="28"/>
          <w:szCs w:val="28"/>
          <w:lang w:val="sv-SE"/>
        </w:rPr>
        <w:t xml:space="preserve">, </w:t>
      </w:r>
      <w:r w:rsidR="00A5153C" w:rsidRPr="004814F0">
        <w:rPr>
          <w:color w:val="000000"/>
          <w:sz w:val="28"/>
          <w:szCs w:val="28"/>
          <w:shd w:val="clear" w:color="auto" w:fill="FFFFFF"/>
          <w:lang w:val="pt-BR"/>
        </w:rPr>
        <w:t xml:space="preserve">Phó Chủ tịch Nguyễn Văn Tuấn </w:t>
      </w:r>
      <w:r w:rsidR="00A5153C">
        <w:rPr>
          <w:color w:val="000000"/>
          <w:sz w:val="28"/>
          <w:szCs w:val="28"/>
          <w:shd w:val="clear" w:color="auto" w:fill="FFFFFF"/>
          <w:lang w:val="pt-BR"/>
        </w:rPr>
        <w:t>làm việc tại cơ quan.</w:t>
      </w:r>
    </w:p>
    <w:p w:rsidR="00AF6A10" w:rsidRPr="00385BCC" w:rsidRDefault="00AF6A10" w:rsidP="00AF6A10">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1364AC">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1364AC">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1364AC">
        <w:rPr>
          <w:rFonts w:asciiTheme="majorHAnsi" w:hAnsiTheme="majorHAnsi" w:cstheme="majorHAnsi"/>
          <w:sz w:val="28"/>
          <w:szCs w:val="28"/>
          <w:shd w:val="clear" w:color="auto" w:fill="FFFFFF"/>
          <w:lang w:val="sv-SE"/>
        </w:rPr>
        <w:t xml:space="preserve">thăm, tặng quà cho người cao tuổi có hoàn cảnh khó khăn nhân Tháng hành động vì người cao tuổi Việt Nam. Mời lãnh đạo Sở Lao động Thương binh và </w:t>
      </w:r>
      <w:r w:rsidR="008102DD">
        <w:rPr>
          <w:rFonts w:asciiTheme="majorHAnsi" w:hAnsiTheme="majorHAnsi" w:cstheme="majorHAnsi"/>
          <w:sz w:val="28"/>
          <w:szCs w:val="28"/>
          <w:shd w:val="clear" w:color="auto" w:fill="FFFFFF"/>
          <w:lang w:val="sv-SE"/>
        </w:rPr>
        <w:t>Xã hội, Y tế, Tài chính, Bảo hiểm xã hội tỉnh, Ban Đại diện Hội Người cao tuổi tỉnh. Tập trung tại UBND huyện Châu Thành A.</w:t>
      </w:r>
      <w:r w:rsidR="00385BCC">
        <w:rPr>
          <w:rFonts w:asciiTheme="majorHAnsi" w:hAnsiTheme="majorHAnsi" w:cstheme="majorHAnsi"/>
          <w:sz w:val="28"/>
          <w:szCs w:val="28"/>
          <w:shd w:val="clear" w:color="auto" w:fill="FFFFFF"/>
          <w:lang w:val="sv-SE"/>
        </w:rPr>
        <w:t xml:space="preserve"> </w:t>
      </w:r>
      <w:r w:rsidR="00385BCC" w:rsidRPr="00385BCC">
        <w:rPr>
          <w:rFonts w:asciiTheme="majorHAnsi" w:hAnsiTheme="majorHAnsi" w:cstheme="majorHAnsi"/>
          <w:b/>
          <w:i/>
          <w:sz w:val="28"/>
          <w:szCs w:val="28"/>
          <w:shd w:val="clear" w:color="auto" w:fill="FFFFFF"/>
          <w:lang w:val="sv-SE"/>
        </w:rPr>
        <w:t>Đ/c Thoại</w:t>
      </w:r>
    </w:p>
    <w:p w:rsidR="00AF6A10" w:rsidRPr="00385BCC" w:rsidRDefault="00AF6A10" w:rsidP="00AF6A10">
      <w:pPr>
        <w:ind w:firstLine="709"/>
        <w:jc w:val="both"/>
        <w:rPr>
          <w:b/>
          <w:i/>
          <w:color w:val="000000"/>
          <w:sz w:val="28"/>
          <w:szCs w:val="28"/>
          <w:shd w:val="clear" w:color="auto" w:fill="FFFFFF"/>
          <w:lang w:val="sv-SE"/>
        </w:rPr>
      </w:pPr>
      <w:r>
        <w:rPr>
          <w:color w:val="000000"/>
          <w:sz w:val="28"/>
          <w:szCs w:val="28"/>
          <w:shd w:val="clear" w:color="auto" w:fill="FFFFFF"/>
          <w:lang w:val="sv-SE"/>
        </w:rPr>
        <w:t xml:space="preserve">- 7 giờ 30’ Phó Chủ tịch Trương Cảnh </w:t>
      </w:r>
      <w:r w:rsidR="00C41BE4">
        <w:rPr>
          <w:color w:val="000000"/>
          <w:sz w:val="28"/>
          <w:szCs w:val="28"/>
          <w:shd w:val="clear" w:color="auto" w:fill="FFFFFF"/>
          <w:lang w:val="sv-SE"/>
        </w:rPr>
        <w:t>Tuyên làm việc với lãnh đạo Sở Tài nguyên và Môi trường, Sở Nông nghiệp và PTNT về tiến độ thực hiện 02 Đề án (Sở Tài nguyên và Môi trường, Sở Nông nghiệp và PTNT chuẩn bị nội dung và mời các thành phần có liên quan). Điểm tại phòng họp số 4 UBND tỉnh.</w:t>
      </w:r>
      <w:r w:rsidR="00385BCC">
        <w:rPr>
          <w:color w:val="000000"/>
          <w:sz w:val="28"/>
          <w:szCs w:val="28"/>
          <w:shd w:val="clear" w:color="auto" w:fill="FFFFFF"/>
          <w:lang w:val="sv-SE"/>
        </w:rPr>
        <w:t xml:space="preserve"> </w:t>
      </w:r>
      <w:r w:rsidR="00385BCC" w:rsidRPr="00385BCC">
        <w:rPr>
          <w:b/>
          <w:i/>
          <w:color w:val="000000"/>
          <w:sz w:val="28"/>
          <w:szCs w:val="28"/>
          <w:shd w:val="clear" w:color="auto" w:fill="FFFFFF"/>
          <w:lang w:val="sv-SE"/>
        </w:rPr>
        <w:t>Đ/c Điệp; NCTH</w:t>
      </w:r>
    </w:p>
    <w:p w:rsidR="00A5153C" w:rsidRPr="00385BCC" w:rsidRDefault="00A5153C" w:rsidP="00385BCC">
      <w:pPr>
        <w:ind w:firstLine="709"/>
        <w:jc w:val="both"/>
        <w:rPr>
          <w:b/>
          <w:i/>
          <w:sz w:val="28"/>
          <w:szCs w:val="28"/>
          <w:lang w:val="sv-SE"/>
        </w:rPr>
      </w:pPr>
      <w:r>
        <w:rPr>
          <w:rFonts w:asciiTheme="majorHAnsi" w:hAnsiTheme="majorHAnsi" w:cstheme="majorHAnsi"/>
          <w:sz w:val="28"/>
          <w:szCs w:val="28"/>
          <w:shd w:val="clear" w:color="auto" w:fill="FFFFFF"/>
          <w:lang w:val="sv-SE"/>
        </w:rPr>
        <w:t xml:space="preserve">- </w:t>
      </w:r>
      <w:r w:rsidR="001E3168">
        <w:rPr>
          <w:rFonts w:asciiTheme="majorHAnsi" w:hAnsiTheme="majorHAnsi" w:cstheme="majorHAnsi"/>
          <w:sz w:val="28"/>
          <w:szCs w:val="28"/>
          <w:shd w:val="clear" w:color="auto" w:fill="FFFFFF"/>
          <w:lang w:val="sv-SE"/>
        </w:rPr>
        <w:t>20</w:t>
      </w:r>
      <w:r>
        <w:rPr>
          <w:rFonts w:asciiTheme="majorHAnsi" w:hAnsiTheme="majorHAnsi" w:cstheme="majorHAnsi"/>
          <w:sz w:val="28"/>
          <w:szCs w:val="28"/>
          <w:shd w:val="clear" w:color="auto" w:fill="FFFFFF"/>
          <w:lang w:val="sv-SE"/>
        </w:rPr>
        <w:t xml:space="preserve"> giờ, </w:t>
      </w:r>
      <w:r w:rsidR="00553CD3" w:rsidRPr="006C6D2E">
        <w:rPr>
          <w:rFonts w:asciiTheme="majorHAnsi" w:hAnsiTheme="majorHAnsi" w:cstheme="majorHAnsi"/>
          <w:sz w:val="28"/>
          <w:szCs w:val="28"/>
          <w:shd w:val="clear" w:color="auto" w:fill="FFFFFF"/>
          <w:lang w:val="sv-SE"/>
        </w:rPr>
        <w:t>Phó Chủ tịch Thường trực Đồng Văn Thanh</w:t>
      </w:r>
      <w:bookmarkStart w:id="0" w:name="_GoBack"/>
      <w:bookmarkEnd w:id="0"/>
      <w:r>
        <w:rPr>
          <w:rFonts w:asciiTheme="majorHAnsi" w:hAnsiTheme="majorHAnsi" w:cstheme="majorHAnsi"/>
          <w:sz w:val="28"/>
          <w:szCs w:val="28"/>
          <w:lang w:val="sv-SE"/>
        </w:rPr>
        <w:t xml:space="preserve"> dự khai mạc </w:t>
      </w:r>
      <w:r w:rsidR="001E3168">
        <w:rPr>
          <w:rFonts w:asciiTheme="majorHAnsi" w:hAnsiTheme="majorHAnsi" w:cstheme="majorHAnsi"/>
          <w:sz w:val="28"/>
          <w:szCs w:val="28"/>
          <w:lang w:val="sv-SE"/>
        </w:rPr>
        <w:t xml:space="preserve">Chung kết </w:t>
      </w:r>
      <w:r>
        <w:rPr>
          <w:rFonts w:asciiTheme="majorHAnsi" w:hAnsiTheme="majorHAnsi" w:cstheme="majorHAnsi"/>
          <w:sz w:val="28"/>
          <w:szCs w:val="28"/>
          <w:lang w:val="sv-SE"/>
        </w:rPr>
        <w:t xml:space="preserve">Hội thi </w:t>
      </w:r>
      <w:r w:rsidRPr="00A5153C">
        <w:rPr>
          <w:sz w:val="28"/>
          <w:szCs w:val="28"/>
          <w:lang w:val="sv-SE"/>
        </w:rPr>
        <w:t>“</w:t>
      </w:r>
      <w:r>
        <w:rPr>
          <w:sz w:val="28"/>
          <w:szCs w:val="28"/>
          <w:lang w:val="sv-SE"/>
        </w:rPr>
        <w:t>Áo dài, áo bà ba” do Hội Liên hiệp Phụ nữ tỉnh tổ chức. Điểm tại Đài PTTH Hậu Giang.</w:t>
      </w:r>
      <w:r w:rsidR="00385BCC">
        <w:rPr>
          <w:sz w:val="28"/>
          <w:szCs w:val="28"/>
          <w:lang w:val="sv-SE"/>
        </w:rPr>
        <w:t xml:space="preserve"> </w:t>
      </w:r>
      <w:r w:rsidR="00385BCC" w:rsidRPr="00385BCC">
        <w:rPr>
          <w:b/>
          <w:i/>
          <w:sz w:val="28"/>
          <w:szCs w:val="28"/>
          <w:lang w:val="sv-SE"/>
        </w:rPr>
        <w:t>NCTH</w:t>
      </w:r>
    </w:p>
    <w:p w:rsidR="00A5153C" w:rsidRDefault="00A5153C" w:rsidP="00A5153C">
      <w:pPr>
        <w:tabs>
          <w:tab w:val="left" w:pos="2730"/>
        </w:tabs>
        <w:ind w:firstLine="720"/>
        <w:jc w:val="both"/>
        <w:rPr>
          <w:rFonts w:asciiTheme="majorHAnsi" w:hAnsiTheme="majorHAnsi" w:cstheme="majorHAnsi"/>
          <w:sz w:val="28"/>
          <w:szCs w:val="28"/>
          <w:shd w:val="clear" w:color="auto" w:fill="FFFFFF"/>
          <w:lang w:val="sv-SE"/>
        </w:rPr>
      </w:pPr>
    </w:p>
    <w:p w:rsidR="00AD05FA" w:rsidRDefault="00A5153C" w:rsidP="00AD05FA">
      <w:pPr>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A3F25B0" wp14:editId="03958C36">
                <wp:simplePos x="0" y="0"/>
                <wp:positionH relativeFrom="column">
                  <wp:posOffset>3219450</wp:posOffset>
                </wp:positionH>
                <wp:positionV relativeFrom="paragraph">
                  <wp:posOffset>151765</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11.9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F0502D" w:rsidRDefault="00F0502D" w:rsidP="008269BD">
      <w:pPr>
        <w:jc w:val="both"/>
        <w:rPr>
          <w:rFonts w:asciiTheme="majorHAnsi" w:hAnsiTheme="majorHAnsi" w:cstheme="majorHAnsi"/>
          <w:b/>
          <w:bCs/>
          <w:i/>
          <w:iCs/>
          <w:sz w:val="16"/>
          <w:szCs w:val="16"/>
          <w:lang w:val="sv-SE"/>
        </w:rPr>
      </w:pPr>
    </w:p>
    <w:p w:rsidR="00B5758B" w:rsidRDefault="00B5758B" w:rsidP="008269BD">
      <w:pPr>
        <w:jc w:val="both"/>
        <w:rPr>
          <w:rFonts w:asciiTheme="majorHAnsi" w:hAnsiTheme="majorHAnsi" w:cstheme="majorHAnsi"/>
          <w:b/>
          <w:bCs/>
          <w:i/>
          <w:iCs/>
          <w:sz w:val="16"/>
          <w:szCs w:val="16"/>
          <w:lang w:val="sv-SE"/>
        </w:rPr>
      </w:pPr>
    </w:p>
    <w:p w:rsidR="007058BE" w:rsidRDefault="007058BE" w:rsidP="008269BD">
      <w:pPr>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A5153C">
      <w:pgSz w:w="11906" w:h="16838"/>
      <w:pgMar w:top="851"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60" w:rsidRDefault="00360760" w:rsidP="009C726C">
      <w:r>
        <w:separator/>
      </w:r>
    </w:p>
  </w:endnote>
  <w:endnote w:type="continuationSeparator" w:id="0">
    <w:p w:rsidR="00360760" w:rsidRDefault="00360760"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60" w:rsidRDefault="00360760" w:rsidP="009C726C">
      <w:r>
        <w:separator/>
      </w:r>
    </w:p>
  </w:footnote>
  <w:footnote w:type="continuationSeparator" w:id="0">
    <w:p w:rsidR="00360760" w:rsidRDefault="00360760"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55138"/>
    <w:rsid w:val="000558D4"/>
    <w:rsid w:val="00057311"/>
    <w:rsid w:val="00061F4F"/>
    <w:rsid w:val="00063A8E"/>
    <w:rsid w:val="0007111E"/>
    <w:rsid w:val="000715C2"/>
    <w:rsid w:val="00072FD0"/>
    <w:rsid w:val="00073488"/>
    <w:rsid w:val="00073978"/>
    <w:rsid w:val="00074B48"/>
    <w:rsid w:val="0007569E"/>
    <w:rsid w:val="0007753A"/>
    <w:rsid w:val="000803C3"/>
    <w:rsid w:val="00080A0F"/>
    <w:rsid w:val="00080A5B"/>
    <w:rsid w:val="000822FB"/>
    <w:rsid w:val="0008234A"/>
    <w:rsid w:val="000840EB"/>
    <w:rsid w:val="00087A23"/>
    <w:rsid w:val="00093792"/>
    <w:rsid w:val="0009664B"/>
    <w:rsid w:val="000A08DA"/>
    <w:rsid w:val="000A0E43"/>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1702"/>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3070"/>
    <w:rsid w:val="00104278"/>
    <w:rsid w:val="00106CD1"/>
    <w:rsid w:val="00107C81"/>
    <w:rsid w:val="001106C1"/>
    <w:rsid w:val="001114C4"/>
    <w:rsid w:val="001151A1"/>
    <w:rsid w:val="0011593E"/>
    <w:rsid w:val="00117080"/>
    <w:rsid w:val="001244B9"/>
    <w:rsid w:val="0012603C"/>
    <w:rsid w:val="001260C8"/>
    <w:rsid w:val="0012689B"/>
    <w:rsid w:val="00126B3C"/>
    <w:rsid w:val="00134304"/>
    <w:rsid w:val="001364AC"/>
    <w:rsid w:val="00140647"/>
    <w:rsid w:val="001417A2"/>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80630"/>
    <w:rsid w:val="00180E13"/>
    <w:rsid w:val="00184750"/>
    <w:rsid w:val="00186BF0"/>
    <w:rsid w:val="00187E97"/>
    <w:rsid w:val="001903CD"/>
    <w:rsid w:val="00190EF5"/>
    <w:rsid w:val="00191C97"/>
    <w:rsid w:val="001929E5"/>
    <w:rsid w:val="00195619"/>
    <w:rsid w:val="001A0C9D"/>
    <w:rsid w:val="001A19A5"/>
    <w:rsid w:val="001A4165"/>
    <w:rsid w:val="001B2DD2"/>
    <w:rsid w:val="001B2EB1"/>
    <w:rsid w:val="001B455F"/>
    <w:rsid w:val="001B49B9"/>
    <w:rsid w:val="001B5C4F"/>
    <w:rsid w:val="001C1D6D"/>
    <w:rsid w:val="001C2C72"/>
    <w:rsid w:val="001C4EAE"/>
    <w:rsid w:val="001C66A3"/>
    <w:rsid w:val="001C72FB"/>
    <w:rsid w:val="001D0B1D"/>
    <w:rsid w:val="001D33A5"/>
    <w:rsid w:val="001D4142"/>
    <w:rsid w:val="001D5A21"/>
    <w:rsid w:val="001D69DF"/>
    <w:rsid w:val="001E0A28"/>
    <w:rsid w:val="001E1421"/>
    <w:rsid w:val="001E1BDF"/>
    <w:rsid w:val="001E3168"/>
    <w:rsid w:val="001E341A"/>
    <w:rsid w:val="001E4627"/>
    <w:rsid w:val="001E63F3"/>
    <w:rsid w:val="001F19D5"/>
    <w:rsid w:val="001F1DE2"/>
    <w:rsid w:val="001F21A8"/>
    <w:rsid w:val="001F2B6C"/>
    <w:rsid w:val="001F6168"/>
    <w:rsid w:val="001F673D"/>
    <w:rsid w:val="001F6C01"/>
    <w:rsid w:val="001F733C"/>
    <w:rsid w:val="00202988"/>
    <w:rsid w:val="00203190"/>
    <w:rsid w:val="002036E7"/>
    <w:rsid w:val="002048C5"/>
    <w:rsid w:val="00205EAA"/>
    <w:rsid w:val="0020698A"/>
    <w:rsid w:val="00213F5F"/>
    <w:rsid w:val="002140F4"/>
    <w:rsid w:val="00214189"/>
    <w:rsid w:val="00214E50"/>
    <w:rsid w:val="00223AE2"/>
    <w:rsid w:val="00224BAA"/>
    <w:rsid w:val="002275C3"/>
    <w:rsid w:val="002330FF"/>
    <w:rsid w:val="002437E8"/>
    <w:rsid w:val="002443B0"/>
    <w:rsid w:val="0024501A"/>
    <w:rsid w:val="00245AF7"/>
    <w:rsid w:val="00245B86"/>
    <w:rsid w:val="0024603F"/>
    <w:rsid w:val="00246A7D"/>
    <w:rsid w:val="0024794E"/>
    <w:rsid w:val="00250146"/>
    <w:rsid w:val="0025383D"/>
    <w:rsid w:val="00253A8D"/>
    <w:rsid w:val="002577D2"/>
    <w:rsid w:val="00260434"/>
    <w:rsid w:val="00260605"/>
    <w:rsid w:val="00261251"/>
    <w:rsid w:val="00263EFC"/>
    <w:rsid w:val="00264A43"/>
    <w:rsid w:val="00267271"/>
    <w:rsid w:val="002705D9"/>
    <w:rsid w:val="002707F5"/>
    <w:rsid w:val="002713E5"/>
    <w:rsid w:val="00271B79"/>
    <w:rsid w:val="002720D7"/>
    <w:rsid w:val="0027401F"/>
    <w:rsid w:val="0027512E"/>
    <w:rsid w:val="00276A41"/>
    <w:rsid w:val="002770B8"/>
    <w:rsid w:val="002770BE"/>
    <w:rsid w:val="00277E6B"/>
    <w:rsid w:val="00284338"/>
    <w:rsid w:val="00285576"/>
    <w:rsid w:val="0028563F"/>
    <w:rsid w:val="0028592D"/>
    <w:rsid w:val="0028644E"/>
    <w:rsid w:val="00286B64"/>
    <w:rsid w:val="002873E2"/>
    <w:rsid w:val="00290A3E"/>
    <w:rsid w:val="00291D50"/>
    <w:rsid w:val="00292463"/>
    <w:rsid w:val="002A12E5"/>
    <w:rsid w:val="002A1F82"/>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72BA"/>
    <w:rsid w:val="002D285F"/>
    <w:rsid w:val="002D2EDD"/>
    <w:rsid w:val="002D6324"/>
    <w:rsid w:val="002D7C1E"/>
    <w:rsid w:val="002E0EB9"/>
    <w:rsid w:val="002E1162"/>
    <w:rsid w:val="002E3EA1"/>
    <w:rsid w:val="002E4F2C"/>
    <w:rsid w:val="002E5936"/>
    <w:rsid w:val="002E63CD"/>
    <w:rsid w:val="002F07D4"/>
    <w:rsid w:val="002F1AB5"/>
    <w:rsid w:val="003024E5"/>
    <w:rsid w:val="00303080"/>
    <w:rsid w:val="0030564F"/>
    <w:rsid w:val="00306B7F"/>
    <w:rsid w:val="00311D57"/>
    <w:rsid w:val="0031479A"/>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6EE"/>
    <w:rsid w:val="00335A1C"/>
    <w:rsid w:val="00336A9D"/>
    <w:rsid w:val="00337A00"/>
    <w:rsid w:val="0034067F"/>
    <w:rsid w:val="003417C8"/>
    <w:rsid w:val="003429FD"/>
    <w:rsid w:val="00343258"/>
    <w:rsid w:val="0034649E"/>
    <w:rsid w:val="00347E1B"/>
    <w:rsid w:val="00353455"/>
    <w:rsid w:val="003547E8"/>
    <w:rsid w:val="00355C6E"/>
    <w:rsid w:val="00355C6F"/>
    <w:rsid w:val="003578EE"/>
    <w:rsid w:val="00357F00"/>
    <w:rsid w:val="00360760"/>
    <w:rsid w:val="00360B74"/>
    <w:rsid w:val="00363E04"/>
    <w:rsid w:val="00366C92"/>
    <w:rsid w:val="00367E7C"/>
    <w:rsid w:val="00370B12"/>
    <w:rsid w:val="00377F35"/>
    <w:rsid w:val="003832F0"/>
    <w:rsid w:val="00383C7B"/>
    <w:rsid w:val="00384809"/>
    <w:rsid w:val="00385BCC"/>
    <w:rsid w:val="00385F22"/>
    <w:rsid w:val="00386FC1"/>
    <w:rsid w:val="003900B0"/>
    <w:rsid w:val="003923EF"/>
    <w:rsid w:val="00392CB1"/>
    <w:rsid w:val="00392F3D"/>
    <w:rsid w:val="00393DCF"/>
    <w:rsid w:val="00395507"/>
    <w:rsid w:val="003A3680"/>
    <w:rsid w:val="003A3996"/>
    <w:rsid w:val="003A6BA6"/>
    <w:rsid w:val="003B1F90"/>
    <w:rsid w:val="003B2117"/>
    <w:rsid w:val="003B2131"/>
    <w:rsid w:val="003B40EF"/>
    <w:rsid w:val="003B4D42"/>
    <w:rsid w:val="003B6BD8"/>
    <w:rsid w:val="003C0511"/>
    <w:rsid w:val="003C170C"/>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71AA"/>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20256"/>
    <w:rsid w:val="00421968"/>
    <w:rsid w:val="00421D0D"/>
    <w:rsid w:val="00422383"/>
    <w:rsid w:val="004231DA"/>
    <w:rsid w:val="004232DE"/>
    <w:rsid w:val="004259BB"/>
    <w:rsid w:val="00426182"/>
    <w:rsid w:val="004277DD"/>
    <w:rsid w:val="004300C8"/>
    <w:rsid w:val="004316BD"/>
    <w:rsid w:val="004316C1"/>
    <w:rsid w:val="00434846"/>
    <w:rsid w:val="00434E29"/>
    <w:rsid w:val="004405FD"/>
    <w:rsid w:val="00441AD4"/>
    <w:rsid w:val="004425C1"/>
    <w:rsid w:val="00443B01"/>
    <w:rsid w:val="004441C5"/>
    <w:rsid w:val="004459A2"/>
    <w:rsid w:val="004478AD"/>
    <w:rsid w:val="0045293A"/>
    <w:rsid w:val="0045409C"/>
    <w:rsid w:val="004549F3"/>
    <w:rsid w:val="00456B08"/>
    <w:rsid w:val="00457FA3"/>
    <w:rsid w:val="004642F2"/>
    <w:rsid w:val="00465E05"/>
    <w:rsid w:val="004662CD"/>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54D2"/>
    <w:rsid w:val="004B6824"/>
    <w:rsid w:val="004B7565"/>
    <w:rsid w:val="004C031D"/>
    <w:rsid w:val="004C16EF"/>
    <w:rsid w:val="004C1CC4"/>
    <w:rsid w:val="004C420C"/>
    <w:rsid w:val="004C52E6"/>
    <w:rsid w:val="004C5B9B"/>
    <w:rsid w:val="004D15D1"/>
    <w:rsid w:val="004D2F97"/>
    <w:rsid w:val="004D543E"/>
    <w:rsid w:val="004D5601"/>
    <w:rsid w:val="004D7262"/>
    <w:rsid w:val="004D73FD"/>
    <w:rsid w:val="004D76AF"/>
    <w:rsid w:val="004E0731"/>
    <w:rsid w:val="004E4BB1"/>
    <w:rsid w:val="004F1A57"/>
    <w:rsid w:val="004F2DAC"/>
    <w:rsid w:val="004F2F5F"/>
    <w:rsid w:val="004F2F6F"/>
    <w:rsid w:val="004F4F8C"/>
    <w:rsid w:val="004F71E0"/>
    <w:rsid w:val="004F71FC"/>
    <w:rsid w:val="004F7A9B"/>
    <w:rsid w:val="0050292E"/>
    <w:rsid w:val="00502A2F"/>
    <w:rsid w:val="00512285"/>
    <w:rsid w:val="00512A72"/>
    <w:rsid w:val="00517A3D"/>
    <w:rsid w:val="0052063E"/>
    <w:rsid w:val="005219C1"/>
    <w:rsid w:val="00523498"/>
    <w:rsid w:val="00525DEC"/>
    <w:rsid w:val="00532A80"/>
    <w:rsid w:val="00537D68"/>
    <w:rsid w:val="00537F4C"/>
    <w:rsid w:val="0054258E"/>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7020F"/>
    <w:rsid w:val="00570DC5"/>
    <w:rsid w:val="0057106F"/>
    <w:rsid w:val="00572F35"/>
    <w:rsid w:val="00575918"/>
    <w:rsid w:val="005779AE"/>
    <w:rsid w:val="00580C00"/>
    <w:rsid w:val="00583AFA"/>
    <w:rsid w:val="0059058D"/>
    <w:rsid w:val="00590AF4"/>
    <w:rsid w:val="00591B74"/>
    <w:rsid w:val="00593E73"/>
    <w:rsid w:val="0059436C"/>
    <w:rsid w:val="00594883"/>
    <w:rsid w:val="00595D03"/>
    <w:rsid w:val="005966E8"/>
    <w:rsid w:val="005A0226"/>
    <w:rsid w:val="005A24A7"/>
    <w:rsid w:val="005A382B"/>
    <w:rsid w:val="005A3F87"/>
    <w:rsid w:val="005A56A9"/>
    <w:rsid w:val="005A773A"/>
    <w:rsid w:val="005A7917"/>
    <w:rsid w:val="005B2223"/>
    <w:rsid w:val="005B315D"/>
    <w:rsid w:val="005B4171"/>
    <w:rsid w:val="005B7B71"/>
    <w:rsid w:val="005C0681"/>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5455"/>
    <w:rsid w:val="005F7133"/>
    <w:rsid w:val="005F7574"/>
    <w:rsid w:val="005F7CB0"/>
    <w:rsid w:val="00602AF9"/>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91B"/>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34D"/>
    <w:rsid w:val="006973FE"/>
    <w:rsid w:val="006974C2"/>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6078"/>
    <w:rsid w:val="006C6D2E"/>
    <w:rsid w:val="006C7878"/>
    <w:rsid w:val="006C7DFD"/>
    <w:rsid w:val="006D03DF"/>
    <w:rsid w:val="006D1315"/>
    <w:rsid w:val="006D1E6B"/>
    <w:rsid w:val="006D5363"/>
    <w:rsid w:val="006E072A"/>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234A"/>
    <w:rsid w:val="007126A3"/>
    <w:rsid w:val="00712EA7"/>
    <w:rsid w:val="00713E14"/>
    <w:rsid w:val="00715689"/>
    <w:rsid w:val="00720AD0"/>
    <w:rsid w:val="007215A3"/>
    <w:rsid w:val="00721BC6"/>
    <w:rsid w:val="00722DAB"/>
    <w:rsid w:val="00722F4E"/>
    <w:rsid w:val="00725E9F"/>
    <w:rsid w:val="007270AB"/>
    <w:rsid w:val="00730627"/>
    <w:rsid w:val="00732282"/>
    <w:rsid w:val="00733E0B"/>
    <w:rsid w:val="00735AAE"/>
    <w:rsid w:val="0073610C"/>
    <w:rsid w:val="00740FF9"/>
    <w:rsid w:val="00742461"/>
    <w:rsid w:val="00742B40"/>
    <w:rsid w:val="00750AD6"/>
    <w:rsid w:val="00751554"/>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5EF2"/>
    <w:rsid w:val="007762EC"/>
    <w:rsid w:val="00780F64"/>
    <w:rsid w:val="0078181A"/>
    <w:rsid w:val="00781CDA"/>
    <w:rsid w:val="00784993"/>
    <w:rsid w:val="0078746E"/>
    <w:rsid w:val="00792436"/>
    <w:rsid w:val="00793ECD"/>
    <w:rsid w:val="00793EFD"/>
    <w:rsid w:val="00796105"/>
    <w:rsid w:val="00797096"/>
    <w:rsid w:val="00797C56"/>
    <w:rsid w:val="007A328C"/>
    <w:rsid w:val="007A33B9"/>
    <w:rsid w:val="007A3D01"/>
    <w:rsid w:val="007A4810"/>
    <w:rsid w:val="007A6DDE"/>
    <w:rsid w:val="007A6F6D"/>
    <w:rsid w:val="007A767E"/>
    <w:rsid w:val="007B0A30"/>
    <w:rsid w:val="007B3496"/>
    <w:rsid w:val="007B4B0C"/>
    <w:rsid w:val="007B5870"/>
    <w:rsid w:val="007B6F05"/>
    <w:rsid w:val="007C1564"/>
    <w:rsid w:val="007C42F0"/>
    <w:rsid w:val="007C651D"/>
    <w:rsid w:val="007C791D"/>
    <w:rsid w:val="007C7DA4"/>
    <w:rsid w:val="007D302B"/>
    <w:rsid w:val="007D3140"/>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7F6C41"/>
    <w:rsid w:val="008102DD"/>
    <w:rsid w:val="00811857"/>
    <w:rsid w:val="00812BF9"/>
    <w:rsid w:val="008131E5"/>
    <w:rsid w:val="00814BA2"/>
    <w:rsid w:val="00825A12"/>
    <w:rsid w:val="008269BD"/>
    <w:rsid w:val="00827C00"/>
    <w:rsid w:val="00832644"/>
    <w:rsid w:val="00832D35"/>
    <w:rsid w:val="00834FC3"/>
    <w:rsid w:val="00835FCA"/>
    <w:rsid w:val="008376AF"/>
    <w:rsid w:val="008376B8"/>
    <w:rsid w:val="00846C3B"/>
    <w:rsid w:val="00850494"/>
    <w:rsid w:val="00856100"/>
    <w:rsid w:val="00857598"/>
    <w:rsid w:val="00860DE8"/>
    <w:rsid w:val="00861DC7"/>
    <w:rsid w:val="008625AB"/>
    <w:rsid w:val="00870AF8"/>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145F"/>
    <w:rsid w:val="008C1B3E"/>
    <w:rsid w:val="008C6244"/>
    <w:rsid w:val="008C694E"/>
    <w:rsid w:val="008C6D00"/>
    <w:rsid w:val="008D67D5"/>
    <w:rsid w:val="008D6855"/>
    <w:rsid w:val="008D7EF9"/>
    <w:rsid w:val="008E15E5"/>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CE4"/>
    <w:rsid w:val="00917D12"/>
    <w:rsid w:val="009208F0"/>
    <w:rsid w:val="009254B5"/>
    <w:rsid w:val="009260E3"/>
    <w:rsid w:val="00926C6C"/>
    <w:rsid w:val="00930C74"/>
    <w:rsid w:val="00934029"/>
    <w:rsid w:val="009341DD"/>
    <w:rsid w:val="00935BE2"/>
    <w:rsid w:val="00936488"/>
    <w:rsid w:val="00940096"/>
    <w:rsid w:val="0094014A"/>
    <w:rsid w:val="0094093A"/>
    <w:rsid w:val="0094330A"/>
    <w:rsid w:val="00943480"/>
    <w:rsid w:val="00943684"/>
    <w:rsid w:val="009472AD"/>
    <w:rsid w:val="009477FF"/>
    <w:rsid w:val="0095154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A2D78"/>
    <w:rsid w:val="009A3AB4"/>
    <w:rsid w:val="009A637D"/>
    <w:rsid w:val="009B167D"/>
    <w:rsid w:val="009B4EA2"/>
    <w:rsid w:val="009B5DF2"/>
    <w:rsid w:val="009B6425"/>
    <w:rsid w:val="009C023A"/>
    <w:rsid w:val="009C0492"/>
    <w:rsid w:val="009C0DFA"/>
    <w:rsid w:val="009C1F67"/>
    <w:rsid w:val="009C2BCA"/>
    <w:rsid w:val="009C3D0D"/>
    <w:rsid w:val="009C433B"/>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6CC4"/>
    <w:rsid w:val="00A344F7"/>
    <w:rsid w:val="00A3680D"/>
    <w:rsid w:val="00A3708C"/>
    <w:rsid w:val="00A3790A"/>
    <w:rsid w:val="00A508FD"/>
    <w:rsid w:val="00A5153C"/>
    <w:rsid w:val="00A520F8"/>
    <w:rsid w:val="00A53227"/>
    <w:rsid w:val="00A53D6A"/>
    <w:rsid w:val="00A54B8C"/>
    <w:rsid w:val="00A567FE"/>
    <w:rsid w:val="00A6012F"/>
    <w:rsid w:val="00A613EC"/>
    <w:rsid w:val="00A6229B"/>
    <w:rsid w:val="00A64345"/>
    <w:rsid w:val="00A70618"/>
    <w:rsid w:val="00A71EB9"/>
    <w:rsid w:val="00A72445"/>
    <w:rsid w:val="00A74509"/>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723"/>
    <w:rsid w:val="00AA02ED"/>
    <w:rsid w:val="00AA1181"/>
    <w:rsid w:val="00AA2ADE"/>
    <w:rsid w:val="00AA581E"/>
    <w:rsid w:val="00AA58AF"/>
    <w:rsid w:val="00AA5C09"/>
    <w:rsid w:val="00AA6A94"/>
    <w:rsid w:val="00AA7548"/>
    <w:rsid w:val="00AC5882"/>
    <w:rsid w:val="00AC7996"/>
    <w:rsid w:val="00AD05FA"/>
    <w:rsid w:val="00AD6514"/>
    <w:rsid w:val="00AD6D88"/>
    <w:rsid w:val="00AE0AE8"/>
    <w:rsid w:val="00AE3525"/>
    <w:rsid w:val="00AE5416"/>
    <w:rsid w:val="00AE7F0D"/>
    <w:rsid w:val="00AF2957"/>
    <w:rsid w:val="00AF2F14"/>
    <w:rsid w:val="00AF316A"/>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569F"/>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EDA"/>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662"/>
    <w:rsid w:val="00B818FB"/>
    <w:rsid w:val="00B81BE3"/>
    <w:rsid w:val="00B87701"/>
    <w:rsid w:val="00B90654"/>
    <w:rsid w:val="00B93B17"/>
    <w:rsid w:val="00B9405D"/>
    <w:rsid w:val="00B94809"/>
    <w:rsid w:val="00B97E10"/>
    <w:rsid w:val="00BA00B3"/>
    <w:rsid w:val="00BA2096"/>
    <w:rsid w:val="00BA2516"/>
    <w:rsid w:val="00BA2CC1"/>
    <w:rsid w:val="00BA4A8C"/>
    <w:rsid w:val="00BB46C4"/>
    <w:rsid w:val="00BB48D5"/>
    <w:rsid w:val="00BB7694"/>
    <w:rsid w:val="00BC1399"/>
    <w:rsid w:val="00BC2890"/>
    <w:rsid w:val="00BC3663"/>
    <w:rsid w:val="00BC626C"/>
    <w:rsid w:val="00BD2B81"/>
    <w:rsid w:val="00BD3E9D"/>
    <w:rsid w:val="00BD5213"/>
    <w:rsid w:val="00BD5C69"/>
    <w:rsid w:val="00BD6129"/>
    <w:rsid w:val="00BD695C"/>
    <w:rsid w:val="00BD73D0"/>
    <w:rsid w:val="00BE000E"/>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07FB8"/>
    <w:rsid w:val="00C12588"/>
    <w:rsid w:val="00C14AD2"/>
    <w:rsid w:val="00C14D8A"/>
    <w:rsid w:val="00C15150"/>
    <w:rsid w:val="00C16DAC"/>
    <w:rsid w:val="00C21BBF"/>
    <w:rsid w:val="00C22496"/>
    <w:rsid w:val="00C23DDB"/>
    <w:rsid w:val="00C26D6E"/>
    <w:rsid w:val="00C30B77"/>
    <w:rsid w:val="00C31618"/>
    <w:rsid w:val="00C3175C"/>
    <w:rsid w:val="00C3267C"/>
    <w:rsid w:val="00C367DF"/>
    <w:rsid w:val="00C374B4"/>
    <w:rsid w:val="00C37D75"/>
    <w:rsid w:val="00C41BE4"/>
    <w:rsid w:val="00C42B3D"/>
    <w:rsid w:val="00C4630C"/>
    <w:rsid w:val="00C47B6A"/>
    <w:rsid w:val="00C5294B"/>
    <w:rsid w:val="00C548FF"/>
    <w:rsid w:val="00C55C5C"/>
    <w:rsid w:val="00C60A0C"/>
    <w:rsid w:val="00C614C9"/>
    <w:rsid w:val="00C61597"/>
    <w:rsid w:val="00C624E7"/>
    <w:rsid w:val="00C638E1"/>
    <w:rsid w:val="00C64688"/>
    <w:rsid w:val="00C665AA"/>
    <w:rsid w:val="00C72112"/>
    <w:rsid w:val="00C75E55"/>
    <w:rsid w:val="00C76FFC"/>
    <w:rsid w:val="00C77F06"/>
    <w:rsid w:val="00C81D30"/>
    <w:rsid w:val="00C83026"/>
    <w:rsid w:val="00C83948"/>
    <w:rsid w:val="00C84D53"/>
    <w:rsid w:val="00C86306"/>
    <w:rsid w:val="00C865C7"/>
    <w:rsid w:val="00C916E3"/>
    <w:rsid w:val="00C93276"/>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7E85"/>
    <w:rsid w:val="00D10E79"/>
    <w:rsid w:val="00D12AD3"/>
    <w:rsid w:val="00D13D9B"/>
    <w:rsid w:val="00D16E5C"/>
    <w:rsid w:val="00D17A26"/>
    <w:rsid w:val="00D17EF6"/>
    <w:rsid w:val="00D21552"/>
    <w:rsid w:val="00D2161A"/>
    <w:rsid w:val="00D21B07"/>
    <w:rsid w:val="00D241C1"/>
    <w:rsid w:val="00D24FC5"/>
    <w:rsid w:val="00D253CC"/>
    <w:rsid w:val="00D26A3E"/>
    <w:rsid w:val="00D26D0F"/>
    <w:rsid w:val="00D27689"/>
    <w:rsid w:val="00D3080E"/>
    <w:rsid w:val="00D30918"/>
    <w:rsid w:val="00D30D48"/>
    <w:rsid w:val="00D3236C"/>
    <w:rsid w:val="00D324DE"/>
    <w:rsid w:val="00D33154"/>
    <w:rsid w:val="00D331B1"/>
    <w:rsid w:val="00D3329C"/>
    <w:rsid w:val="00D36016"/>
    <w:rsid w:val="00D4035F"/>
    <w:rsid w:val="00D43D12"/>
    <w:rsid w:val="00D526D6"/>
    <w:rsid w:val="00D530B2"/>
    <w:rsid w:val="00D53E3D"/>
    <w:rsid w:val="00D545D6"/>
    <w:rsid w:val="00D54DCE"/>
    <w:rsid w:val="00D55436"/>
    <w:rsid w:val="00D554FE"/>
    <w:rsid w:val="00D56A68"/>
    <w:rsid w:val="00D56EF8"/>
    <w:rsid w:val="00D56F30"/>
    <w:rsid w:val="00D61B10"/>
    <w:rsid w:val="00D65F44"/>
    <w:rsid w:val="00D67B08"/>
    <w:rsid w:val="00D7259D"/>
    <w:rsid w:val="00D735C4"/>
    <w:rsid w:val="00D73A45"/>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1455"/>
    <w:rsid w:val="00DC2A76"/>
    <w:rsid w:val="00DC40AE"/>
    <w:rsid w:val="00DC6087"/>
    <w:rsid w:val="00DD0D3C"/>
    <w:rsid w:val="00DD1A8D"/>
    <w:rsid w:val="00DD1CE6"/>
    <w:rsid w:val="00DD1FBA"/>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AA6"/>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272C"/>
    <w:rsid w:val="00E56FBF"/>
    <w:rsid w:val="00E5705B"/>
    <w:rsid w:val="00E628C8"/>
    <w:rsid w:val="00E671CF"/>
    <w:rsid w:val="00E70423"/>
    <w:rsid w:val="00E76BFC"/>
    <w:rsid w:val="00E80040"/>
    <w:rsid w:val="00E811D4"/>
    <w:rsid w:val="00E8133D"/>
    <w:rsid w:val="00E82371"/>
    <w:rsid w:val="00E833E2"/>
    <w:rsid w:val="00E84445"/>
    <w:rsid w:val="00E86A97"/>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E02DA"/>
    <w:rsid w:val="00EE35A4"/>
    <w:rsid w:val="00EE3BA2"/>
    <w:rsid w:val="00EE62E5"/>
    <w:rsid w:val="00EE6A76"/>
    <w:rsid w:val="00EE6EA3"/>
    <w:rsid w:val="00EE76EE"/>
    <w:rsid w:val="00EE7B7C"/>
    <w:rsid w:val="00EF048D"/>
    <w:rsid w:val="00EF2F6F"/>
    <w:rsid w:val="00EF4AD3"/>
    <w:rsid w:val="00EF5523"/>
    <w:rsid w:val="00EF7D3D"/>
    <w:rsid w:val="00F0353B"/>
    <w:rsid w:val="00F0391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3516"/>
    <w:rsid w:val="00F3546C"/>
    <w:rsid w:val="00F36C19"/>
    <w:rsid w:val="00F4049E"/>
    <w:rsid w:val="00F40AFB"/>
    <w:rsid w:val="00F42783"/>
    <w:rsid w:val="00F43081"/>
    <w:rsid w:val="00F44674"/>
    <w:rsid w:val="00F45BF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7E0F"/>
    <w:rsid w:val="00FE6AE1"/>
    <w:rsid w:val="00FE73FF"/>
    <w:rsid w:val="00FF0091"/>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F008-DDD3-46ED-A9BD-DF0691A9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2020-10-09T02:21:00Z</cp:lastPrinted>
  <dcterms:created xsi:type="dcterms:W3CDTF">2020-10-07T01:38:00Z</dcterms:created>
  <dcterms:modified xsi:type="dcterms:W3CDTF">2020-10-14T09:25:00Z</dcterms:modified>
</cp:coreProperties>
</file>