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CellMar>
          <w:left w:w="0" w:type="dxa"/>
          <w:right w:w="0" w:type="dxa"/>
        </w:tblCellMar>
        <w:tblLook w:val="04A0" w:firstRow="1" w:lastRow="0" w:firstColumn="1" w:lastColumn="0" w:noHBand="0" w:noVBand="1"/>
      </w:tblPr>
      <w:tblGrid>
        <w:gridCol w:w="3403"/>
        <w:gridCol w:w="6662"/>
      </w:tblGrid>
      <w:tr w:rsidR="00A57E69" w:rsidRPr="00A57E69">
        <w:trPr>
          <w:trHeight w:val="718"/>
        </w:trPr>
        <w:tc>
          <w:tcPr>
            <w:tcW w:w="3403"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2" behindDoc="0" locked="0" layoutInCell="1" allowOverlap="1">
                      <wp:simplePos x="0" y="0"/>
                      <wp:positionH relativeFrom="column">
                        <wp:posOffset>631825</wp:posOffset>
                      </wp:positionH>
                      <wp:positionV relativeFrom="paragraph">
                        <wp:posOffset>433969</wp:posOffset>
                      </wp:positionV>
                      <wp:extent cx="654709" cy="0"/>
                      <wp:effectExtent l="0" t="0" r="12065" b="1905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709"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line id="1026" filled="f" stroked="t" from="49.75pt,34.170788pt" to="101.301895pt,34.170788pt" style="position:absolute;z-index:2;mso-position-horizontal-relative:text;mso-position-vertical-relative:text;mso-width-percent:0;mso-height-percent:0;mso-width-relative:margin;mso-height-relative:margin;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rPr>
              <w:t>Ủ</w:t>
            </w:r>
            <w:r w:rsidRPr="00A57E69">
              <w:rPr>
                <w:rFonts w:ascii="Times New Roman" w:eastAsia="Times New Roman" w:hAnsi="Times New Roman" w:cs="Times New Roman"/>
                <w:b/>
                <w:bCs/>
                <w:color w:val="000000" w:themeColor="text1"/>
                <w:spacing w:val="4"/>
                <w:kern w:val="36"/>
                <w:sz w:val="28"/>
                <w:szCs w:val="28"/>
                <w:lang w:val="vi-VN"/>
              </w:rPr>
              <w:t>Y BAN NHÂN DÂN</w:t>
            </w:r>
            <w:r w:rsidRPr="00A57E69">
              <w:rPr>
                <w:rFonts w:ascii="Times New Roman" w:eastAsia="Times New Roman" w:hAnsi="Times New Roman" w:cs="Times New Roman"/>
                <w:b/>
                <w:bCs/>
                <w:color w:val="000000" w:themeColor="text1"/>
                <w:spacing w:val="4"/>
                <w:kern w:val="36"/>
                <w:sz w:val="28"/>
                <w:szCs w:val="28"/>
                <w:lang w:val="vi-VN"/>
              </w:rPr>
              <w:br/>
              <w:t>HUYỆN PHỤNG HIỆP</w:t>
            </w:r>
          </w:p>
        </w:tc>
        <w:tc>
          <w:tcPr>
            <w:tcW w:w="6662"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3" behindDoc="0" locked="0" layoutInCell="1" allowOverlap="1">
                      <wp:simplePos x="0" y="0"/>
                      <wp:positionH relativeFrom="column">
                        <wp:posOffset>966139</wp:posOffset>
                      </wp:positionH>
                      <wp:positionV relativeFrom="paragraph">
                        <wp:posOffset>421005</wp:posOffset>
                      </wp:positionV>
                      <wp:extent cx="2154803" cy="0"/>
                      <wp:effectExtent l="0" t="0" r="17145" b="19050"/>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803"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line id="1027" filled="f" stroked="t" from="76.07394pt,33.15pt" to="245.74347pt,33.15pt" style="position:absolute;z-index:3;mso-position-horizontal-relative:text;mso-position-vertical-relative:text;mso-width-percent:0;mso-width-relative:margin;mso-height-relative:page;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rPr>
              <w:t>   </w:t>
            </w:r>
            <w:r w:rsidRPr="00A57E69">
              <w:rPr>
                <w:rFonts w:ascii="Times New Roman" w:eastAsia="Times New Roman" w:hAnsi="Times New Roman" w:cs="Times New Roman"/>
                <w:b/>
                <w:bCs/>
                <w:color w:val="000000" w:themeColor="text1"/>
                <w:spacing w:val="4"/>
                <w:kern w:val="36"/>
                <w:sz w:val="28"/>
                <w:szCs w:val="28"/>
                <w:lang w:val="vi-VN"/>
              </w:rPr>
              <w:t>CỘNG HÒA XÃ HỘI CHỦ NGHĨA VIỆT NAM</w:t>
            </w:r>
            <w:r w:rsidRPr="00A57E69">
              <w:rPr>
                <w:rFonts w:ascii="Times New Roman" w:eastAsia="Times New Roman" w:hAnsi="Times New Roman" w:cs="Times New Roman"/>
                <w:b/>
                <w:bCs/>
                <w:color w:val="000000" w:themeColor="text1"/>
                <w:spacing w:val="4"/>
                <w:kern w:val="36"/>
                <w:sz w:val="28"/>
                <w:szCs w:val="28"/>
                <w:lang w:val="vi-VN"/>
              </w:rPr>
              <w:br/>
              <w:t>Độc lập - Tự do - Hạnh phúc</w:t>
            </w:r>
          </w:p>
        </w:tc>
      </w:tr>
    </w:tbl>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vi-VN"/>
        </w:rPr>
        <w:t> </w:t>
      </w:r>
      <w:r w:rsidRPr="00A57E69">
        <w:rPr>
          <w:rFonts w:ascii="Times New Roman" w:eastAsia="Times New Roman" w:hAnsi="Times New Roman" w:cs="Times New Roman"/>
          <w:color w:val="000000" w:themeColor="text1"/>
          <w:spacing w:val="4"/>
          <w:sz w:val="28"/>
          <w:szCs w:val="28"/>
        </w:rPr>
        <w:t>   </w:t>
      </w:r>
      <w:r w:rsidRPr="00A57E69">
        <w:rPr>
          <w:rFonts w:ascii="Times New Roman" w:eastAsia="Times New Roman" w:hAnsi="Times New Roman" w:cs="Times New Roman"/>
          <w:color w:val="000000" w:themeColor="text1"/>
          <w:spacing w:val="4"/>
          <w:sz w:val="28"/>
          <w:szCs w:val="28"/>
          <w:lang w:val="vi-VN"/>
        </w:rPr>
        <w:t>Số: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lang w:val="vi-VN"/>
        </w:rPr>
        <w:t xml:space="preserve"> /TB-UBND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rPr>
        <w:tab/>
        <w:t> </w:t>
      </w:r>
      <w:r w:rsidRPr="00A57E69">
        <w:rPr>
          <w:rFonts w:ascii="Times New Roman" w:eastAsia="Times New Roman" w:hAnsi="Times New Roman" w:cs="Times New Roman"/>
          <w:i/>
          <w:color w:val="000000" w:themeColor="text1"/>
          <w:spacing w:val="4"/>
          <w:sz w:val="28"/>
          <w:szCs w:val="28"/>
        </w:rPr>
        <w:t xml:space="preserve"> P</w:t>
      </w:r>
      <w:r w:rsidRPr="00A57E69">
        <w:rPr>
          <w:rFonts w:ascii="Times New Roman" w:eastAsia="Times New Roman" w:hAnsi="Times New Roman" w:cs="Times New Roman"/>
          <w:i/>
          <w:iCs/>
          <w:color w:val="000000" w:themeColor="text1"/>
          <w:spacing w:val="4"/>
          <w:sz w:val="28"/>
          <w:szCs w:val="28"/>
          <w:lang w:val="vi-VN"/>
        </w:rPr>
        <w:t>hụng Hiệp, ngày</w:t>
      </w:r>
      <w:r w:rsidRPr="00A57E69">
        <w:rPr>
          <w:rFonts w:ascii="Times New Roman" w:eastAsia="Times New Roman" w:hAnsi="Times New Roman" w:cs="Times New Roman"/>
          <w:i/>
          <w:iCs/>
          <w:color w:val="000000" w:themeColor="text1"/>
          <w:spacing w:val="4"/>
          <w:sz w:val="28"/>
          <w:szCs w:val="28"/>
        </w:rPr>
        <w:t xml:space="preserve">      </w:t>
      </w:r>
      <w:r w:rsidRPr="00A57E69">
        <w:rPr>
          <w:rFonts w:ascii="Times New Roman" w:eastAsia="Times New Roman" w:hAnsi="Times New Roman" w:cs="Times New Roman"/>
          <w:i/>
          <w:iCs/>
          <w:color w:val="000000" w:themeColor="text1"/>
          <w:spacing w:val="4"/>
          <w:sz w:val="28"/>
          <w:szCs w:val="28"/>
          <w:lang w:val="vi-VN"/>
        </w:rPr>
        <w:t>tháng</w:t>
      </w:r>
      <w:r w:rsidRPr="00A57E69">
        <w:rPr>
          <w:rFonts w:ascii="Times New Roman" w:eastAsia="Times New Roman" w:hAnsi="Times New Roman" w:cs="Times New Roman"/>
          <w:i/>
          <w:iCs/>
          <w:color w:val="000000" w:themeColor="text1"/>
          <w:spacing w:val="4"/>
          <w:sz w:val="28"/>
          <w:szCs w:val="28"/>
        </w:rPr>
        <w:t xml:space="preserve"> </w:t>
      </w:r>
      <w:r w:rsidR="00565DEB">
        <w:rPr>
          <w:rFonts w:ascii="Times New Roman" w:eastAsia="Times New Roman" w:hAnsi="Times New Roman" w:cs="Times New Roman"/>
          <w:i/>
          <w:iCs/>
          <w:color w:val="000000" w:themeColor="text1"/>
          <w:spacing w:val="4"/>
          <w:sz w:val="28"/>
          <w:szCs w:val="28"/>
          <w:lang w:val="vi-VN"/>
        </w:rPr>
        <w:t>4</w:t>
      </w:r>
      <w:r w:rsidRPr="00A57E69">
        <w:rPr>
          <w:rFonts w:ascii="Times New Roman" w:eastAsia="Times New Roman" w:hAnsi="Times New Roman" w:cs="Times New Roman"/>
          <w:i/>
          <w:iCs/>
          <w:color w:val="000000" w:themeColor="text1"/>
          <w:spacing w:val="4"/>
          <w:sz w:val="28"/>
          <w:szCs w:val="28"/>
          <w:lang w:val="vi-VN"/>
        </w:rPr>
        <w:t> năm 20</w:t>
      </w:r>
      <w:r w:rsidRPr="00A57E69">
        <w:rPr>
          <w:rFonts w:ascii="Times New Roman" w:eastAsia="Times New Roman" w:hAnsi="Times New Roman" w:cs="Times New Roman"/>
          <w:i/>
          <w:iCs/>
          <w:color w:val="000000" w:themeColor="text1"/>
          <w:spacing w:val="4"/>
          <w:sz w:val="28"/>
          <w:szCs w:val="28"/>
        </w:rPr>
        <w:t>2</w:t>
      </w:r>
      <w:r w:rsidR="00EA492D">
        <w:rPr>
          <w:rFonts w:ascii="Times New Roman" w:eastAsia="Times New Roman" w:hAnsi="Times New Roman" w:cs="Times New Roman"/>
          <w:i/>
          <w:iCs/>
          <w:color w:val="000000" w:themeColor="text1"/>
          <w:spacing w:val="4"/>
          <w:sz w:val="28"/>
          <w:szCs w:val="28"/>
        </w:rPr>
        <w:t>4</w:t>
      </w:r>
    </w:p>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b/>
          <w:bCs/>
          <w:color w:val="000000" w:themeColor="text1"/>
          <w:spacing w:val="4"/>
          <w:sz w:val="28"/>
          <w:szCs w:val="28"/>
          <w:lang w:val="vi-VN"/>
        </w:rPr>
        <w:t>Lịch tuần thay Giấy mời</w:t>
      </w: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color w:val="000000" w:themeColor="text1"/>
          <w:spacing w:val="4"/>
          <w:sz w:val="28"/>
          <w:szCs w:val="28"/>
          <w:lang w:val="vi-VN"/>
        </w:rPr>
        <w:t> </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lang w:val="vi-VN"/>
        </w:rPr>
      </w:pPr>
    </w:p>
    <w:p w:rsidR="00873429" w:rsidRPr="00A57E69" w:rsidRDefault="009C6111">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rPr>
      </w:pPr>
      <w:r w:rsidRPr="00A57E69">
        <w:rPr>
          <w:rFonts w:ascii="Times New Roman" w:eastAsia="Times New Roman" w:hAnsi="Times New Roman" w:cs="Times New Roman"/>
          <w:b/>
          <w:bCs/>
          <w:color w:val="000000" w:themeColor="text1"/>
          <w:spacing w:val="4"/>
          <w:kern w:val="36"/>
          <w:sz w:val="28"/>
          <w:szCs w:val="28"/>
        </w:rPr>
        <w:t>THÔNG BÁO</w:t>
      </w:r>
      <w:r w:rsidRPr="00A57E69">
        <w:rPr>
          <w:rFonts w:ascii="Times New Roman" w:eastAsia="Times New Roman" w:hAnsi="Times New Roman" w:cs="Times New Roman"/>
          <w:b/>
          <w:bCs/>
          <w:color w:val="000000" w:themeColor="text1"/>
          <w:spacing w:val="4"/>
          <w:kern w:val="36"/>
          <w:sz w:val="28"/>
          <w:szCs w:val="28"/>
        </w:rPr>
        <w:br/>
        <w:t>LỊCH LÀM VIỆC </w:t>
      </w:r>
      <w:r w:rsidRPr="00A57E69">
        <w:rPr>
          <w:rFonts w:ascii="Times New Roman" w:eastAsia="Times New Roman" w:hAnsi="Times New Roman" w:cs="Times New Roman"/>
          <w:b/>
          <w:bCs/>
          <w:color w:val="000000" w:themeColor="text1"/>
          <w:spacing w:val="4"/>
          <w:kern w:val="36"/>
          <w:sz w:val="28"/>
          <w:szCs w:val="28"/>
          <w:lang w:val="vi-VN"/>
        </w:rPr>
        <w:t xml:space="preserve">CỦA </w:t>
      </w:r>
      <w:r w:rsidRPr="00A57E69">
        <w:rPr>
          <w:rFonts w:ascii="Times New Roman" w:eastAsia="Times New Roman" w:hAnsi="Times New Roman" w:cs="Times New Roman"/>
          <w:b/>
          <w:bCs/>
          <w:color w:val="000000" w:themeColor="text1"/>
          <w:spacing w:val="4"/>
          <w:kern w:val="36"/>
          <w:sz w:val="28"/>
          <w:szCs w:val="28"/>
        </w:rPr>
        <w:t>THƯỜNG TRỰC</w:t>
      </w:r>
      <w:r w:rsidRPr="00A57E69">
        <w:rPr>
          <w:rFonts w:ascii="Times New Roman" w:eastAsia="Times New Roman" w:hAnsi="Times New Roman" w:cs="Times New Roman"/>
          <w:b/>
          <w:bCs/>
          <w:color w:val="000000" w:themeColor="text1"/>
          <w:spacing w:val="4"/>
          <w:kern w:val="36"/>
          <w:sz w:val="28"/>
          <w:szCs w:val="28"/>
          <w:lang w:val="vi-VN"/>
        </w:rPr>
        <w:t xml:space="preserve"> UBND HUYỆN</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b/>
          <w:bCs/>
          <w:color w:val="000000" w:themeColor="text1"/>
          <w:spacing w:val="4"/>
          <w:kern w:val="36"/>
          <w:sz w:val="28"/>
          <w:szCs w:val="28"/>
        </w:rPr>
        <w:t>(</w:t>
      </w:r>
      <w:r w:rsidRPr="00A57E69">
        <w:rPr>
          <w:rFonts w:ascii="Times New Roman" w:eastAsia="Times New Roman" w:hAnsi="Times New Roman" w:cs="Times New Roman"/>
          <w:b/>
          <w:bCs/>
          <w:color w:val="000000" w:themeColor="text1"/>
          <w:spacing w:val="4"/>
          <w:kern w:val="36"/>
          <w:sz w:val="28"/>
          <w:szCs w:val="28"/>
          <w:lang w:val="vi-VN"/>
        </w:rPr>
        <w:t>TỪ NGÀY</w:t>
      </w:r>
      <w:r w:rsidRPr="00A57E69">
        <w:rPr>
          <w:rFonts w:ascii="Times New Roman" w:eastAsia="Times New Roman" w:hAnsi="Times New Roman" w:cs="Times New Roman"/>
          <w:b/>
          <w:bCs/>
          <w:color w:val="000000" w:themeColor="text1"/>
          <w:spacing w:val="4"/>
          <w:kern w:val="36"/>
          <w:sz w:val="28"/>
          <w:szCs w:val="28"/>
        </w:rPr>
        <w:t xml:space="preserve"> </w:t>
      </w:r>
      <w:r w:rsidR="00361E64">
        <w:rPr>
          <w:rFonts w:ascii="Times New Roman" w:eastAsia="Times New Roman" w:hAnsi="Times New Roman" w:cs="Times New Roman"/>
          <w:b/>
          <w:bCs/>
          <w:color w:val="000000" w:themeColor="text1"/>
          <w:spacing w:val="4"/>
          <w:kern w:val="36"/>
          <w:sz w:val="28"/>
          <w:szCs w:val="28"/>
          <w:lang w:val="vi-VN"/>
        </w:rPr>
        <w:t>1</w:t>
      </w:r>
      <w:r w:rsidR="006D607E">
        <w:rPr>
          <w:rFonts w:ascii="Times New Roman" w:eastAsia="Times New Roman" w:hAnsi="Times New Roman" w:cs="Times New Roman"/>
          <w:b/>
          <w:bCs/>
          <w:color w:val="000000" w:themeColor="text1"/>
          <w:spacing w:val="4"/>
          <w:kern w:val="36"/>
          <w:sz w:val="28"/>
          <w:szCs w:val="28"/>
        </w:rPr>
        <w:t>5</w:t>
      </w:r>
      <w:r w:rsidRPr="00A57E69">
        <w:rPr>
          <w:rFonts w:ascii="Times New Roman" w:eastAsia="Times New Roman" w:hAnsi="Times New Roman" w:cs="Times New Roman"/>
          <w:b/>
          <w:bCs/>
          <w:color w:val="000000" w:themeColor="text1"/>
          <w:spacing w:val="4"/>
          <w:kern w:val="36"/>
          <w:sz w:val="28"/>
          <w:szCs w:val="28"/>
        </w:rPr>
        <w:t>/</w:t>
      </w:r>
      <w:r w:rsidR="00361E64">
        <w:rPr>
          <w:rFonts w:ascii="Times New Roman" w:eastAsia="Times New Roman" w:hAnsi="Times New Roman" w:cs="Times New Roman"/>
          <w:b/>
          <w:bCs/>
          <w:color w:val="000000" w:themeColor="text1"/>
          <w:spacing w:val="4"/>
          <w:kern w:val="36"/>
          <w:sz w:val="28"/>
          <w:szCs w:val="28"/>
          <w:lang w:val="vi-VN"/>
        </w:rPr>
        <w:t>4</w:t>
      </w:r>
      <w:r w:rsidRPr="00A57E69">
        <w:rPr>
          <w:rFonts w:ascii="Times New Roman" w:eastAsia="Times New Roman" w:hAnsi="Times New Roman" w:cs="Times New Roman"/>
          <w:b/>
          <w:bCs/>
          <w:color w:val="000000" w:themeColor="text1"/>
          <w:spacing w:val="4"/>
          <w:kern w:val="36"/>
          <w:sz w:val="28"/>
          <w:szCs w:val="28"/>
        </w:rPr>
        <w:t>/202</w:t>
      </w:r>
      <w:r w:rsidR="00BD3298">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lang w:val="vi-VN"/>
        </w:rPr>
        <w:t> ĐẾN NGÀY</w:t>
      </w:r>
      <w:r w:rsidRPr="00A57E69">
        <w:rPr>
          <w:rFonts w:ascii="Times New Roman" w:eastAsia="Times New Roman" w:hAnsi="Times New Roman" w:cs="Times New Roman"/>
          <w:b/>
          <w:bCs/>
          <w:color w:val="000000" w:themeColor="text1"/>
          <w:spacing w:val="4"/>
          <w:kern w:val="36"/>
          <w:sz w:val="28"/>
          <w:szCs w:val="28"/>
        </w:rPr>
        <w:t xml:space="preserve"> </w:t>
      </w:r>
      <w:r w:rsidR="00565DEB">
        <w:rPr>
          <w:rFonts w:ascii="Times New Roman" w:eastAsia="Times New Roman" w:hAnsi="Times New Roman" w:cs="Times New Roman"/>
          <w:b/>
          <w:bCs/>
          <w:color w:val="000000" w:themeColor="text1"/>
          <w:spacing w:val="4"/>
          <w:kern w:val="36"/>
          <w:sz w:val="28"/>
          <w:szCs w:val="28"/>
          <w:lang w:val="vi-VN"/>
        </w:rPr>
        <w:t>20</w:t>
      </w:r>
      <w:r w:rsidRPr="00A57E69">
        <w:rPr>
          <w:rFonts w:ascii="Times New Roman" w:eastAsia="Times New Roman" w:hAnsi="Times New Roman" w:cs="Times New Roman"/>
          <w:b/>
          <w:bCs/>
          <w:color w:val="000000" w:themeColor="text1"/>
          <w:spacing w:val="4"/>
          <w:kern w:val="36"/>
          <w:sz w:val="28"/>
          <w:szCs w:val="28"/>
        </w:rPr>
        <w:t>/</w:t>
      </w:r>
      <w:r w:rsidR="00361E64">
        <w:rPr>
          <w:rFonts w:ascii="Times New Roman" w:eastAsia="Times New Roman" w:hAnsi="Times New Roman" w:cs="Times New Roman"/>
          <w:b/>
          <w:bCs/>
          <w:color w:val="000000" w:themeColor="text1"/>
          <w:spacing w:val="4"/>
          <w:kern w:val="36"/>
          <w:sz w:val="28"/>
          <w:szCs w:val="28"/>
          <w:lang w:val="vi-VN"/>
        </w:rPr>
        <w:t>4</w:t>
      </w:r>
      <w:r w:rsidRPr="00A57E69">
        <w:rPr>
          <w:rFonts w:ascii="Times New Roman" w:eastAsia="Times New Roman" w:hAnsi="Times New Roman" w:cs="Times New Roman"/>
          <w:b/>
          <w:bCs/>
          <w:color w:val="000000" w:themeColor="text1"/>
          <w:spacing w:val="4"/>
          <w:kern w:val="36"/>
          <w:sz w:val="28"/>
          <w:szCs w:val="28"/>
        </w:rPr>
        <w:t>/202</w:t>
      </w:r>
      <w:r w:rsidR="00BD3298">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rPr>
        <w:t>)</w:t>
      </w:r>
      <w:r w:rsidR="006D607E">
        <w:rPr>
          <w:rFonts w:ascii="Times New Roman" w:eastAsia="Times New Roman" w:hAnsi="Times New Roman" w:cs="Times New Roman"/>
          <w:b/>
          <w:bCs/>
          <w:color w:val="000000" w:themeColor="text1"/>
          <w:spacing w:val="4"/>
          <w:kern w:val="36"/>
          <w:sz w:val="28"/>
          <w:szCs w:val="28"/>
        </w:rPr>
        <w:t xml:space="preserve"> điều chính lần </w:t>
      </w:r>
      <w:r w:rsidR="003B44D5">
        <w:rPr>
          <w:rFonts w:ascii="Times New Roman" w:eastAsia="Times New Roman" w:hAnsi="Times New Roman" w:cs="Times New Roman"/>
          <w:b/>
          <w:bCs/>
          <w:color w:val="000000" w:themeColor="text1"/>
          <w:spacing w:val="4"/>
          <w:kern w:val="36"/>
          <w:sz w:val="28"/>
          <w:szCs w:val="28"/>
        </w:rPr>
        <w:t>5</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C45E4B" w:rsidRDefault="00C45E4B" w:rsidP="00C45E4B">
      <w:pPr>
        <w:pStyle w:val="NormalWeb"/>
        <w:jc w:val="both"/>
      </w:pPr>
      <w:r>
        <w:rPr>
          <w:rStyle w:val="Strong"/>
          <w:color w:val="000000"/>
          <w:sz w:val="33"/>
          <w:szCs w:val="33"/>
          <w:shd w:val="clear" w:color="auto" w:fill="FFFF00"/>
        </w:rPr>
        <w:t>THỨ HAI</w:t>
      </w:r>
      <w:r>
        <w:rPr>
          <w:color w:val="000000"/>
          <w:sz w:val="33"/>
          <w:szCs w:val="33"/>
          <w:shd w:val="clear" w:color="auto" w:fill="FFFF00"/>
        </w:rPr>
        <w:t xml:space="preserve"> </w:t>
      </w:r>
      <w:r>
        <w:rPr>
          <w:rStyle w:val="Strong"/>
          <w:color w:val="000000"/>
          <w:sz w:val="33"/>
          <w:szCs w:val="33"/>
          <w:shd w:val="clear" w:color="auto" w:fill="FFFF00"/>
        </w:rPr>
        <w:t>(15/4):</w:t>
      </w:r>
    </w:p>
    <w:p w:rsidR="00C45E4B" w:rsidRDefault="00C45E4B" w:rsidP="00C45E4B">
      <w:pPr>
        <w:pStyle w:val="NormalWeb"/>
        <w:jc w:val="both"/>
      </w:pPr>
      <w:r>
        <w:rPr>
          <w:rStyle w:val="Strong"/>
          <w:color w:val="000000"/>
          <w:sz w:val="33"/>
          <w:szCs w:val="33"/>
          <w:shd w:val="clear" w:color="auto" w:fill="FFFFFF"/>
        </w:rPr>
        <w:t xml:space="preserve">- 6 giờ 30’ </w:t>
      </w:r>
      <w:r>
        <w:rPr>
          <w:rStyle w:val="Strong"/>
          <w:color w:val="000000"/>
          <w:sz w:val="33"/>
          <w:szCs w:val="33"/>
        </w:rPr>
        <w:t xml:space="preserve">Chủ tịch và các Phó Chủ tịch: </w:t>
      </w:r>
      <w:r>
        <w:rPr>
          <w:color w:val="000000"/>
          <w:sz w:val="33"/>
          <w:szCs w:val="33"/>
        </w:rPr>
        <w:t>H</w:t>
      </w:r>
      <w:r>
        <w:rPr>
          <w:color w:val="000000"/>
          <w:sz w:val="33"/>
          <w:szCs w:val="33"/>
          <w:shd w:val="clear" w:color="auto" w:fill="FFFFFF"/>
        </w:rPr>
        <w:t>ội ý cùng Thường trực Huyện ủy, Hội đồng nhân dân, Ủy ban nhân dân, Ủy ban Mặt trận Tổ quốc Việt Nam huyện. Điểm tại Trụ sở Huyện ủy.</w:t>
      </w:r>
      <w:r>
        <w:rPr>
          <w:color w:val="000000"/>
          <w:sz w:val="33"/>
          <w:szCs w:val="33"/>
        </w:rPr>
        <w:t xml:space="preserve"> </w:t>
      </w:r>
      <w:r>
        <w:rPr>
          <w:rStyle w:val="Emphasis"/>
          <w:color w:val="000000"/>
          <w:sz w:val="33"/>
          <w:szCs w:val="33"/>
          <w:shd w:val="clear" w:color="auto" w:fill="FFFFFF"/>
        </w:rPr>
        <w:t>(Theo lịch Huyện ủy).</w:t>
      </w:r>
    </w:p>
    <w:p w:rsidR="00C45E4B" w:rsidRDefault="00C45E4B" w:rsidP="00C45E4B">
      <w:pPr>
        <w:pStyle w:val="NormalWeb"/>
        <w:jc w:val="both"/>
      </w:pPr>
      <w:r>
        <w:rPr>
          <w:rStyle w:val="Strong"/>
          <w:color w:val="000000"/>
          <w:sz w:val="33"/>
          <w:szCs w:val="33"/>
          <w:shd w:val="clear" w:color="auto" w:fill="FFFFFF"/>
        </w:rPr>
        <w:t xml:space="preserve">- 7 giờ 00’ </w:t>
      </w:r>
      <w:r>
        <w:rPr>
          <w:rStyle w:val="Strong"/>
          <w:color w:val="000000"/>
          <w:sz w:val="33"/>
          <w:szCs w:val="33"/>
        </w:rPr>
        <w:t xml:space="preserve">Chủ tịch và Phó Chủ tịch Huỳnh Văn Vũ: </w:t>
      </w:r>
      <w:r>
        <w:rPr>
          <w:color w:val="000000"/>
          <w:sz w:val="33"/>
          <w:szCs w:val="33"/>
        </w:rPr>
        <w:t>Làm việc tại cơ quan</w:t>
      </w:r>
    </w:p>
    <w:p w:rsidR="00C45E4B" w:rsidRDefault="00C45E4B" w:rsidP="00C45E4B">
      <w:pPr>
        <w:pStyle w:val="NormalWeb"/>
        <w:jc w:val="both"/>
      </w:pPr>
      <w:r>
        <w:rPr>
          <w:rStyle w:val="Strong"/>
          <w:color w:val="000000"/>
          <w:sz w:val="33"/>
          <w:szCs w:val="33"/>
        </w:rPr>
        <w:t xml:space="preserve">- 7 giờ 30’ Phó Chủ tịch Lê Như Lê: </w:t>
      </w:r>
      <w:r>
        <w:rPr>
          <w:color w:val="000000"/>
          <w:sz w:val="33"/>
          <w:szCs w:val="33"/>
          <w:shd w:val="clear" w:color="auto" w:fill="FFFFFF"/>
        </w:rPr>
        <w:t xml:space="preserve">Họp nghe báo cáo, đề xuất về việc tham gia, tổ chức các hoạt động hưởng ứng “Ngày Văn hóa các Dân tộc Việt Nam 19/4” năm 2024. Mời Trung tâm Văn hóa - Thể thao và Truyền thanh, Phòng Tài chính - Kế hoạch, Văn phòng HĐND và UBND huyện và UBND các xã, thị trấn (Giao Trung tâm Văn hóa - Thể thao và Truyền thanh, Phòng Tài chính - Kế hoạch, Văn phòng HĐND và UBND huyện chuẩn bị nội dung). Điểm tại Phòng họp trực tuyến UBND huyện. </w:t>
      </w:r>
      <w:r>
        <w:rPr>
          <w:rStyle w:val="Strong"/>
          <w:color w:val="000000"/>
          <w:sz w:val="33"/>
          <w:szCs w:val="33"/>
          <w:shd w:val="clear" w:color="auto" w:fill="FFFFFF"/>
        </w:rPr>
        <w:t>Đ/c Đệ.</w:t>
      </w:r>
    </w:p>
    <w:p w:rsidR="00C45E4B" w:rsidRDefault="00C45E4B" w:rsidP="00C45E4B">
      <w:pPr>
        <w:pStyle w:val="NormalWeb"/>
        <w:jc w:val="both"/>
      </w:pPr>
      <w:r>
        <w:rPr>
          <w:rStyle w:val="Strong"/>
          <w:color w:val="000000"/>
          <w:sz w:val="33"/>
          <w:szCs w:val="33"/>
        </w:rPr>
        <w:t xml:space="preserve">- 13 giờ 30’ Chủ tịch: </w:t>
      </w:r>
      <w:r>
        <w:rPr>
          <w:color w:val="000000"/>
          <w:sz w:val="33"/>
          <w:szCs w:val="33"/>
        </w:rPr>
        <w:t xml:space="preserve">Dự Sơ kết hoạt động quý I và triển khai Phương hướng, nhiệm vụ quý II năm 2024 của Ban đại diện Hội đồng quản trị NHCSXH huyện. Mời Thành viên Ban đại diện HĐQT NHCSXH huyện. Điểm tại Phòng họp trực tuyến UBND huyện. </w:t>
      </w:r>
      <w:r>
        <w:rPr>
          <w:rStyle w:val="Strong"/>
          <w:color w:val="000000"/>
          <w:sz w:val="33"/>
          <w:szCs w:val="33"/>
        </w:rPr>
        <w:t>Đ/c Đệ</w:t>
      </w:r>
    </w:p>
    <w:p w:rsidR="00C45E4B" w:rsidRDefault="00C45E4B" w:rsidP="00C45E4B">
      <w:pPr>
        <w:pStyle w:val="NormalWeb"/>
        <w:jc w:val="both"/>
      </w:pPr>
      <w:r>
        <w:rPr>
          <w:rStyle w:val="Strong"/>
          <w:color w:val="000000"/>
          <w:sz w:val="33"/>
          <w:szCs w:val="33"/>
        </w:rPr>
        <w:t xml:space="preserve">- 13 giờ 30’ Phó Chủ tịch Huỳnh Văn Vũ: </w:t>
      </w:r>
      <w:r>
        <w:rPr>
          <w:color w:val="000000"/>
          <w:sz w:val="33"/>
          <w:szCs w:val="33"/>
          <w:shd w:val="clear" w:color="auto" w:fill="FFFFFF"/>
        </w:rPr>
        <w:t xml:space="preserve">Dự Hội nghị triển khai chiến dịch tổng vệ sinh môi trường, diệt muỗi, lăng quăng, </w:t>
      </w:r>
      <w:proofErr w:type="spellStart"/>
      <w:r>
        <w:rPr>
          <w:color w:val="000000"/>
          <w:sz w:val="33"/>
          <w:szCs w:val="33"/>
          <w:shd w:val="clear" w:color="auto" w:fill="FFFFFF"/>
        </w:rPr>
        <w:t>Phòng</w:t>
      </w:r>
      <w:proofErr w:type="spellEnd"/>
      <w:r>
        <w:rPr>
          <w:color w:val="000000"/>
          <w:sz w:val="33"/>
          <w:szCs w:val="33"/>
          <w:shd w:val="clear" w:color="auto" w:fill="FFFFFF"/>
        </w:rPr>
        <w:t xml:space="preserve">, </w:t>
      </w:r>
      <w:proofErr w:type="spellStart"/>
      <w:r>
        <w:rPr>
          <w:color w:val="000000"/>
          <w:sz w:val="33"/>
          <w:szCs w:val="33"/>
          <w:shd w:val="clear" w:color="auto" w:fill="FFFFFF"/>
        </w:rPr>
        <w:t>chống</w:t>
      </w:r>
      <w:proofErr w:type="spellEnd"/>
      <w:r>
        <w:rPr>
          <w:color w:val="000000"/>
          <w:sz w:val="33"/>
          <w:szCs w:val="33"/>
          <w:shd w:val="clear" w:color="auto" w:fill="FFFFFF"/>
        </w:rPr>
        <w:t xml:space="preserve"> bệnh </w:t>
      </w:r>
      <w:proofErr w:type="spellStart"/>
      <w:r>
        <w:rPr>
          <w:color w:val="000000"/>
          <w:sz w:val="33"/>
          <w:szCs w:val="33"/>
          <w:shd w:val="clear" w:color="auto" w:fill="FFFFFF"/>
        </w:rPr>
        <w:t>sốt</w:t>
      </w:r>
      <w:proofErr w:type="spellEnd"/>
      <w:r>
        <w:rPr>
          <w:color w:val="000000"/>
          <w:sz w:val="33"/>
          <w:szCs w:val="33"/>
          <w:shd w:val="clear" w:color="auto" w:fill="FFFFFF"/>
        </w:rPr>
        <w:t xml:space="preserve"> xuất huyết, bệnh tay chân miệng đợt I trên địa bàn huyện Phụng Hiệp năm 2024; triển khai “Tháng hành động vì an toàn thực phẩm” năm 2024 trên địa bàn huyện Phụng Hiệp. Mời thành viên Ban Chỉ đạo phòng, chống dịch bệnh nguy hiểm ở người huyện; Thành viên Ban Chỉ đạo liên ngành về Vệ sinh an toàn thực phẩm huyện; Trưởng Ban Chỉ đạo phòng, chống dịch bệnh nguy hiểm ở người các xã, thị trấn, Trưởng Trạm Y tế, </w:t>
      </w:r>
      <w:r>
        <w:rPr>
          <w:color w:val="000000"/>
          <w:sz w:val="33"/>
          <w:szCs w:val="33"/>
          <w:shd w:val="clear" w:color="auto" w:fill="FFFFFF"/>
        </w:rPr>
        <w:lastRenderedPageBreak/>
        <w:t xml:space="preserve">Phòng Khám Đa khoa khu vực các xã, thị trấn. (Giao Trung tâm Y tế huyện chuẩn bị nội dung). Điểm tại Hội trường Trung tâm Y tế huyện (cơ sở 2). </w:t>
      </w:r>
      <w:r>
        <w:rPr>
          <w:rStyle w:val="Strong"/>
          <w:color w:val="000000"/>
          <w:sz w:val="33"/>
          <w:szCs w:val="33"/>
          <w:shd w:val="clear" w:color="auto" w:fill="FFFFFF"/>
        </w:rPr>
        <w:t>Đ/c Đệ.</w:t>
      </w:r>
    </w:p>
    <w:p w:rsidR="00C45E4B" w:rsidRDefault="00C45E4B" w:rsidP="00C45E4B">
      <w:pPr>
        <w:pStyle w:val="NormalWeb"/>
        <w:jc w:val="both"/>
      </w:pPr>
      <w:r>
        <w:rPr>
          <w:color w:val="000000"/>
          <w:sz w:val="33"/>
          <w:szCs w:val="33"/>
        </w:rPr>
        <w:t>-</w:t>
      </w:r>
      <w:r>
        <w:rPr>
          <w:rStyle w:val="Strong"/>
          <w:color w:val="000000"/>
          <w:sz w:val="33"/>
          <w:szCs w:val="33"/>
          <w:shd w:val="clear" w:color="auto" w:fill="FFFFFF"/>
        </w:rPr>
        <w:t xml:space="preserve">14 giờ 00’ </w:t>
      </w:r>
      <w:r>
        <w:rPr>
          <w:rStyle w:val="Strong"/>
          <w:color w:val="000000"/>
          <w:sz w:val="33"/>
          <w:szCs w:val="33"/>
        </w:rPr>
        <w:t xml:space="preserve">Phó Chủ tịch Lê Như Lê: </w:t>
      </w:r>
      <w:r>
        <w:rPr>
          <w:color w:val="000000"/>
          <w:sz w:val="33"/>
          <w:szCs w:val="33"/>
        </w:rPr>
        <w:t xml:space="preserve">Làm việc với Công ty Nhất Thống báo cáo tiến độ thực hiện dự án tại Nông trường Mùa Xuân. Mời đại diện lãnh đạo: Phòng TNMT, Phòng Kinh tế và Hạ tầng, Trung tâm Phát triển Quỹ đất huyện; UBND xã Tân Phước Hưng. (Giao Trung tâm Phát triển Quỹ đất huyện chuẩn bị nội dung và mời Công ty Nhất Thống). Điểm tại Phòng họp số 4 UBND huyện. </w:t>
      </w:r>
      <w:r>
        <w:rPr>
          <w:rStyle w:val="Strong"/>
          <w:color w:val="000000"/>
          <w:sz w:val="33"/>
          <w:szCs w:val="33"/>
        </w:rPr>
        <w:t>Đ/c Liêm</w:t>
      </w:r>
      <w:r>
        <w:rPr>
          <w:color w:val="000000"/>
          <w:sz w:val="33"/>
          <w:szCs w:val="33"/>
        </w:rPr>
        <w:t>.</w:t>
      </w:r>
      <w:r>
        <w:rPr>
          <w:rStyle w:val="Emphasis"/>
          <w:color w:val="000000"/>
          <w:sz w:val="33"/>
          <w:szCs w:val="33"/>
        </w:rPr>
        <w:t xml:space="preserve"> </w:t>
      </w:r>
    </w:p>
    <w:p w:rsidR="00C45E4B" w:rsidRDefault="00C45E4B" w:rsidP="00C45E4B">
      <w:pPr>
        <w:pStyle w:val="NormalWeb"/>
        <w:jc w:val="both"/>
      </w:pPr>
      <w:r>
        <w:rPr>
          <w:rStyle w:val="Strong"/>
          <w:color w:val="000000"/>
          <w:sz w:val="33"/>
          <w:szCs w:val="33"/>
          <w:shd w:val="clear" w:color="auto" w:fill="FFFF00"/>
        </w:rPr>
        <w:t>THỨ BA</w:t>
      </w:r>
      <w:r>
        <w:rPr>
          <w:color w:val="000000"/>
          <w:sz w:val="33"/>
          <w:szCs w:val="33"/>
          <w:shd w:val="clear" w:color="auto" w:fill="FFFF00"/>
        </w:rPr>
        <w:t xml:space="preserve"> </w:t>
      </w:r>
      <w:r>
        <w:rPr>
          <w:rStyle w:val="Strong"/>
          <w:color w:val="000000"/>
          <w:sz w:val="33"/>
          <w:szCs w:val="33"/>
          <w:shd w:val="clear" w:color="auto" w:fill="FFFF00"/>
        </w:rPr>
        <w:t>(16/4):</w:t>
      </w:r>
    </w:p>
    <w:p w:rsidR="00C45E4B" w:rsidRDefault="00C45E4B" w:rsidP="00C45E4B">
      <w:pPr>
        <w:pStyle w:val="NormalWeb"/>
        <w:jc w:val="both"/>
      </w:pPr>
      <w:r>
        <w:rPr>
          <w:rStyle w:val="Strong"/>
          <w:color w:val="FF0000"/>
          <w:sz w:val="33"/>
          <w:szCs w:val="33"/>
          <w:shd w:val="clear" w:color="auto" w:fill="FFFFFF"/>
        </w:rPr>
        <w:t xml:space="preserve">- 8 giờ 00’ Chủ tịch: </w:t>
      </w:r>
      <w:r>
        <w:rPr>
          <w:color w:val="FF0000"/>
          <w:sz w:val="33"/>
          <w:szCs w:val="33"/>
          <w:shd w:val="clear" w:color="auto" w:fill="FFFFFF"/>
        </w:rPr>
        <w:t>Cùng với Phó Chủ tịch Thường trực UBND tỉnh Trương Cảnh Tuyên tham gia cùng Đoàn công tác của Bộ Kế hoạch và Đầu tư kiểm tra tình hình thực hiện dự án phòng, chống sạt lở tại tỉnh Hậu Giang. Mời đại diện lãnh đạo: Phòng Kinh tế và Hạ tầng, Phòng Nông nghiệp và PTNT, Phòng Tài nguyên và Môi trường, </w:t>
      </w:r>
      <w:r>
        <w:rPr>
          <w:color w:val="FF0000"/>
          <w:sz w:val="33"/>
          <w:szCs w:val="33"/>
        </w:rPr>
        <w:t xml:space="preserve">Trung tâm PTQĐ huyện và UBND xã Tân Long cùng đi. </w:t>
      </w:r>
      <w:r>
        <w:rPr>
          <w:color w:val="330066"/>
          <w:sz w:val="33"/>
          <w:szCs w:val="33"/>
        </w:rPr>
        <w:t>Điểm tập trung tại công trình xử lý sạt lở bờ kênh Nàng Mau, xã Tân Long</w:t>
      </w:r>
      <w:r>
        <w:rPr>
          <w:color w:val="FF0000"/>
          <w:sz w:val="33"/>
          <w:szCs w:val="33"/>
        </w:rPr>
        <w:t xml:space="preserve">. </w:t>
      </w:r>
      <w:r>
        <w:rPr>
          <w:rStyle w:val="Strong"/>
          <w:color w:val="FF0000"/>
          <w:sz w:val="33"/>
          <w:szCs w:val="33"/>
        </w:rPr>
        <w:t>Đ/c Lương,</w:t>
      </w:r>
      <w:r>
        <w:rPr>
          <w:color w:val="FF0000"/>
          <w:sz w:val="33"/>
          <w:szCs w:val="33"/>
        </w:rPr>
        <w:t xml:space="preserve"> </w:t>
      </w:r>
      <w:r>
        <w:rPr>
          <w:rStyle w:val="Strong"/>
          <w:i/>
          <w:iCs/>
          <w:color w:val="FF0000"/>
          <w:sz w:val="33"/>
          <w:szCs w:val="33"/>
        </w:rPr>
        <w:t>Thống.</w:t>
      </w:r>
    </w:p>
    <w:p w:rsidR="00C45E4B" w:rsidRDefault="00C45E4B" w:rsidP="00C45E4B">
      <w:pPr>
        <w:pStyle w:val="NormalWeb"/>
        <w:jc w:val="both"/>
      </w:pPr>
      <w:r>
        <w:rPr>
          <w:rStyle w:val="Strong"/>
          <w:color w:val="000000"/>
          <w:sz w:val="33"/>
          <w:szCs w:val="33"/>
          <w:shd w:val="clear" w:color="auto" w:fill="FFFFFF"/>
        </w:rPr>
        <w:t>- 7 giờ 30’ Chủ tịch (Ủy quyền Thường trực Hội đồng NVQS huyện)</w:t>
      </w:r>
      <w:r>
        <w:rPr>
          <w:rStyle w:val="Strong"/>
          <w:color w:val="000000"/>
          <w:sz w:val="33"/>
          <w:szCs w:val="33"/>
        </w:rPr>
        <w:t>:</w:t>
      </w:r>
      <w:r>
        <w:rPr>
          <w:rStyle w:val="Strong"/>
          <w:color w:val="000000"/>
          <w:sz w:val="33"/>
          <w:szCs w:val="33"/>
          <w:shd w:val="clear" w:color="auto" w:fill="FFFFFF"/>
        </w:rPr>
        <w:t xml:space="preserve"> </w:t>
      </w:r>
      <w:r>
        <w:rPr>
          <w:color w:val="000000"/>
          <w:sz w:val="33"/>
          <w:szCs w:val="33"/>
          <w:shd w:val="clear" w:color="auto" w:fill="FFFFFF"/>
        </w:rPr>
        <w:t>Tiếp và làm việc với đoàn kiểm tra của tỉnh về công tác tuyên chọn và gọi công dân nhập ngũ năm 2024 trên địa bàn huyện Phụng Hiệp. Mời Đại diện lãnh đạo: Công an, Trung tâm Y tế, Phòng Tư pháp, Phòng Giáo dục và Đào tạo, Chỉ huy trưởng BCH quân sự các xã, thị trấn. Điểm tại Ban Chỉ huy quân sự huyện.</w:t>
      </w:r>
    </w:p>
    <w:p w:rsidR="00C45E4B" w:rsidRDefault="00C45E4B" w:rsidP="00C45E4B">
      <w:pPr>
        <w:pStyle w:val="NormalWeb"/>
        <w:jc w:val="both"/>
      </w:pPr>
      <w:r>
        <w:rPr>
          <w:rStyle w:val="Strong"/>
          <w:color w:val="FF0000"/>
          <w:sz w:val="33"/>
          <w:szCs w:val="33"/>
        </w:rPr>
        <w:t>- 8 giờ 00’ Phó Chủ tịch Huỳnh Văn Vũ:</w:t>
      </w:r>
      <w:r>
        <w:rPr>
          <w:color w:val="FF0000"/>
          <w:sz w:val="33"/>
          <w:szCs w:val="33"/>
        </w:rPr>
        <w:t xml:space="preserve"> </w:t>
      </w:r>
      <w:r>
        <w:rPr>
          <w:color w:val="FF0000"/>
          <w:sz w:val="32"/>
          <w:szCs w:val="32"/>
        </w:rPr>
        <w:t xml:space="preserve">Dự họp Hội đồng Xét duyệt hồ sơ lao động đi làm việc thời vụ tại Hàn Quốc. Điểm tại </w:t>
      </w:r>
      <w:r>
        <w:rPr>
          <w:color w:val="FF0000"/>
          <w:sz w:val="32"/>
          <w:szCs w:val="32"/>
          <w:shd w:val="clear" w:color="auto" w:fill="FFFFFF"/>
        </w:rPr>
        <w:t xml:space="preserve">Hội trường, </w:t>
      </w:r>
      <w:r>
        <w:rPr>
          <w:color w:val="FF0000"/>
          <w:sz w:val="32"/>
          <w:szCs w:val="32"/>
        </w:rPr>
        <w:t xml:space="preserve">Trung tâm dịch vụ việc làm tỉnh Hậu Giang. </w:t>
      </w:r>
      <w:r>
        <w:rPr>
          <w:rStyle w:val="Strong"/>
          <w:color w:val="FF0000"/>
          <w:sz w:val="32"/>
          <w:szCs w:val="32"/>
        </w:rPr>
        <w:t>Đ/c Đệ</w:t>
      </w:r>
      <w:r>
        <w:rPr>
          <w:color w:val="FF0000"/>
          <w:sz w:val="32"/>
          <w:szCs w:val="32"/>
        </w:rPr>
        <w:t xml:space="preserve">. </w:t>
      </w:r>
      <w:r>
        <w:rPr>
          <w:rStyle w:val="Emphasis"/>
          <w:color w:val="FF0000"/>
          <w:sz w:val="32"/>
          <w:szCs w:val="32"/>
        </w:rPr>
        <w:t>(Sở LĐ mời)</w:t>
      </w:r>
    </w:p>
    <w:p w:rsidR="00C45E4B" w:rsidRDefault="00C45E4B" w:rsidP="00C45E4B">
      <w:pPr>
        <w:pStyle w:val="NormalWeb"/>
        <w:jc w:val="both"/>
      </w:pPr>
      <w:r>
        <w:rPr>
          <w:rStyle w:val="Strong"/>
          <w:sz w:val="33"/>
          <w:szCs w:val="33"/>
        </w:rPr>
        <w:t xml:space="preserve">- 7 giờ 30’ Phó Chủ tịch Lê Như Lê: </w:t>
      </w:r>
      <w:r>
        <w:rPr>
          <w:sz w:val="33"/>
          <w:szCs w:val="33"/>
          <w:shd w:val="clear" w:color="auto" w:fill="FFFFFF"/>
        </w:rPr>
        <w:t>Dự đối thoại và giải quyết khiếu nại với thường trực UBND tỉnh. Mời Thanh tra huyện, </w:t>
      </w:r>
      <w:r>
        <w:rPr>
          <w:color w:val="E74C3C"/>
          <w:sz w:val="33"/>
          <w:szCs w:val="33"/>
          <w:shd w:val="clear" w:color="auto" w:fill="FFFFFF"/>
        </w:rPr>
        <w:t>UBND xã Hiệp Hưng</w:t>
      </w:r>
      <w:r>
        <w:rPr>
          <w:sz w:val="33"/>
          <w:szCs w:val="33"/>
          <w:shd w:val="clear" w:color="auto" w:fill="FFFFFF"/>
        </w:rPr>
        <w:t> cùng dự. Điểm tại Ban Tiếp công dân tỉnh. </w:t>
      </w:r>
      <w:r>
        <w:rPr>
          <w:rStyle w:val="Strong"/>
          <w:i/>
          <w:iCs/>
          <w:sz w:val="33"/>
          <w:szCs w:val="33"/>
        </w:rPr>
        <w:t>Đ/c Tâm.</w:t>
      </w:r>
      <w:r>
        <w:rPr>
          <w:rStyle w:val="Emphasis"/>
          <w:sz w:val="33"/>
          <w:szCs w:val="33"/>
        </w:rPr>
        <w:t xml:space="preserve"> (Theo lịch UBND tỉnh).</w:t>
      </w:r>
    </w:p>
    <w:p w:rsidR="00C45E4B" w:rsidRDefault="00C45E4B" w:rsidP="00C45E4B">
      <w:pPr>
        <w:pStyle w:val="NormalWeb"/>
        <w:jc w:val="both"/>
      </w:pPr>
      <w:r>
        <w:rPr>
          <w:rStyle w:val="Strong"/>
          <w:color w:val="E74C3C"/>
          <w:sz w:val="33"/>
          <w:szCs w:val="33"/>
          <w:shd w:val="clear" w:color="auto" w:fill="FFFFFF"/>
        </w:rPr>
        <w:t xml:space="preserve">- 14 giờ 00’ Chủ tịch: </w:t>
      </w:r>
      <w:r>
        <w:rPr>
          <w:color w:val="E74C3C"/>
          <w:sz w:val="33"/>
          <w:szCs w:val="33"/>
          <w:shd w:val="clear" w:color="auto" w:fill="FFFFFF"/>
        </w:rPr>
        <w:t xml:space="preserve">Dự công bố dự thảo Kết luận kiểm toán nhà nước khu vực V. Mời Thường trực HĐND; Trưởng phòng: Phòng Kinh tế và Hạ tầng, Phòng Nông nghiệp và PTNT, Phòng Tài chính - Kế hoạch; </w:t>
      </w:r>
      <w:r>
        <w:rPr>
          <w:color w:val="E74C3C"/>
          <w:sz w:val="33"/>
          <w:szCs w:val="33"/>
          <w:shd w:val="clear" w:color="auto" w:fill="FFFFFF"/>
        </w:rPr>
        <w:lastRenderedPageBreak/>
        <w:t xml:space="preserve">Giám đốc Ban QLDA huyện cùng dự. Điểm tại Phòng họp số 4 UBND huyện. </w:t>
      </w:r>
      <w:r>
        <w:rPr>
          <w:rStyle w:val="Strong"/>
          <w:color w:val="E74C3C"/>
          <w:sz w:val="33"/>
          <w:szCs w:val="33"/>
          <w:shd w:val="clear" w:color="auto" w:fill="FFFFFF"/>
        </w:rPr>
        <w:t xml:space="preserve">Đ/c Thống </w:t>
      </w:r>
      <w:r>
        <w:rPr>
          <w:rStyle w:val="Emphasis"/>
          <w:color w:val="E74C3C"/>
          <w:sz w:val="33"/>
          <w:szCs w:val="33"/>
          <w:shd w:val="clear" w:color="auto" w:fill="FFFFFF"/>
        </w:rPr>
        <w:t>(làm việc nội bộ)</w:t>
      </w:r>
    </w:p>
    <w:p w:rsidR="00C45E4B" w:rsidRDefault="00C45E4B" w:rsidP="00C45E4B">
      <w:pPr>
        <w:pStyle w:val="NormalWeb"/>
        <w:jc w:val="both"/>
      </w:pPr>
      <w:r>
        <w:rPr>
          <w:rStyle w:val="Strong"/>
          <w:color w:val="000000"/>
          <w:sz w:val="33"/>
          <w:szCs w:val="33"/>
          <w:shd w:val="clear" w:color="auto" w:fill="FFFFFF"/>
        </w:rPr>
        <w:t xml:space="preserve">- 13 giờ 30’ Chủ tịch: </w:t>
      </w:r>
      <w:r>
        <w:rPr>
          <w:color w:val="000000"/>
          <w:sz w:val="33"/>
          <w:szCs w:val="33"/>
          <w:shd w:val="clear" w:color="auto" w:fill="FFFFFF"/>
        </w:rPr>
        <w:t>Họp với các ngành về việc</w:t>
      </w:r>
      <w:r>
        <w:rPr>
          <w:rStyle w:val="Strong"/>
          <w:color w:val="000000"/>
          <w:sz w:val="33"/>
          <w:szCs w:val="33"/>
          <w:shd w:val="clear" w:color="auto" w:fill="FFFFFF"/>
        </w:rPr>
        <w:t xml:space="preserve"> </w:t>
      </w:r>
      <w:r>
        <w:rPr>
          <w:color w:val="000000"/>
          <w:sz w:val="33"/>
          <w:szCs w:val="33"/>
        </w:rPr>
        <w:t xml:space="preserve">đẩy nhanh tiến độ thực hiện và giải ngân nguồn vốn Chương trình mục tiêu quốc gia trên địa bàn huyện. Mời đại diện Lãnh đạo các Phòng: Tài chính - Kế hoạch, Tài nguyên và Môi trường, Văn hóa và Thông tin, Giáo dục và Đào tạo; Lao động - Thương binh và Xã hội, Nông nghiệp - PTNT; Chủ tịch UBND các xã, thị trấn. (Giao Phòng TCKH tổng hợp báo cáo chung, Giao các đơn vị báo cáo nội dung của đơn vị). Điểm tại Phòng họp số 4 UBND huyện. </w:t>
      </w:r>
      <w:r>
        <w:rPr>
          <w:rStyle w:val="Strong"/>
          <w:color w:val="000000"/>
          <w:sz w:val="33"/>
          <w:szCs w:val="33"/>
        </w:rPr>
        <w:t xml:space="preserve">Đ/c Lương, Thống. </w:t>
      </w:r>
      <w:r>
        <w:rPr>
          <w:rStyle w:val="Strong"/>
          <w:color w:val="000000"/>
          <w:sz w:val="33"/>
          <w:szCs w:val="33"/>
          <w:shd w:val="clear" w:color="auto" w:fill="2ECC71"/>
        </w:rPr>
        <w:t>ĐÌNH HỌP</w:t>
      </w:r>
    </w:p>
    <w:p w:rsidR="00C45E4B" w:rsidRDefault="00C45E4B" w:rsidP="00C45E4B">
      <w:pPr>
        <w:pStyle w:val="NormalWeb"/>
        <w:jc w:val="both"/>
      </w:pPr>
      <w:r>
        <w:rPr>
          <w:rStyle w:val="Strong"/>
          <w:color w:val="000000"/>
          <w:sz w:val="33"/>
          <w:szCs w:val="33"/>
        </w:rPr>
        <w:t xml:space="preserve">- 13 giờ 00’ Phó Chủ tịch Huỳnh Văn Vũ: </w:t>
      </w:r>
      <w:r>
        <w:rPr>
          <w:color w:val="000000"/>
          <w:sz w:val="33"/>
          <w:szCs w:val="33"/>
        </w:rPr>
        <w:t>Làm việc tại cơ quan.</w:t>
      </w:r>
    </w:p>
    <w:p w:rsidR="00C45E4B" w:rsidRDefault="00C45E4B" w:rsidP="00C45E4B">
      <w:pPr>
        <w:pStyle w:val="NormalWeb"/>
        <w:jc w:val="both"/>
      </w:pPr>
      <w:r>
        <w:rPr>
          <w:rStyle w:val="Strong"/>
          <w:color w:val="000000"/>
          <w:sz w:val="32"/>
          <w:szCs w:val="32"/>
        </w:rPr>
        <w:t xml:space="preserve">- 13 giờ 30’ Phó Chủ tịch Lê Như Lê: </w:t>
      </w:r>
      <w:r>
        <w:rPr>
          <w:color w:val="000000"/>
          <w:sz w:val="32"/>
          <w:szCs w:val="32"/>
          <w:shd w:val="clear" w:color="auto" w:fill="FFFFFF"/>
        </w:rPr>
        <w:t xml:space="preserve">Dự họp kế hoạch cưỡng chế thu hồi đất. Mời Thành viên Ban thực hiện cưỡng chế thu hồi đất theo </w:t>
      </w:r>
      <w:hyperlink r:id="rId8" w:history="1">
        <w:r>
          <w:rPr>
            <w:rStyle w:val="Hyperlink"/>
            <w:sz w:val="32"/>
            <w:szCs w:val="32"/>
            <w:shd w:val="clear" w:color="auto" w:fill="FFFFFF"/>
          </w:rPr>
          <w:t xml:space="preserve">Quyết định số 3604/QĐ-UBND ngày 12/4/2024 </w:t>
        </w:r>
      </w:hyperlink>
      <w:r>
        <w:rPr>
          <w:color w:val="000000"/>
          <w:sz w:val="32"/>
          <w:szCs w:val="32"/>
          <w:shd w:val="clear" w:color="auto" w:fill="FFFFFF"/>
        </w:rPr>
        <w:t xml:space="preserve">của UBND huyện cùng dự. (Giao Phòng Tài nguyên và Môi trường huyện chuẩn bị nội dung). Điểm tại Phòng họp trực tuyến UBND huyện. </w:t>
      </w:r>
      <w:r>
        <w:rPr>
          <w:rStyle w:val="Strong"/>
          <w:color w:val="000000"/>
          <w:sz w:val="32"/>
          <w:szCs w:val="32"/>
          <w:shd w:val="clear" w:color="auto" w:fill="FFFFFF"/>
        </w:rPr>
        <w:t>Đ/c Tâm.</w:t>
      </w:r>
    </w:p>
    <w:p w:rsidR="00C45E4B" w:rsidRDefault="00C45E4B" w:rsidP="00C45E4B">
      <w:pPr>
        <w:pStyle w:val="NormalWeb"/>
        <w:jc w:val="both"/>
      </w:pPr>
      <w:r>
        <w:rPr>
          <w:rStyle w:val="Strong"/>
          <w:color w:val="000000"/>
          <w:sz w:val="33"/>
          <w:szCs w:val="33"/>
          <w:shd w:val="clear" w:color="auto" w:fill="FFFF00"/>
        </w:rPr>
        <w:t>THỨ TƯ</w:t>
      </w:r>
      <w:r>
        <w:rPr>
          <w:color w:val="000000"/>
          <w:sz w:val="33"/>
          <w:szCs w:val="33"/>
          <w:shd w:val="clear" w:color="auto" w:fill="FFFF00"/>
        </w:rPr>
        <w:t xml:space="preserve"> </w:t>
      </w:r>
      <w:r>
        <w:rPr>
          <w:rStyle w:val="Strong"/>
          <w:color w:val="000000"/>
          <w:sz w:val="33"/>
          <w:szCs w:val="33"/>
          <w:shd w:val="clear" w:color="auto" w:fill="FFFF00"/>
        </w:rPr>
        <w:t>(17/4):</w:t>
      </w:r>
    </w:p>
    <w:p w:rsidR="00C45E4B" w:rsidRDefault="00C45E4B" w:rsidP="00C45E4B">
      <w:pPr>
        <w:pStyle w:val="NormalWeb"/>
        <w:jc w:val="both"/>
      </w:pPr>
      <w:r>
        <w:rPr>
          <w:rStyle w:val="Strong"/>
          <w:color w:val="000000"/>
          <w:sz w:val="33"/>
          <w:szCs w:val="33"/>
          <w:shd w:val="clear" w:color="auto" w:fill="FFFFFF"/>
        </w:rPr>
        <w:t xml:space="preserve">- 7 giờ 30’ Chủ tịch: </w:t>
      </w:r>
      <w:r>
        <w:rPr>
          <w:color w:val="000000"/>
          <w:sz w:val="33"/>
          <w:szCs w:val="33"/>
          <w:shd w:val="clear" w:color="auto" w:fill="FFFFFF"/>
        </w:rPr>
        <w:t>Cùng với Phó Bí thư Thường trực Huyện ủy đi</w:t>
      </w:r>
      <w:r>
        <w:rPr>
          <w:rStyle w:val="Strong"/>
          <w:color w:val="000000"/>
          <w:sz w:val="33"/>
          <w:szCs w:val="33"/>
          <w:shd w:val="clear" w:color="auto" w:fill="FFFFFF"/>
        </w:rPr>
        <w:t xml:space="preserve"> </w:t>
      </w:r>
      <w:r>
        <w:rPr>
          <w:color w:val="000000"/>
          <w:sz w:val="33"/>
          <w:szCs w:val="33"/>
          <w:shd w:val="clear" w:color="auto" w:fill="FFFFFF"/>
        </w:rPr>
        <w:t>khảo</w:t>
      </w:r>
      <w:r>
        <w:rPr>
          <w:rStyle w:val="Emphasis"/>
          <w:color w:val="000000"/>
          <w:sz w:val="33"/>
          <w:szCs w:val="33"/>
          <w:shd w:val="clear" w:color="auto" w:fill="FFFFFF"/>
        </w:rPr>
        <w:t> </w:t>
      </w:r>
      <w:r>
        <w:rPr>
          <w:color w:val="000000"/>
          <w:sz w:val="33"/>
          <w:szCs w:val="33"/>
          <w:shd w:val="clear" w:color="auto" w:fill="FFFFFF"/>
        </w:rPr>
        <w:t>sát tiến độ xây dựng các tiêu chí nông thôn mới xã Tân Bình. </w:t>
      </w:r>
      <w:r>
        <w:rPr>
          <w:color w:val="FF0000"/>
          <w:sz w:val="32"/>
          <w:szCs w:val="32"/>
          <w:shd w:val="clear" w:color="auto" w:fill="FFFFFF"/>
        </w:rPr>
        <w:t xml:space="preserve">Mời Đại diện lãnh đạo: Phòng Nông nghiệp và PTNT, Phòng Kinh tế và Hạ tầng, Phòng Tài nguyên và Môi trường, Phòng </w:t>
      </w:r>
      <w:r w:rsidR="00494A00">
        <w:rPr>
          <w:color w:val="FF0000"/>
          <w:sz w:val="32"/>
          <w:szCs w:val="32"/>
          <w:shd w:val="clear" w:color="auto" w:fill="FFFFFF"/>
        </w:rPr>
        <w:t>Nội vụ</w:t>
      </w:r>
      <w:bookmarkStart w:id="0" w:name="_GoBack"/>
      <w:bookmarkEnd w:id="0"/>
      <w:r>
        <w:rPr>
          <w:color w:val="FF0000"/>
          <w:sz w:val="32"/>
          <w:szCs w:val="32"/>
          <w:shd w:val="clear" w:color="auto" w:fill="FFFFFF"/>
        </w:rPr>
        <w:t>, Phòng Giáo dục và Đào tạo, Phòng Tài chính - Kế hoạch, Phòng Văn hóa và Thông tin, Chi cục Thống kê, Công an, Quân sự, Ban Quản lý dự án, Chi nhánh Văn phòng đăng ký đất đai, Trung tâm phát triển quỹ đất huyện, Bảo hiểm xã hội huyện, Bưu điện huyện,; UBND xã Tân Bình</w:t>
      </w:r>
      <w:r>
        <w:rPr>
          <w:color w:val="000000"/>
          <w:sz w:val="33"/>
          <w:szCs w:val="33"/>
          <w:shd w:val="clear" w:color="auto" w:fill="FFFFFF"/>
        </w:rPr>
        <w:t xml:space="preserve">. Điểm tập trung tại UBND xã Tân Bình. </w:t>
      </w:r>
      <w:r>
        <w:rPr>
          <w:rStyle w:val="Strong"/>
          <w:color w:val="000000"/>
          <w:sz w:val="33"/>
          <w:szCs w:val="33"/>
          <w:shd w:val="clear" w:color="auto" w:fill="FFFFFF"/>
        </w:rPr>
        <w:t>Đ/c Liêm.</w:t>
      </w:r>
      <w:r>
        <w:rPr>
          <w:color w:val="000000"/>
          <w:sz w:val="33"/>
          <w:szCs w:val="33"/>
          <w:shd w:val="clear" w:color="auto" w:fill="FFFFFF"/>
        </w:rPr>
        <w:t xml:space="preserve"> </w:t>
      </w:r>
      <w:r>
        <w:rPr>
          <w:rStyle w:val="Emphasis"/>
          <w:color w:val="000000"/>
          <w:sz w:val="33"/>
          <w:szCs w:val="33"/>
          <w:shd w:val="clear" w:color="auto" w:fill="FFFFFF"/>
        </w:rPr>
        <w:t>(Theo lịch Huyện ủy)</w:t>
      </w:r>
    </w:p>
    <w:p w:rsidR="00C45E4B" w:rsidRDefault="00C45E4B" w:rsidP="00C45E4B">
      <w:pPr>
        <w:pStyle w:val="NormalWeb"/>
        <w:jc w:val="both"/>
      </w:pPr>
      <w:r>
        <w:rPr>
          <w:rStyle w:val="Strong"/>
          <w:color w:val="000000"/>
          <w:sz w:val="33"/>
          <w:szCs w:val="33"/>
          <w:shd w:val="clear" w:color="auto" w:fill="FFFFFF"/>
        </w:rPr>
        <w:t xml:space="preserve">- 7 giờ 00’ Phó </w:t>
      </w:r>
      <w:r>
        <w:rPr>
          <w:rStyle w:val="Strong"/>
          <w:color w:val="000000"/>
          <w:sz w:val="33"/>
          <w:szCs w:val="33"/>
        </w:rPr>
        <w:t xml:space="preserve">Chủ tịch Huỳnh Văn Vũ: </w:t>
      </w:r>
      <w:r>
        <w:rPr>
          <w:color w:val="000000"/>
          <w:sz w:val="33"/>
          <w:szCs w:val="33"/>
        </w:rPr>
        <w:t>Làm việc tại cơ quan</w:t>
      </w:r>
    </w:p>
    <w:p w:rsidR="00C45E4B" w:rsidRDefault="00C45E4B" w:rsidP="00C45E4B">
      <w:pPr>
        <w:pStyle w:val="NormalWeb"/>
        <w:jc w:val="both"/>
      </w:pPr>
      <w:r>
        <w:rPr>
          <w:rStyle w:val="Strong"/>
          <w:color w:val="000000"/>
          <w:sz w:val="33"/>
          <w:szCs w:val="33"/>
          <w:shd w:val="clear" w:color="auto" w:fill="FFFFFF"/>
        </w:rPr>
        <w:t xml:space="preserve">- 7 giờ 30’ </w:t>
      </w:r>
      <w:r>
        <w:rPr>
          <w:rStyle w:val="Strong"/>
          <w:color w:val="000000"/>
          <w:sz w:val="33"/>
          <w:szCs w:val="33"/>
        </w:rPr>
        <w:t xml:space="preserve">Phó Chủ tịch Lê Như Lê: </w:t>
      </w:r>
      <w:r>
        <w:rPr>
          <w:color w:val="000000"/>
          <w:sz w:val="33"/>
          <w:szCs w:val="33"/>
        </w:rPr>
        <w:t xml:space="preserve">Dự đối thoại giải quyết khiếu nại. Mời Thành viên Đoàn công tác liên ngành huyện; UBND các xã: Thạnh Hòa, Bình Thành, Hiệp Hưng, Long Thạnh, Tân Bình cùng dự. Điểm tại Phòng họp trực tuyến UBND huyện. </w:t>
      </w:r>
      <w:r>
        <w:rPr>
          <w:rStyle w:val="Strong"/>
          <w:color w:val="000000"/>
          <w:sz w:val="33"/>
          <w:szCs w:val="33"/>
        </w:rPr>
        <w:t>Đ/c Tâm.</w:t>
      </w:r>
    </w:p>
    <w:p w:rsidR="00C45E4B" w:rsidRDefault="00C45E4B" w:rsidP="00C45E4B">
      <w:pPr>
        <w:pStyle w:val="NormalWeb"/>
        <w:jc w:val="both"/>
      </w:pPr>
      <w:r>
        <w:rPr>
          <w:rStyle w:val="Strong"/>
          <w:color w:val="000000"/>
          <w:sz w:val="33"/>
          <w:szCs w:val="33"/>
          <w:shd w:val="clear" w:color="auto" w:fill="FFFFFF"/>
        </w:rPr>
        <w:t xml:space="preserve">- 15 giờ 00’ Chủ tịch: </w:t>
      </w:r>
      <w:r>
        <w:rPr>
          <w:color w:val="000000"/>
          <w:sz w:val="33"/>
          <w:szCs w:val="33"/>
          <w:shd w:val="clear" w:color="auto" w:fill="FFFFFF"/>
        </w:rPr>
        <w:t>Dự</w:t>
      </w:r>
      <w:r>
        <w:rPr>
          <w:rStyle w:val="Strong"/>
          <w:color w:val="000000"/>
          <w:sz w:val="33"/>
          <w:szCs w:val="33"/>
          <w:shd w:val="clear" w:color="auto" w:fill="FFFFFF"/>
        </w:rPr>
        <w:t xml:space="preserve"> </w:t>
      </w:r>
      <w:r>
        <w:rPr>
          <w:color w:val="000000"/>
          <w:sz w:val="33"/>
          <w:szCs w:val="33"/>
          <w:shd w:val="clear" w:color="auto" w:fill="FFFFFF"/>
        </w:rPr>
        <w:t xml:space="preserve">bàn giao chức vụ Chỉ huy trưởng BCH quân sự huyện. Điểm tại Phòng họp BCH quân sự huyện. </w:t>
      </w:r>
      <w:r>
        <w:rPr>
          <w:rStyle w:val="Strong"/>
          <w:color w:val="000000"/>
          <w:sz w:val="33"/>
          <w:szCs w:val="33"/>
          <w:shd w:val="clear" w:color="auto" w:fill="FFFFFF"/>
        </w:rPr>
        <w:t>Đ/c Tròn.</w:t>
      </w:r>
    </w:p>
    <w:p w:rsidR="00C45E4B" w:rsidRDefault="00C45E4B" w:rsidP="00C45E4B">
      <w:pPr>
        <w:pStyle w:val="NormalWeb"/>
        <w:jc w:val="both"/>
      </w:pPr>
      <w:r>
        <w:rPr>
          <w:rStyle w:val="Strong"/>
          <w:color w:val="000000"/>
          <w:sz w:val="33"/>
          <w:szCs w:val="33"/>
          <w:shd w:val="clear" w:color="auto" w:fill="FFFFFF"/>
        </w:rPr>
        <w:lastRenderedPageBreak/>
        <w:t xml:space="preserve">- 13 giờ 30’ Phó </w:t>
      </w:r>
      <w:r>
        <w:rPr>
          <w:rStyle w:val="Strong"/>
          <w:color w:val="000000"/>
          <w:sz w:val="33"/>
          <w:szCs w:val="33"/>
        </w:rPr>
        <w:t xml:space="preserve">Chủ tịch Huỳnh Văn Vũ: </w:t>
      </w:r>
      <w:r>
        <w:rPr>
          <w:color w:val="000000"/>
          <w:sz w:val="33"/>
          <w:szCs w:val="33"/>
        </w:rPr>
        <w:t>làm việc tại cơ quan</w:t>
      </w:r>
      <w:r>
        <w:rPr>
          <w:rStyle w:val="Strong"/>
          <w:color w:val="000000"/>
          <w:sz w:val="33"/>
          <w:szCs w:val="33"/>
        </w:rPr>
        <w:t>.</w:t>
      </w:r>
    </w:p>
    <w:p w:rsidR="00C45E4B" w:rsidRDefault="00C45E4B" w:rsidP="00C45E4B">
      <w:pPr>
        <w:pStyle w:val="NormalWeb"/>
        <w:jc w:val="both"/>
      </w:pPr>
      <w:r>
        <w:rPr>
          <w:rStyle w:val="Strong"/>
          <w:color w:val="000000"/>
          <w:sz w:val="33"/>
          <w:szCs w:val="33"/>
          <w:shd w:val="clear" w:color="auto" w:fill="FFFFFF"/>
        </w:rPr>
        <w:t xml:space="preserve">- 14 giờ 00’ </w:t>
      </w:r>
      <w:r>
        <w:rPr>
          <w:rStyle w:val="Strong"/>
          <w:color w:val="000000"/>
          <w:sz w:val="33"/>
          <w:szCs w:val="33"/>
        </w:rPr>
        <w:t xml:space="preserve">Phó Chủ tịch Lê Như Lê: </w:t>
      </w:r>
      <w:r>
        <w:rPr>
          <w:color w:val="000000"/>
          <w:sz w:val="33"/>
          <w:szCs w:val="33"/>
          <w:shd w:val="clear" w:color="auto" w:fill="FFFFFF"/>
        </w:rPr>
        <w:t>Dự họp với Thường trực UBND tỉnh nghe báo cáo tiến độ thực hiện 02 dự án</w:t>
      </w:r>
      <w:r>
        <w:rPr>
          <w:color w:val="000000"/>
          <w:sz w:val="33"/>
          <w:szCs w:val="33"/>
        </w:rPr>
        <w:t> cao tốc qua địa bàn tỉnh.</w:t>
      </w:r>
      <w:r>
        <w:rPr>
          <w:color w:val="000000"/>
          <w:sz w:val="33"/>
          <w:szCs w:val="33"/>
          <w:shd w:val="clear" w:color="auto" w:fill="FFFFFF"/>
        </w:rPr>
        <w:t xml:space="preserve"> Mời Trưởng phòng TNMT, Giám đốc Trung tâm PTQĐ huyện, </w:t>
      </w:r>
      <w:r>
        <w:rPr>
          <w:color w:val="E74C3C"/>
          <w:sz w:val="33"/>
          <w:szCs w:val="33"/>
          <w:shd w:val="clear" w:color="auto" w:fill="FFFFFF"/>
        </w:rPr>
        <w:t>Đại diện lãnh đạo: Phòng Nông nghiệp và PTNT, Phòng Kinh tế và Hạ tầng, Thanh tra huyện cùng dự</w:t>
      </w:r>
      <w:r>
        <w:rPr>
          <w:color w:val="000000"/>
          <w:sz w:val="33"/>
          <w:szCs w:val="33"/>
          <w:shd w:val="clear" w:color="auto" w:fill="FFFFFF"/>
        </w:rPr>
        <w:t>. Điểm tại phòng họp số 1 UBND tỉnh.</w:t>
      </w:r>
      <w:r>
        <w:rPr>
          <w:rStyle w:val="Strong"/>
          <w:i/>
          <w:iCs/>
          <w:color w:val="000000"/>
          <w:sz w:val="33"/>
          <w:szCs w:val="33"/>
        </w:rPr>
        <w:t xml:space="preserve"> Đ/c Liêm. </w:t>
      </w:r>
      <w:r>
        <w:rPr>
          <w:rStyle w:val="Emphasis"/>
          <w:color w:val="000000"/>
          <w:sz w:val="33"/>
          <w:szCs w:val="33"/>
        </w:rPr>
        <w:t>(Theo lịch UBND tỉnh)</w:t>
      </w:r>
    </w:p>
    <w:p w:rsidR="00C45E4B" w:rsidRDefault="00C45E4B" w:rsidP="00C45E4B">
      <w:pPr>
        <w:pStyle w:val="NormalWeb"/>
        <w:jc w:val="both"/>
      </w:pPr>
      <w:r>
        <w:rPr>
          <w:rStyle w:val="Strong"/>
          <w:color w:val="000000"/>
          <w:sz w:val="33"/>
          <w:szCs w:val="33"/>
          <w:shd w:val="clear" w:color="auto" w:fill="FFFF00"/>
        </w:rPr>
        <w:t> THỨ NĂM</w:t>
      </w:r>
      <w:r>
        <w:rPr>
          <w:color w:val="000000"/>
          <w:sz w:val="33"/>
          <w:szCs w:val="33"/>
          <w:shd w:val="clear" w:color="auto" w:fill="FFFF00"/>
        </w:rPr>
        <w:t xml:space="preserve"> </w:t>
      </w:r>
      <w:r>
        <w:rPr>
          <w:rStyle w:val="Strong"/>
          <w:color w:val="000000"/>
          <w:sz w:val="33"/>
          <w:szCs w:val="33"/>
          <w:shd w:val="clear" w:color="auto" w:fill="FFFF00"/>
        </w:rPr>
        <w:t>(18/4):</w:t>
      </w:r>
    </w:p>
    <w:p w:rsidR="00C45E4B" w:rsidRDefault="00C45E4B" w:rsidP="00C45E4B">
      <w:pPr>
        <w:pStyle w:val="NormalWeb"/>
        <w:jc w:val="both"/>
      </w:pPr>
      <w:r>
        <w:rPr>
          <w:rStyle w:val="Strong"/>
          <w:color w:val="000000"/>
          <w:sz w:val="33"/>
          <w:szCs w:val="33"/>
          <w:shd w:val="clear" w:color="auto" w:fill="FFFFFF"/>
        </w:rPr>
        <w:t>- 7 giờ 00’ Chủ tịch:</w:t>
      </w:r>
      <w:r>
        <w:rPr>
          <w:rStyle w:val="Strong"/>
          <w:color w:val="000000"/>
          <w:sz w:val="33"/>
          <w:szCs w:val="33"/>
        </w:rPr>
        <w:t xml:space="preserve"> </w:t>
      </w:r>
      <w:r>
        <w:rPr>
          <w:color w:val="000000"/>
          <w:sz w:val="33"/>
          <w:szCs w:val="33"/>
        </w:rPr>
        <w:t>Trực lễ.</w:t>
      </w:r>
    </w:p>
    <w:p w:rsidR="00C45E4B" w:rsidRDefault="00C45E4B" w:rsidP="00C45E4B">
      <w:pPr>
        <w:pStyle w:val="NormalWeb"/>
        <w:jc w:val="both"/>
      </w:pPr>
      <w:r>
        <w:rPr>
          <w:rStyle w:val="Strong"/>
          <w:color w:val="000000"/>
          <w:sz w:val="33"/>
          <w:szCs w:val="33"/>
          <w:shd w:val="clear" w:color="auto" w:fill="FFFFFF"/>
        </w:rPr>
        <w:t>- 8 giờ 30’ Chủ tịch:</w:t>
      </w:r>
      <w:r>
        <w:rPr>
          <w:rStyle w:val="Strong"/>
          <w:color w:val="000000"/>
          <w:sz w:val="33"/>
          <w:szCs w:val="33"/>
        </w:rPr>
        <w:t xml:space="preserve"> </w:t>
      </w:r>
      <w:r>
        <w:rPr>
          <w:color w:val="000000"/>
          <w:sz w:val="33"/>
          <w:szCs w:val="33"/>
        </w:rPr>
        <w:t xml:space="preserve">dự lễ khánh thành cầu Năm Cải (Cầu Bảy Thái) xã Tân Bình. Điểm tại cầu Năm Cải (Cầu Bảy Thái) Ấp Tân </w:t>
      </w:r>
      <w:proofErr w:type="spellStart"/>
      <w:r>
        <w:rPr>
          <w:color w:val="000000"/>
          <w:sz w:val="33"/>
          <w:szCs w:val="33"/>
        </w:rPr>
        <w:t>Quới</w:t>
      </w:r>
      <w:proofErr w:type="spellEnd"/>
      <w:r>
        <w:rPr>
          <w:color w:val="000000"/>
          <w:sz w:val="33"/>
          <w:szCs w:val="33"/>
        </w:rPr>
        <w:t xml:space="preserve">, xã Tân Bình. </w:t>
      </w:r>
      <w:r>
        <w:rPr>
          <w:rStyle w:val="Strong"/>
          <w:color w:val="000000"/>
          <w:sz w:val="33"/>
          <w:szCs w:val="33"/>
        </w:rPr>
        <w:t>Đến 10 giờ</w:t>
      </w:r>
      <w:r>
        <w:rPr>
          <w:color w:val="000000"/>
          <w:sz w:val="33"/>
          <w:szCs w:val="33"/>
        </w:rPr>
        <w:t xml:space="preserve"> dự khởi công cầu kênh Ba Công và trao xe đạp cho học sinh tại ấp Tân Long, xã Hòa </w:t>
      </w:r>
      <w:proofErr w:type="spellStart"/>
      <w:r>
        <w:rPr>
          <w:color w:val="000000"/>
          <w:sz w:val="33"/>
          <w:szCs w:val="33"/>
        </w:rPr>
        <w:t>Mỹ</w:t>
      </w:r>
      <w:proofErr w:type="spellEnd"/>
      <w:r>
        <w:rPr>
          <w:color w:val="000000"/>
          <w:sz w:val="33"/>
          <w:szCs w:val="33"/>
        </w:rPr>
        <w:t>.</w:t>
      </w:r>
    </w:p>
    <w:p w:rsidR="00C45E4B" w:rsidRDefault="00C45E4B" w:rsidP="00C45E4B">
      <w:pPr>
        <w:pStyle w:val="NormalWeb"/>
        <w:jc w:val="both"/>
      </w:pPr>
      <w:r>
        <w:rPr>
          <w:rStyle w:val="Strong"/>
          <w:color w:val="000000"/>
          <w:sz w:val="33"/>
          <w:szCs w:val="33"/>
          <w:shd w:val="clear" w:color="auto" w:fill="FFFFFF"/>
        </w:rPr>
        <w:t> Văn phòng trực lễ: Đ/c Tâm PCVP, Tròn CV.</w:t>
      </w:r>
    </w:p>
    <w:p w:rsidR="00C45E4B" w:rsidRDefault="00C45E4B" w:rsidP="00C45E4B">
      <w:pPr>
        <w:pStyle w:val="NormalWeb"/>
        <w:jc w:val="both"/>
      </w:pPr>
      <w:r>
        <w:rPr>
          <w:rStyle w:val="Strong"/>
          <w:color w:val="000000"/>
          <w:sz w:val="33"/>
          <w:szCs w:val="33"/>
          <w:shd w:val="clear" w:color="auto" w:fill="FFFF00"/>
        </w:rPr>
        <w:t>THỨ SÁU</w:t>
      </w:r>
      <w:r>
        <w:rPr>
          <w:color w:val="000000"/>
          <w:sz w:val="33"/>
          <w:szCs w:val="33"/>
          <w:shd w:val="clear" w:color="auto" w:fill="FFFF00"/>
        </w:rPr>
        <w:t xml:space="preserve"> </w:t>
      </w:r>
      <w:r>
        <w:rPr>
          <w:rStyle w:val="Strong"/>
          <w:color w:val="000000"/>
          <w:sz w:val="33"/>
          <w:szCs w:val="33"/>
          <w:shd w:val="clear" w:color="auto" w:fill="FFFF00"/>
        </w:rPr>
        <w:t>(19/4):</w:t>
      </w:r>
    </w:p>
    <w:p w:rsidR="00C45E4B" w:rsidRDefault="00C45E4B" w:rsidP="00C45E4B">
      <w:pPr>
        <w:pStyle w:val="NormalWeb"/>
        <w:jc w:val="both"/>
      </w:pPr>
      <w:r>
        <w:rPr>
          <w:rStyle w:val="Strong"/>
          <w:color w:val="000000"/>
          <w:sz w:val="33"/>
          <w:szCs w:val="33"/>
          <w:shd w:val="clear" w:color="auto" w:fill="FFFFFF"/>
        </w:rPr>
        <w:t>- 7 giờ 30’ Chủ tịch:</w:t>
      </w:r>
      <w:r>
        <w:rPr>
          <w:color w:val="000000"/>
          <w:sz w:val="33"/>
          <w:szCs w:val="33"/>
          <w:shd w:val="clear" w:color="auto" w:fill="FFFFFF"/>
        </w:rPr>
        <w:t xml:space="preserve"> Làm việc với Ngân hàng Liên Việt Chi nhánh Hậu Giang về trao đổi việc cử nhân sự của ngân hàng đến bộ phận tiếp nhận và trả kết quả để tư vấn, hỗ trợ người dân trong việc mở tài khoản online và thanh toán chi phí trực tuyến hành chính công. Mời Chánh Văn phòng HĐND và UBND huyện, Trưởng phòng: Tài chính – Kế hoạch, Phòng Tư pháp, Phòng VHTT, Phòng Nội vụ, Phòng LĐTBXH; Giám đốc Chi nhánh Văn phòng đăng ký đất đai huyện; Chủ tịch UBND và Công chức phụ trách bộ phận Một cửa các xã, thị trấn cùng dự (Giao Văn phòng chuẩn bị nội dung). Điểm tại Phòng họp trực tuyến UBND huyện. </w:t>
      </w:r>
      <w:r>
        <w:rPr>
          <w:rStyle w:val="Strong"/>
          <w:color w:val="000000"/>
          <w:sz w:val="33"/>
          <w:szCs w:val="33"/>
          <w:shd w:val="clear" w:color="auto" w:fill="FFFFFF"/>
        </w:rPr>
        <w:t>Đ/c Quốc, Đệ</w:t>
      </w:r>
      <w:r>
        <w:rPr>
          <w:color w:val="000000"/>
          <w:sz w:val="33"/>
          <w:szCs w:val="33"/>
          <w:shd w:val="clear" w:color="auto" w:fill="FFFFFF"/>
        </w:rPr>
        <w:t>.</w:t>
      </w:r>
    </w:p>
    <w:p w:rsidR="00C45E4B" w:rsidRDefault="00C45E4B" w:rsidP="00C45E4B">
      <w:pPr>
        <w:pStyle w:val="NormalWeb"/>
        <w:jc w:val="both"/>
      </w:pPr>
      <w:r>
        <w:rPr>
          <w:rStyle w:val="Strong"/>
          <w:i/>
          <w:iCs/>
          <w:color w:val="000000"/>
          <w:sz w:val="33"/>
          <w:szCs w:val="33"/>
          <w:shd w:val="clear" w:color="auto" w:fill="FFFFFF"/>
        </w:rPr>
        <w:t xml:space="preserve">- </w:t>
      </w:r>
      <w:r>
        <w:rPr>
          <w:rStyle w:val="Strong"/>
          <w:color w:val="000000"/>
          <w:sz w:val="33"/>
          <w:szCs w:val="33"/>
          <w:shd w:val="clear" w:color="auto" w:fill="FFFFFF"/>
        </w:rPr>
        <w:t>7 giờ 00’ Phó Chủ tịch Huỳnh Văn Vũ:</w:t>
      </w:r>
      <w:r>
        <w:rPr>
          <w:color w:val="000000"/>
          <w:sz w:val="33"/>
          <w:szCs w:val="33"/>
        </w:rPr>
        <w:t> </w:t>
      </w:r>
      <w:r>
        <w:rPr>
          <w:color w:val="000000"/>
          <w:sz w:val="33"/>
          <w:szCs w:val="33"/>
          <w:shd w:val="clear" w:color="auto" w:fill="FFFFFF"/>
        </w:rPr>
        <w:t>Làm việc tại cơ quan</w:t>
      </w:r>
    </w:p>
    <w:p w:rsidR="00C45E4B" w:rsidRDefault="00C45E4B" w:rsidP="00C45E4B">
      <w:pPr>
        <w:pStyle w:val="NormalWeb"/>
        <w:jc w:val="both"/>
      </w:pPr>
      <w:r>
        <w:rPr>
          <w:rStyle w:val="Strong"/>
          <w:color w:val="CC0000"/>
          <w:sz w:val="32"/>
          <w:szCs w:val="32"/>
          <w:shd w:val="clear" w:color="auto" w:fill="FFFFFF"/>
        </w:rPr>
        <w:t>- 7 giờ 30’</w:t>
      </w:r>
      <w:r>
        <w:rPr>
          <w:rStyle w:val="Strong"/>
          <w:color w:val="CC0000"/>
          <w:sz w:val="32"/>
          <w:szCs w:val="32"/>
        </w:rPr>
        <w:t xml:space="preserve"> Phó Chủ tịch Lê Như Lê: </w:t>
      </w:r>
      <w:r>
        <w:rPr>
          <w:color w:val="CC0000"/>
          <w:sz w:val="32"/>
          <w:szCs w:val="32"/>
        </w:rPr>
        <w:t>Dự diễn tập chữa cháy rừng. Mời đại diện lãnh đạo: Phòng Nông nghiệp và PTNT, Hạt kiểm lâm huyện; UBND và Tổ chữa cháy rừng xã Hiệp Hưng. Điểm tại Khu bảo tồn Thiên nhiên Lung Ngọc Hoàng.</w:t>
      </w:r>
    </w:p>
    <w:p w:rsidR="00C45E4B" w:rsidRDefault="00C45E4B" w:rsidP="00C45E4B">
      <w:pPr>
        <w:pStyle w:val="NormalWeb"/>
        <w:jc w:val="both"/>
      </w:pPr>
      <w:r>
        <w:rPr>
          <w:rStyle w:val="Strong"/>
          <w:color w:val="000000"/>
          <w:sz w:val="33"/>
          <w:szCs w:val="33"/>
          <w:shd w:val="clear" w:color="auto" w:fill="FFFFFF"/>
        </w:rPr>
        <w:lastRenderedPageBreak/>
        <w:t xml:space="preserve">- 13 giờ 30’ Chủ tịch: </w:t>
      </w:r>
      <w:r>
        <w:rPr>
          <w:color w:val="000000"/>
          <w:sz w:val="33"/>
          <w:szCs w:val="33"/>
          <w:shd w:val="clear" w:color="auto" w:fill="FFFFFF"/>
        </w:rPr>
        <w:t>Dự</w:t>
      </w:r>
      <w:r>
        <w:rPr>
          <w:rStyle w:val="Strong"/>
          <w:color w:val="000000"/>
          <w:sz w:val="33"/>
          <w:szCs w:val="33"/>
          <w:shd w:val="clear" w:color="auto" w:fill="FFFFFF"/>
        </w:rPr>
        <w:t xml:space="preserve"> </w:t>
      </w:r>
      <w:r>
        <w:rPr>
          <w:color w:val="000000"/>
          <w:sz w:val="33"/>
          <w:szCs w:val="33"/>
          <w:shd w:val="clear" w:color="auto" w:fill="FFFFFF"/>
        </w:rPr>
        <w:t xml:space="preserve">Hội nghị Ban Chấp hành Đảng ủy xã Hòa </w:t>
      </w:r>
      <w:proofErr w:type="spellStart"/>
      <w:r>
        <w:rPr>
          <w:color w:val="000000"/>
          <w:sz w:val="33"/>
          <w:szCs w:val="33"/>
          <w:shd w:val="clear" w:color="auto" w:fill="FFFFFF"/>
        </w:rPr>
        <w:t>Mỹ</w:t>
      </w:r>
      <w:proofErr w:type="spellEnd"/>
      <w:r>
        <w:rPr>
          <w:color w:val="000000"/>
          <w:sz w:val="33"/>
          <w:szCs w:val="33"/>
          <w:shd w:val="clear" w:color="auto" w:fill="FFFFFF"/>
        </w:rPr>
        <w:t xml:space="preserve"> sơ kết công tác quý I/2024. Điểm tại hội trường UBND xã Hòa </w:t>
      </w:r>
      <w:proofErr w:type="spellStart"/>
      <w:r>
        <w:rPr>
          <w:color w:val="000000"/>
          <w:sz w:val="33"/>
          <w:szCs w:val="33"/>
          <w:shd w:val="clear" w:color="auto" w:fill="FFFFFF"/>
        </w:rPr>
        <w:t>Mỹ</w:t>
      </w:r>
      <w:proofErr w:type="spellEnd"/>
      <w:r>
        <w:rPr>
          <w:color w:val="000000"/>
          <w:sz w:val="33"/>
          <w:szCs w:val="33"/>
          <w:shd w:val="clear" w:color="auto" w:fill="FFFFFF"/>
        </w:rPr>
        <w:t xml:space="preserve">. </w:t>
      </w:r>
      <w:r>
        <w:rPr>
          <w:rStyle w:val="Strong"/>
          <w:color w:val="000000"/>
          <w:sz w:val="33"/>
          <w:szCs w:val="33"/>
          <w:shd w:val="clear" w:color="auto" w:fill="FFFFFF"/>
        </w:rPr>
        <w:t>Đ/c Đệ.</w:t>
      </w:r>
    </w:p>
    <w:p w:rsidR="00C45E4B" w:rsidRDefault="00C45E4B" w:rsidP="00C45E4B">
      <w:pPr>
        <w:pStyle w:val="NormalWeb"/>
        <w:jc w:val="both"/>
      </w:pPr>
      <w:r>
        <w:rPr>
          <w:rStyle w:val="Strong"/>
          <w:color w:val="000000"/>
          <w:sz w:val="33"/>
          <w:szCs w:val="33"/>
        </w:rPr>
        <w:t xml:space="preserve">- 13 giờ 30’ </w:t>
      </w:r>
      <w:r>
        <w:rPr>
          <w:rStyle w:val="Strong"/>
          <w:color w:val="000000"/>
          <w:sz w:val="33"/>
          <w:szCs w:val="33"/>
          <w:shd w:val="clear" w:color="auto" w:fill="FFFFFF"/>
        </w:rPr>
        <w:t>Phó Chủ tịch Huỳnh Văn Vũ</w:t>
      </w:r>
      <w:r>
        <w:rPr>
          <w:rStyle w:val="Strong"/>
          <w:color w:val="000000"/>
          <w:sz w:val="33"/>
          <w:szCs w:val="33"/>
        </w:rPr>
        <w:t xml:space="preserve">: </w:t>
      </w:r>
      <w:r>
        <w:rPr>
          <w:color w:val="000000"/>
          <w:sz w:val="33"/>
          <w:szCs w:val="33"/>
        </w:rPr>
        <w:t>Dự họp thông qua nhiệm vụ Quy hoạch chi tiết xây dựng Khu sinh thái Lung Ngọc Hoàng. Mời Thường trực: Huyện ủy, HĐND, Ủy ban MTTQ Việt Nam huyện; Trưởng các phòng, ban ngành gồm: Văn phòng HĐND và UBND, Kinh tế và Hạ tầng, Tài nguyên và Môi trường, Tài chính Kế hoạch, Nông nghiệp và PNTNT, Văn hoá và Thông tin, Giáo dục và Đào tạo, Ban chỉ huy quân sự huyện, Công an huyện.</w:t>
      </w:r>
      <w:r>
        <w:rPr>
          <w:rStyle w:val="Emphasis"/>
          <w:b/>
          <w:bCs/>
          <w:color w:val="000000"/>
          <w:sz w:val="33"/>
          <w:szCs w:val="33"/>
        </w:rPr>
        <w:t xml:space="preserve"> Cấp xã:</w:t>
      </w:r>
      <w:r>
        <w:rPr>
          <w:color w:val="000000"/>
          <w:sz w:val="33"/>
          <w:szCs w:val="33"/>
        </w:rPr>
        <w:t xml:space="preserve"> Đại diện lãnh đạo Đảng ủy, UBND xã Tân Phước Hưng. </w:t>
      </w:r>
      <w:r>
        <w:rPr>
          <w:rStyle w:val="Emphasis"/>
          <w:color w:val="000000"/>
          <w:sz w:val="33"/>
          <w:szCs w:val="33"/>
        </w:rPr>
        <w:t xml:space="preserve">(Giao Phòng Kinh tế và Hạ tầng huyện chuẩn bị nội dung. </w:t>
      </w:r>
      <w:r>
        <w:rPr>
          <w:color w:val="000000"/>
          <w:sz w:val="33"/>
          <w:szCs w:val="33"/>
        </w:rPr>
        <w:t xml:space="preserve">Điểm tại Phòng họp trực tuyến UBND huyện. </w:t>
      </w:r>
      <w:r>
        <w:rPr>
          <w:rStyle w:val="Strong"/>
          <w:color w:val="000000"/>
          <w:sz w:val="33"/>
          <w:szCs w:val="33"/>
        </w:rPr>
        <w:t>Đ/c Liêm.</w:t>
      </w:r>
    </w:p>
    <w:p w:rsidR="00C45E4B" w:rsidRDefault="00C45E4B" w:rsidP="00C45E4B">
      <w:pPr>
        <w:pStyle w:val="NormalWeb"/>
        <w:jc w:val="both"/>
      </w:pPr>
      <w:r>
        <w:rPr>
          <w:rStyle w:val="Strong"/>
          <w:color w:val="FF0000"/>
          <w:sz w:val="33"/>
          <w:szCs w:val="33"/>
        </w:rPr>
        <w:t xml:space="preserve">- 14 giờ 00’ </w:t>
      </w:r>
      <w:r>
        <w:rPr>
          <w:rStyle w:val="Strong"/>
          <w:color w:val="FF0000"/>
          <w:sz w:val="33"/>
          <w:szCs w:val="33"/>
          <w:shd w:val="clear" w:color="auto" w:fill="FFFFFF"/>
        </w:rPr>
        <w:t>Phó Chủ tịch Huỳnh Văn Vũ (Ủy nhiệm Lãnh đạo Phòng Kinh tế và Hạ tầng)</w:t>
      </w:r>
      <w:r>
        <w:rPr>
          <w:rStyle w:val="Strong"/>
          <w:color w:val="FF0000"/>
          <w:sz w:val="33"/>
          <w:szCs w:val="33"/>
        </w:rPr>
        <w:t xml:space="preserve">: </w:t>
      </w:r>
      <w:r>
        <w:rPr>
          <w:color w:val="FF0000"/>
          <w:sz w:val="33"/>
          <w:szCs w:val="33"/>
        </w:rPr>
        <w:t xml:space="preserve">Dự họp với Sở Công thương về trao đổi, tháo gỡ khó khăn của Công ty Cổ phần Điện mặt trời VKT - Hòa An về công tác nghiệm thu hoàn thành hạng mục công trình: Tuyến đường dây 110kV mạch kép đấu nối Trạm biến áp 22/110KV điện mặt trời Hậu Giang chuyển tiếp trên đường dây 110kV Vị Thanh – Long </w:t>
      </w:r>
      <w:proofErr w:type="spellStart"/>
      <w:r>
        <w:rPr>
          <w:color w:val="FF0000"/>
          <w:sz w:val="33"/>
          <w:szCs w:val="33"/>
        </w:rPr>
        <w:t>Mỹ</w:t>
      </w:r>
      <w:proofErr w:type="spellEnd"/>
      <w:r>
        <w:rPr>
          <w:color w:val="FF0000"/>
          <w:sz w:val="33"/>
          <w:szCs w:val="33"/>
        </w:rPr>
        <w:t xml:space="preserve">. Địa điểm xây dựng: xã Hòa An, huyện Phụng Hiệp; Khu vực Bình Hòa, Phường Vĩnh Tường và xã Long Bình, thị xã Long </w:t>
      </w:r>
      <w:proofErr w:type="spellStart"/>
      <w:r>
        <w:rPr>
          <w:color w:val="FF0000"/>
          <w:sz w:val="33"/>
          <w:szCs w:val="33"/>
        </w:rPr>
        <w:t>Mỹ</w:t>
      </w:r>
      <w:proofErr w:type="spellEnd"/>
      <w:r>
        <w:rPr>
          <w:color w:val="FF0000"/>
          <w:sz w:val="33"/>
          <w:szCs w:val="33"/>
        </w:rPr>
        <w:t>, tỉnh Hậu Giang. Điểm tại Phòng họp 01, Sở Công Thương.</w:t>
      </w:r>
    </w:p>
    <w:p w:rsidR="00C45E4B" w:rsidRDefault="00C45E4B" w:rsidP="00C45E4B">
      <w:pPr>
        <w:pStyle w:val="NormalWeb"/>
        <w:jc w:val="both"/>
      </w:pPr>
      <w:r>
        <w:rPr>
          <w:rStyle w:val="Strong"/>
          <w:color w:val="FF0000"/>
          <w:sz w:val="33"/>
          <w:szCs w:val="33"/>
          <w:shd w:val="clear" w:color="auto" w:fill="FFFFFF"/>
        </w:rPr>
        <w:t xml:space="preserve">- 13 giờ 30’ </w:t>
      </w:r>
      <w:r>
        <w:rPr>
          <w:rStyle w:val="Strong"/>
          <w:color w:val="FF0000"/>
          <w:sz w:val="33"/>
          <w:szCs w:val="33"/>
        </w:rPr>
        <w:t xml:space="preserve">Phó Chủ tịch Lê Như Lê: </w:t>
      </w:r>
      <w:r>
        <w:rPr>
          <w:color w:val="CC0000"/>
          <w:sz w:val="33"/>
          <w:szCs w:val="33"/>
        </w:rPr>
        <w:t>Họp với Sở Kế hoạch và Đầu tư tỉnh về làm việc với Tổ chức VESAF, NFP (Hoa Kỳ) về quá trình triển khai thực hiện các khoản viện trợ.</w:t>
      </w:r>
      <w:r>
        <w:rPr>
          <w:rStyle w:val="Strong"/>
          <w:color w:val="CC0000"/>
          <w:sz w:val="33"/>
          <w:szCs w:val="33"/>
        </w:rPr>
        <w:t xml:space="preserve"> </w:t>
      </w:r>
      <w:r>
        <w:rPr>
          <w:color w:val="CC0000"/>
          <w:sz w:val="33"/>
          <w:szCs w:val="33"/>
        </w:rPr>
        <w:t>Điểm tại</w:t>
      </w:r>
      <w:r>
        <w:rPr>
          <w:rStyle w:val="Strong"/>
          <w:color w:val="CC0000"/>
          <w:sz w:val="33"/>
          <w:szCs w:val="33"/>
        </w:rPr>
        <w:t xml:space="preserve"> </w:t>
      </w:r>
      <w:r>
        <w:rPr>
          <w:color w:val="CC0000"/>
          <w:sz w:val="33"/>
          <w:szCs w:val="33"/>
        </w:rPr>
        <w:t>Phòng họp số 1, Sở Kế hoạch và Đầu tư</w:t>
      </w:r>
      <w:r>
        <w:rPr>
          <w:color w:val="CC0000"/>
          <w:sz w:val="33"/>
          <w:szCs w:val="33"/>
          <w:shd w:val="clear" w:color="auto" w:fill="FFFFFF"/>
        </w:rPr>
        <w:t>.</w:t>
      </w:r>
    </w:p>
    <w:p w:rsidR="00C45E4B" w:rsidRDefault="00C45E4B" w:rsidP="00C45E4B">
      <w:pPr>
        <w:pStyle w:val="NormalWeb"/>
        <w:jc w:val="both"/>
      </w:pPr>
      <w:r>
        <w:rPr>
          <w:rStyle w:val="Strong"/>
          <w:color w:val="FF0000"/>
          <w:sz w:val="33"/>
          <w:szCs w:val="33"/>
          <w:shd w:val="clear" w:color="auto" w:fill="FFFFFF"/>
        </w:rPr>
        <w:t xml:space="preserve">- 18 giờ 30’ </w:t>
      </w:r>
      <w:r>
        <w:rPr>
          <w:rStyle w:val="Strong"/>
          <w:color w:val="FF0000"/>
          <w:sz w:val="33"/>
          <w:szCs w:val="33"/>
        </w:rPr>
        <w:t>Phó Chủ tịch Lê Như Lê: D</w:t>
      </w:r>
      <w:r>
        <w:rPr>
          <w:color w:val="FF0000"/>
          <w:sz w:val="33"/>
          <w:szCs w:val="33"/>
          <w:shd w:val="clear" w:color="auto" w:fill="FFFFFF"/>
        </w:rPr>
        <w:t>ự Ngày hội Văn hóa các dân tộc Việt Nam. Điểm tại Trung tâm Văn hóa tỉnh.</w:t>
      </w:r>
    </w:p>
    <w:p w:rsidR="00C45E4B" w:rsidRDefault="00C45E4B" w:rsidP="00C45E4B">
      <w:pPr>
        <w:pStyle w:val="NormalWeb"/>
        <w:jc w:val="both"/>
      </w:pPr>
      <w:r>
        <w:rPr>
          <w:rStyle w:val="Strong"/>
          <w:color w:val="000000"/>
          <w:sz w:val="33"/>
          <w:szCs w:val="33"/>
          <w:shd w:val="clear" w:color="auto" w:fill="FFFF00"/>
        </w:rPr>
        <w:t>THỨ BẢY</w:t>
      </w:r>
      <w:r>
        <w:rPr>
          <w:color w:val="000000"/>
          <w:sz w:val="33"/>
          <w:szCs w:val="33"/>
        </w:rPr>
        <w:t xml:space="preserve"> </w:t>
      </w:r>
      <w:r>
        <w:rPr>
          <w:rStyle w:val="Strong"/>
          <w:color w:val="000000"/>
          <w:sz w:val="33"/>
          <w:szCs w:val="33"/>
          <w:shd w:val="clear" w:color="auto" w:fill="FFFF00"/>
        </w:rPr>
        <w:t>(20/4):</w:t>
      </w:r>
    </w:p>
    <w:p w:rsidR="00C45E4B" w:rsidRDefault="00C45E4B" w:rsidP="00C45E4B">
      <w:pPr>
        <w:pStyle w:val="NormalWeb"/>
        <w:jc w:val="both"/>
      </w:pPr>
      <w:r>
        <w:rPr>
          <w:rStyle w:val="Strong"/>
          <w:i/>
          <w:iCs/>
          <w:color w:val="000000"/>
          <w:sz w:val="33"/>
          <w:szCs w:val="33"/>
        </w:rPr>
        <w:t> </w:t>
      </w:r>
      <w:r>
        <w:rPr>
          <w:rStyle w:val="Strong"/>
          <w:color w:val="000000"/>
          <w:sz w:val="33"/>
          <w:szCs w:val="33"/>
          <w:shd w:val="clear" w:color="auto" w:fill="FFFFFF"/>
        </w:rPr>
        <w:t xml:space="preserve">- 14 giờ 00’ Chủ tịch: </w:t>
      </w:r>
      <w:r>
        <w:rPr>
          <w:color w:val="000000"/>
          <w:sz w:val="33"/>
          <w:szCs w:val="33"/>
          <w:shd w:val="clear" w:color="auto" w:fill="FFFFFF"/>
        </w:rPr>
        <w:t>Dự</w:t>
      </w:r>
      <w:r>
        <w:rPr>
          <w:rStyle w:val="Strong"/>
          <w:color w:val="000000"/>
          <w:sz w:val="33"/>
          <w:szCs w:val="33"/>
          <w:shd w:val="clear" w:color="auto" w:fill="FFFFFF"/>
        </w:rPr>
        <w:t xml:space="preserve"> </w:t>
      </w:r>
      <w:r>
        <w:rPr>
          <w:color w:val="000000"/>
          <w:sz w:val="33"/>
          <w:szCs w:val="33"/>
          <w:shd w:val="clear" w:color="auto" w:fill="FFFFFF"/>
        </w:rPr>
        <w:t>Lễ Khánh Thành đền Thờ Anh Hùng Liệt Sĩ Trung đoàn 1-U Minh </w:t>
      </w:r>
      <w:r>
        <w:rPr>
          <w:rStyle w:val="Emphasis"/>
          <w:color w:val="000000"/>
          <w:sz w:val="33"/>
          <w:szCs w:val="33"/>
          <w:shd w:val="clear" w:color="auto" w:fill="FFFFFF"/>
        </w:rPr>
        <w:t>(truyền hình trực tiếp).</w:t>
      </w:r>
      <w:r>
        <w:rPr>
          <w:color w:val="000000"/>
          <w:sz w:val="33"/>
          <w:szCs w:val="33"/>
          <w:shd w:val="clear" w:color="auto" w:fill="FFFFFF"/>
        </w:rPr>
        <w:t xml:space="preserve"> Điểm tại đường số 9 (cuối đường số 13), Khu vực Thạnh </w:t>
      </w:r>
      <w:proofErr w:type="spellStart"/>
      <w:r>
        <w:rPr>
          <w:color w:val="000000"/>
          <w:sz w:val="33"/>
          <w:szCs w:val="33"/>
          <w:shd w:val="clear" w:color="auto" w:fill="FFFFFF"/>
        </w:rPr>
        <w:t>Thới</w:t>
      </w:r>
      <w:proofErr w:type="spellEnd"/>
      <w:r>
        <w:rPr>
          <w:color w:val="000000"/>
          <w:sz w:val="33"/>
          <w:szCs w:val="33"/>
          <w:shd w:val="clear" w:color="auto" w:fill="FFFFFF"/>
        </w:rPr>
        <w:t>, phường Phú Thứ, quận Cái Răng, TP Cần Thơ.</w:t>
      </w:r>
      <w:r>
        <w:rPr>
          <w:color w:val="000000"/>
          <w:sz w:val="33"/>
          <w:szCs w:val="33"/>
        </w:rPr>
        <w:t xml:space="preserve"> </w:t>
      </w:r>
      <w:r>
        <w:rPr>
          <w:rStyle w:val="Emphasis"/>
          <w:color w:val="000000"/>
          <w:sz w:val="33"/>
          <w:szCs w:val="33"/>
        </w:rPr>
        <w:t>(Theo lịch HU)</w:t>
      </w:r>
    </w:p>
    <w:p w:rsidR="00C45E4B" w:rsidRDefault="00C45E4B" w:rsidP="00C45E4B">
      <w:pPr>
        <w:pStyle w:val="NormalWeb"/>
        <w:jc w:val="both"/>
      </w:pPr>
    </w:p>
    <w:p w:rsidR="00C45E4B" w:rsidRDefault="00C45E4B" w:rsidP="00C45E4B">
      <w:pPr>
        <w:pStyle w:val="NormalWeb"/>
        <w:jc w:val="both"/>
      </w:pPr>
      <w:r>
        <w:rPr>
          <w:rStyle w:val="Emphasis"/>
          <w:rFonts w:ascii="Calibri" w:hAnsi="Calibri" w:cs="Calibri"/>
          <w:b/>
          <w:bCs/>
          <w:sz w:val="22"/>
          <w:szCs w:val="22"/>
        </w:rPr>
        <w:lastRenderedPageBreak/>
        <w:t xml:space="preserve">          </w:t>
      </w:r>
      <w:r>
        <w:rPr>
          <w:rStyle w:val="Emphasis"/>
          <w:b/>
          <w:bCs/>
          <w:color w:val="FF0000"/>
          <w:sz w:val="28"/>
          <w:szCs w:val="28"/>
        </w:rPr>
        <w:t>Ghi chú:</w:t>
      </w:r>
      <w:r>
        <w:rPr>
          <w:rStyle w:val="Emphasis"/>
          <w:rFonts w:ascii="Calibri" w:hAnsi="Calibri" w:cs="Calibri"/>
          <w:sz w:val="22"/>
          <w:szCs w:val="22"/>
        </w:rPr>
        <w:t> </w:t>
      </w:r>
      <w:r>
        <w:rPr>
          <w:rStyle w:val="Emphasis"/>
          <w:color w:val="FF0000"/>
          <w:sz w:val="28"/>
          <w:szCs w:val="28"/>
        </w:rPr>
        <w:t>Lịch làm việc thay giấy mời; các đơn vị thường xuyên theo dõi và cập nhật lịch làm việc của UBND huyện trên app.haugiang.gov.vn hoặc Trang thông tin điện tử của huyện. Đối với Giấy mời, sẽ được gửi đến các Phòng, ban chuyên môn trực thuộc UBND huyện và UBND các xã, thị trấn qua Phần mềm QLVB (không gửi văn bản giấy)./.</w:t>
      </w:r>
    </w:p>
    <w:p w:rsidR="006D607E" w:rsidRDefault="006D607E" w:rsidP="006D607E">
      <w:pPr>
        <w:pStyle w:val="NormalWeb"/>
        <w:jc w:val="both"/>
      </w:pPr>
    </w:p>
    <w:tbl>
      <w:tblPr>
        <w:tblW w:w="9570" w:type="dxa"/>
        <w:tblInd w:w="108" w:type="dxa"/>
        <w:shd w:val="clear" w:color="auto" w:fill="FFFFFF"/>
        <w:tblCellMar>
          <w:left w:w="0" w:type="dxa"/>
          <w:right w:w="0" w:type="dxa"/>
        </w:tblCellMar>
        <w:tblLook w:val="04A0" w:firstRow="1" w:lastRow="0" w:firstColumn="1" w:lastColumn="0" w:noHBand="0" w:noVBand="1"/>
      </w:tblPr>
      <w:tblGrid>
        <w:gridCol w:w="4876"/>
        <w:gridCol w:w="4694"/>
      </w:tblGrid>
      <w:tr w:rsidR="00A57E69" w:rsidRPr="00A57E69">
        <w:tc>
          <w:tcPr>
            <w:tcW w:w="4876" w:type="dxa"/>
            <w:shd w:val="clear" w:color="auto" w:fill="FFFFFF"/>
            <w:tcMar>
              <w:top w:w="0" w:type="dxa"/>
              <w:left w:w="108" w:type="dxa"/>
              <w:bottom w:w="0" w:type="dxa"/>
              <w:right w:w="108" w:type="dxa"/>
            </w:tcMar>
            <w:hideMark/>
          </w:tcPr>
          <w:p w:rsidR="00873429" w:rsidRPr="00A57E69" w:rsidRDefault="009C6111">
            <w:pPr>
              <w:spacing w:after="0" w:line="240" w:lineRule="auto"/>
              <w:outlineLvl w:val="0"/>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i/>
                <w:iCs/>
                <w:color w:val="000000" w:themeColor="text1"/>
                <w:spacing w:val="4"/>
                <w:kern w:val="36"/>
                <w:sz w:val="28"/>
                <w:szCs w:val="28"/>
                <w:lang w:val="vi-VN"/>
              </w:rPr>
              <w:t>Nơi nhận:</w: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color w:val="000000" w:themeColor="text1"/>
                <w:spacing w:val="4"/>
                <w:kern w:val="36"/>
                <w:sz w:val="28"/>
                <w:szCs w:val="28"/>
                <w:lang w:val="sv-SE"/>
              </w:rPr>
              <w:t>- Thường trực HU, HĐND, UBND;</w:t>
            </w:r>
            <w:r w:rsidRPr="00A57E69">
              <w:rPr>
                <w:rFonts w:ascii="Times New Roman" w:eastAsia="Times New Roman" w:hAnsi="Times New Roman" w:cs="Times New Roman"/>
                <w:color w:val="000000" w:themeColor="text1"/>
                <w:spacing w:val="4"/>
                <w:kern w:val="36"/>
                <w:sz w:val="28"/>
                <w:szCs w:val="28"/>
                <w:lang w:val="sv-SE"/>
              </w:rPr>
              <w:br/>
              <w:t>- Các phòng, ban ngành huyện;</w:t>
            </w:r>
            <w:r w:rsidRPr="00A57E69">
              <w:rPr>
                <w:rFonts w:ascii="Times New Roman" w:eastAsia="Times New Roman" w:hAnsi="Times New Roman" w:cs="Times New Roman"/>
                <w:color w:val="000000" w:themeColor="text1"/>
                <w:spacing w:val="4"/>
                <w:kern w:val="36"/>
                <w:sz w:val="28"/>
                <w:szCs w:val="28"/>
                <w:lang w:val="sv-SE"/>
              </w:rPr>
              <w:br/>
              <w:t>- Ủy ban MTTQ và các đoàn thể;</w:t>
            </w:r>
            <w:r w:rsidRPr="00A57E69">
              <w:rPr>
                <w:rFonts w:ascii="Times New Roman" w:eastAsia="Times New Roman" w:hAnsi="Times New Roman" w:cs="Times New Roman"/>
                <w:color w:val="000000" w:themeColor="text1"/>
                <w:spacing w:val="4"/>
                <w:kern w:val="36"/>
                <w:sz w:val="28"/>
                <w:szCs w:val="28"/>
                <w:lang w:val="sv-SE"/>
              </w:rPr>
              <w:br/>
              <w:t>- Cơ quan TW, tỉnh trên địa bàn;</w:t>
            </w:r>
            <w:r w:rsidRPr="00A57E69">
              <w:rPr>
                <w:rFonts w:ascii="Times New Roman" w:eastAsia="Times New Roman" w:hAnsi="Times New Roman" w:cs="Times New Roman"/>
                <w:color w:val="000000" w:themeColor="text1"/>
                <w:spacing w:val="4"/>
                <w:kern w:val="36"/>
                <w:sz w:val="28"/>
                <w:szCs w:val="28"/>
                <w:lang w:val="sv-SE"/>
              </w:rPr>
              <w:br/>
              <w:t>- UBND các xã, thị trấn;</w:t>
            </w:r>
            <w:r w:rsidRPr="00A57E69">
              <w:rPr>
                <w:rFonts w:ascii="Times New Roman" w:eastAsia="Times New Roman" w:hAnsi="Times New Roman" w:cs="Times New Roman"/>
                <w:color w:val="000000" w:themeColor="text1"/>
                <w:spacing w:val="4"/>
                <w:kern w:val="36"/>
                <w:sz w:val="28"/>
                <w:szCs w:val="28"/>
                <w:lang w:val="sv-SE"/>
              </w:rPr>
              <w:br/>
              <w:t>- CVP và các PCVP;</w:t>
            </w:r>
            <w:r w:rsidRPr="00A57E69">
              <w:rPr>
                <w:rFonts w:ascii="Times New Roman" w:eastAsia="Times New Roman" w:hAnsi="Times New Roman" w:cs="Times New Roman"/>
                <w:color w:val="000000" w:themeColor="text1"/>
                <w:spacing w:val="4"/>
                <w:kern w:val="36"/>
                <w:sz w:val="28"/>
                <w:szCs w:val="28"/>
                <w:lang w:val="sv-SE"/>
              </w:rPr>
              <w:br/>
            </w:r>
            <w:r w:rsidRPr="00A57E69">
              <w:rPr>
                <w:rFonts w:ascii="Times New Roman" w:eastAsia="Times New Roman" w:hAnsi="Times New Roman" w:cs="Times New Roman"/>
                <w:color w:val="000000" w:themeColor="text1"/>
                <w:spacing w:val="4"/>
                <w:kern w:val="36"/>
                <w:sz w:val="28"/>
                <w:szCs w:val="28"/>
                <w:lang w:val="vi-VN"/>
              </w:rPr>
              <w:t>- Lưu</w:t>
            </w:r>
            <w:r w:rsidRPr="00A57E69">
              <w:rPr>
                <w:rFonts w:ascii="Times New Roman" w:eastAsia="Times New Roman" w:hAnsi="Times New Roman" w:cs="Times New Roman"/>
                <w:color w:val="000000" w:themeColor="text1"/>
                <w:spacing w:val="4"/>
                <w:kern w:val="36"/>
                <w:sz w:val="28"/>
                <w:szCs w:val="28"/>
                <w:lang w:val="sv-SE"/>
              </w:rPr>
              <w:t>:</w:t>
            </w:r>
            <w:r w:rsidRPr="00A57E69">
              <w:rPr>
                <w:rFonts w:ascii="Times New Roman" w:eastAsia="Times New Roman" w:hAnsi="Times New Roman" w:cs="Times New Roman"/>
                <w:color w:val="000000" w:themeColor="text1"/>
                <w:spacing w:val="4"/>
                <w:kern w:val="36"/>
                <w:sz w:val="28"/>
                <w:szCs w:val="28"/>
                <w:lang w:val="vi-VN"/>
              </w:rPr>
              <w:t> VT</w:t>
            </w:r>
            <w:r w:rsidRPr="00A57E69">
              <w:rPr>
                <w:rFonts w:ascii="Times New Roman" w:eastAsia="Times New Roman" w:hAnsi="Times New Roman" w:cs="Times New Roman"/>
                <w:color w:val="000000" w:themeColor="text1"/>
                <w:spacing w:val="4"/>
                <w:kern w:val="36"/>
                <w:sz w:val="28"/>
                <w:szCs w:val="28"/>
                <w:lang w:val="sv-SE"/>
              </w:rPr>
              <w:t>, các CV phụ trách.</w:t>
            </w:r>
          </w:p>
          <w:p w:rsidR="00873429" w:rsidRPr="00A57E69" w:rsidRDefault="009C6111">
            <w:pPr>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sv-SE"/>
              </w:rPr>
              <w:t> </w:t>
            </w:r>
          </w:p>
        </w:tc>
        <w:tc>
          <w:tcPr>
            <w:tcW w:w="4694" w:type="dxa"/>
            <w:shd w:val="clear" w:color="auto" w:fill="FFFFFF"/>
            <w:tcMar>
              <w:top w:w="0" w:type="dxa"/>
              <w:left w:w="108" w:type="dxa"/>
              <w:bottom w:w="0" w:type="dxa"/>
              <w:right w:w="108" w:type="dxa"/>
            </w:tcMar>
            <w:hideMark/>
          </w:tcPr>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kern w:val="36"/>
                <w:sz w:val="28"/>
                <w:szCs w:val="28"/>
              </w:rPr>
            </w:pPr>
            <w:r w:rsidRPr="00A57E69">
              <w:rPr>
                <w:rFonts w:ascii="Times New Roman" w:eastAsia="Times New Roman" w:hAnsi="Times New Roman" w:cs="Times New Roman"/>
                <w:b/>
                <w:bCs/>
                <w:color w:val="000000" w:themeColor="text1"/>
                <w:spacing w:val="4"/>
                <w:kern w:val="36"/>
                <w:sz w:val="28"/>
                <w:szCs w:val="28"/>
              </w:rPr>
              <w:t>T</w:t>
            </w:r>
            <w:r w:rsidRPr="00A57E69">
              <w:rPr>
                <w:rFonts w:ascii="Times New Roman" w:eastAsia="Times New Roman" w:hAnsi="Times New Roman" w:cs="Times New Roman"/>
                <w:b/>
                <w:bCs/>
                <w:color w:val="000000" w:themeColor="text1"/>
                <w:spacing w:val="4"/>
                <w:kern w:val="36"/>
                <w:sz w:val="28"/>
                <w:szCs w:val="28"/>
                <w:lang w:val="vi-VN"/>
              </w:rPr>
              <w:t>L. CHỦ TỊCH</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b/>
                <w:bCs/>
                <w:color w:val="000000" w:themeColor="text1"/>
                <w:spacing w:val="4"/>
                <w:kern w:val="36"/>
                <w:sz w:val="28"/>
                <w:szCs w:val="28"/>
              </w:rPr>
              <w:t>KT.CHÁNH VĂN PHÒNG</w:t>
            </w:r>
            <w:r w:rsidRPr="00A57E69">
              <w:rPr>
                <w:rFonts w:ascii="Times New Roman" w:eastAsia="Times New Roman" w:hAnsi="Times New Roman" w:cs="Times New Roman"/>
                <w:b/>
                <w:bCs/>
                <w:color w:val="000000" w:themeColor="text1"/>
                <w:spacing w:val="4"/>
                <w:kern w:val="36"/>
                <w:sz w:val="28"/>
                <w:szCs w:val="28"/>
              </w:rPr>
              <w:br/>
              <w:t>PHÓ CHÁNH VĂN PHÒNG</w:t>
            </w:r>
            <w:r w:rsidRPr="00A57E69">
              <w:rPr>
                <w:rFonts w:ascii="Times New Roman" w:eastAsia="Times New Roman" w:hAnsi="Times New Roman" w:cs="Times New Roman"/>
                <w:b/>
                <w:bCs/>
                <w:color w:val="000000" w:themeColor="text1"/>
                <w:spacing w:val="4"/>
                <w:kern w:val="36"/>
                <w:sz w:val="28"/>
                <w:szCs w:val="28"/>
                <w:lang w:val="vi-VN"/>
              </w:rPr>
              <w:t> </w:t>
            </w: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sz w:val="28"/>
                <w:szCs w:val="28"/>
              </w:rPr>
            </w:pPr>
            <w:proofErr w:type="spellStart"/>
            <w:r w:rsidRPr="00A57E69">
              <w:rPr>
                <w:rFonts w:ascii="Times New Roman" w:eastAsia="Times New Roman" w:hAnsi="Times New Roman" w:cs="Times New Roman"/>
                <w:b/>
                <w:bCs/>
                <w:color w:val="000000" w:themeColor="text1"/>
                <w:kern w:val="36"/>
                <w:sz w:val="28"/>
                <w:szCs w:val="28"/>
              </w:rPr>
              <w:t>Nguyễn</w:t>
            </w:r>
            <w:proofErr w:type="spellEnd"/>
            <w:r w:rsidRPr="00A57E69">
              <w:rPr>
                <w:rFonts w:ascii="Times New Roman" w:eastAsia="Times New Roman" w:hAnsi="Times New Roman" w:cs="Times New Roman"/>
                <w:b/>
                <w:bCs/>
                <w:color w:val="000000" w:themeColor="text1"/>
                <w:kern w:val="36"/>
                <w:sz w:val="28"/>
                <w:szCs w:val="28"/>
              </w:rPr>
              <w:t xml:space="preserve"> Thị Hương Giang</w:t>
            </w:r>
          </w:p>
        </w:tc>
      </w:tr>
    </w:tbl>
    <w:p w:rsidR="00873429" w:rsidRPr="00A57E69" w:rsidRDefault="00873429">
      <w:pPr>
        <w:rPr>
          <w:rFonts w:ascii="Times New Roman" w:hAnsi="Times New Roman" w:cs="Times New Roman"/>
          <w:color w:val="000000" w:themeColor="text1"/>
          <w:sz w:val="28"/>
          <w:szCs w:val="28"/>
        </w:rPr>
      </w:pPr>
    </w:p>
    <w:sectPr w:rsidR="00873429" w:rsidRPr="00A57E69" w:rsidSect="009B772E">
      <w:headerReference w:type="default" r:id="rId9"/>
      <w:pgSz w:w="11907" w:h="16839" w:code="9"/>
      <w:pgMar w:top="851" w:right="907" w:bottom="709"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8B" w:rsidRDefault="00902E8B">
      <w:pPr>
        <w:spacing w:after="0" w:line="240" w:lineRule="auto"/>
      </w:pPr>
      <w:r>
        <w:separator/>
      </w:r>
    </w:p>
  </w:endnote>
  <w:endnote w:type="continuationSeparator" w:id="0">
    <w:p w:rsidR="00902E8B" w:rsidRDefault="0090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8B" w:rsidRDefault="00902E8B">
      <w:pPr>
        <w:spacing w:after="0" w:line="240" w:lineRule="auto"/>
      </w:pPr>
      <w:r>
        <w:separator/>
      </w:r>
    </w:p>
  </w:footnote>
  <w:footnote w:type="continuationSeparator" w:id="0">
    <w:p w:rsidR="00902E8B" w:rsidRDefault="0090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29" w:rsidRDefault="009C6111">
    <w:pPr>
      <w:pStyle w:val="Header"/>
      <w:jc w:val="center"/>
    </w:pPr>
    <w:r>
      <w:fldChar w:fldCharType="begin"/>
    </w:r>
    <w:r>
      <w:instrText xml:space="preserve"> PAGE   \* MERGEFORMAT </w:instrText>
    </w:r>
    <w:r>
      <w:fldChar w:fldCharType="separate"/>
    </w:r>
    <w:r w:rsidR="00494A00">
      <w:rPr>
        <w:noProof/>
      </w:rPr>
      <w:t>6</w:t>
    </w:r>
    <w:r>
      <w:rPr>
        <w:noProof/>
      </w:rPr>
      <w:fldChar w:fldCharType="end"/>
    </w:r>
  </w:p>
  <w:p w:rsidR="00873429" w:rsidRDefault="00873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122FB4"/>
    <w:lvl w:ilvl="0" w:tplc="14B832C0">
      <w:start w:val="1"/>
      <w:numFmt w:val="bullet"/>
      <w:lvlText w:val="-"/>
      <w:lvlJc w:val="left"/>
      <w:pPr>
        <w:ind w:left="927"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0000002"/>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0000003"/>
    <w:multiLevelType w:val="hybridMultilevel"/>
    <w:tmpl w:val="728E1050"/>
    <w:lvl w:ilvl="0" w:tplc="92B499D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0000004"/>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0000005"/>
    <w:multiLevelType w:val="hybridMultilevel"/>
    <w:tmpl w:val="9FF066C0"/>
    <w:lvl w:ilvl="0" w:tplc="35F08EB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F387D7B"/>
    <w:multiLevelType w:val="multilevel"/>
    <w:tmpl w:val="4C3CF2BC"/>
    <w:lvl w:ilvl="0">
      <w:start w:val="1"/>
      <w:numFmt w:val="decimal"/>
      <w:pStyle w:val="Heading1"/>
      <w:suff w:val="space"/>
      <w:lvlText w:val="Điều %1."/>
      <w:lvlJc w:val="left"/>
      <w:pPr>
        <w:ind w:left="0" w:firstLine="567"/>
      </w:pPr>
      <w:rPr>
        <w:rFonts w:ascii="Times New Roman Bold" w:hAnsi="Times New Roman Bold"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1">
      <w:start w:val="1"/>
      <w:numFmt w:val="decimal"/>
      <w:pStyle w:val="Heading2"/>
      <w:suff w:val="space"/>
      <w:lvlText w:val="%2."/>
      <w:lvlJc w:val="left"/>
      <w:pPr>
        <w:ind w:left="0" w:firstLine="567"/>
      </w:pPr>
      <w:rPr>
        <w:rFonts w:ascii="Times New Roman" w:hAnsi="Times New Roman"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9"/>
    <w:rsid w:val="00000763"/>
    <w:rsid w:val="00012470"/>
    <w:rsid w:val="00012C4C"/>
    <w:rsid w:val="00046A90"/>
    <w:rsid w:val="00096FF9"/>
    <w:rsid w:val="000A2643"/>
    <w:rsid w:val="000A7276"/>
    <w:rsid w:val="000B0B52"/>
    <w:rsid w:val="000B45E9"/>
    <w:rsid w:val="000D2329"/>
    <w:rsid w:val="000E6231"/>
    <w:rsid w:val="000F2CD0"/>
    <w:rsid w:val="000F4895"/>
    <w:rsid w:val="0012561E"/>
    <w:rsid w:val="00127597"/>
    <w:rsid w:val="00130D9C"/>
    <w:rsid w:val="00133BDB"/>
    <w:rsid w:val="00146657"/>
    <w:rsid w:val="00163E87"/>
    <w:rsid w:val="001668BE"/>
    <w:rsid w:val="0018695D"/>
    <w:rsid w:val="001A0D82"/>
    <w:rsid w:val="001A421D"/>
    <w:rsid w:val="001A75E1"/>
    <w:rsid w:val="001D7682"/>
    <w:rsid w:val="001E6C29"/>
    <w:rsid w:val="0021324F"/>
    <w:rsid w:val="00223D6E"/>
    <w:rsid w:val="0024643A"/>
    <w:rsid w:val="00252D32"/>
    <w:rsid w:val="003109CD"/>
    <w:rsid w:val="00320F4A"/>
    <w:rsid w:val="00340FD1"/>
    <w:rsid w:val="00361E64"/>
    <w:rsid w:val="003A3682"/>
    <w:rsid w:val="003B002D"/>
    <w:rsid w:val="003B44D5"/>
    <w:rsid w:val="003B7776"/>
    <w:rsid w:val="003F56BC"/>
    <w:rsid w:val="00413B61"/>
    <w:rsid w:val="004225A7"/>
    <w:rsid w:val="004327AA"/>
    <w:rsid w:val="00435DA8"/>
    <w:rsid w:val="00455925"/>
    <w:rsid w:val="00465155"/>
    <w:rsid w:val="00472A2B"/>
    <w:rsid w:val="00481942"/>
    <w:rsid w:val="00483A84"/>
    <w:rsid w:val="00485672"/>
    <w:rsid w:val="00490FE2"/>
    <w:rsid w:val="00494A00"/>
    <w:rsid w:val="004B36FC"/>
    <w:rsid w:val="004C098A"/>
    <w:rsid w:val="004F0850"/>
    <w:rsid w:val="00504961"/>
    <w:rsid w:val="005352A3"/>
    <w:rsid w:val="0053799E"/>
    <w:rsid w:val="00565A08"/>
    <w:rsid w:val="00565DEB"/>
    <w:rsid w:val="00571DC0"/>
    <w:rsid w:val="00575C41"/>
    <w:rsid w:val="005812EC"/>
    <w:rsid w:val="005A7868"/>
    <w:rsid w:val="005D141F"/>
    <w:rsid w:val="00604862"/>
    <w:rsid w:val="00611BAF"/>
    <w:rsid w:val="006143DD"/>
    <w:rsid w:val="0065175E"/>
    <w:rsid w:val="006569DE"/>
    <w:rsid w:val="006769C1"/>
    <w:rsid w:val="00691C55"/>
    <w:rsid w:val="006A38D9"/>
    <w:rsid w:val="006C392E"/>
    <w:rsid w:val="006C6645"/>
    <w:rsid w:val="006D1275"/>
    <w:rsid w:val="006D1CC1"/>
    <w:rsid w:val="006D607E"/>
    <w:rsid w:val="0071445E"/>
    <w:rsid w:val="00715FC0"/>
    <w:rsid w:val="00753C82"/>
    <w:rsid w:val="00770F0A"/>
    <w:rsid w:val="0078034B"/>
    <w:rsid w:val="008001BF"/>
    <w:rsid w:val="008172DE"/>
    <w:rsid w:val="00825FB1"/>
    <w:rsid w:val="00826FB1"/>
    <w:rsid w:val="00835C6D"/>
    <w:rsid w:val="008571B8"/>
    <w:rsid w:val="00873429"/>
    <w:rsid w:val="008B608C"/>
    <w:rsid w:val="008B70B6"/>
    <w:rsid w:val="008B7CCC"/>
    <w:rsid w:val="008C1BF9"/>
    <w:rsid w:val="00902E8B"/>
    <w:rsid w:val="00917F2C"/>
    <w:rsid w:val="009320CB"/>
    <w:rsid w:val="009325FB"/>
    <w:rsid w:val="0095554C"/>
    <w:rsid w:val="00963B4B"/>
    <w:rsid w:val="009651B2"/>
    <w:rsid w:val="009A3F37"/>
    <w:rsid w:val="009B1AF5"/>
    <w:rsid w:val="009B772E"/>
    <w:rsid w:val="009C6111"/>
    <w:rsid w:val="009D1249"/>
    <w:rsid w:val="009D17E5"/>
    <w:rsid w:val="009D3D40"/>
    <w:rsid w:val="009D466B"/>
    <w:rsid w:val="009D636D"/>
    <w:rsid w:val="009D6695"/>
    <w:rsid w:val="009E14D2"/>
    <w:rsid w:val="009E7F70"/>
    <w:rsid w:val="00A2367A"/>
    <w:rsid w:val="00A57E69"/>
    <w:rsid w:val="00A903BB"/>
    <w:rsid w:val="00A94B8C"/>
    <w:rsid w:val="00A97DBA"/>
    <w:rsid w:val="00AB032F"/>
    <w:rsid w:val="00AB058B"/>
    <w:rsid w:val="00AC11EA"/>
    <w:rsid w:val="00AD2107"/>
    <w:rsid w:val="00AF63A5"/>
    <w:rsid w:val="00B01BEF"/>
    <w:rsid w:val="00B07973"/>
    <w:rsid w:val="00B16209"/>
    <w:rsid w:val="00B7098D"/>
    <w:rsid w:val="00B8433D"/>
    <w:rsid w:val="00B86B93"/>
    <w:rsid w:val="00BA2CC5"/>
    <w:rsid w:val="00BC2996"/>
    <w:rsid w:val="00BC409A"/>
    <w:rsid w:val="00BD0F86"/>
    <w:rsid w:val="00BD3298"/>
    <w:rsid w:val="00BE023B"/>
    <w:rsid w:val="00C23B53"/>
    <w:rsid w:val="00C45E4B"/>
    <w:rsid w:val="00C4703B"/>
    <w:rsid w:val="00C52746"/>
    <w:rsid w:val="00C61BBC"/>
    <w:rsid w:val="00C918AE"/>
    <w:rsid w:val="00C964E6"/>
    <w:rsid w:val="00D21C0A"/>
    <w:rsid w:val="00D23C8A"/>
    <w:rsid w:val="00D92A99"/>
    <w:rsid w:val="00D951E0"/>
    <w:rsid w:val="00DA43DD"/>
    <w:rsid w:val="00DA5297"/>
    <w:rsid w:val="00DB1D27"/>
    <w:rsid w:val="00DC2F04"/>
    <w:rsid w:val="00DD4E6B"/>
    <w:rsid w:val="00DE702F"/>
    <w:rsid w:val="00E05AC5"/>
    <w:rsid w:val="00E14FF6"/>
    <w:rsid w:val="00E20844"/>
    <w:rsid w:val="00E213E1"/>
    <w:rsid w:val="00E4546D"/>
    <w:rsid w:val="00E47D6E"/>
    <w:rsid w:val="00E543A8"/>
    <w:rsid w:val="00E61E42"/>
    <w:rsid w:val="00E62D8F"/>
    <w:rsid w:val="00E77706"/>
    <w:rsid w:val="00E8120B"/>
    <w:rsid w:val="00E8786F"/>
    <w:rsid w:val="00EA1E27"/>
    <w:rsid w:val="00EA492D"/>
    <w:rsid w:val="00EA4DEB"/>
    <w:rsid w:val="00EA6C30"/>
    <w:rsid w:val="00EB60C6"/>
    <w:rsid w:val="00EB6A13"/>
    <w:rsid w:val="00EC2C7C"/>
    <w:rsid w:val="00EC3DAA"/>
    <w:rsid w:val="00ED08CC"/>
    <w:rsid w:val="00F073C3"/>
    <w:rsid w:val="00F23859"/>
    <w:rsid w:val="00F437E3"/>
    <w:rsid w:val="00F46C71"/>
    <w:rsid w:val="00F54E21"/>
    <w:rsid w:val="00F6592A"/>
    <w:rsid w:val="00F82975"/>
    <w:rsid w:val="00F87921"/>
    <w:rsid w:val="00FA0E3A"/>
    <w:rsid w:val="00FA3AF2"/>
    <w:rsid w:val="00FA5FB2"/>
    <w:rsid w:val="00FB2721"/>
    <w:rsid w:val="00FC07CA"/>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CF0B"/>
  <w15:docId w15:val="{B2CDB890-FD64-4595-9887-86D70A5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pPr>
      <w:keepNext/>
      <w:numPr>
        <w:numId w:val="1"/>
      </w:numPr>
      <w:spacing w:before="120" w:after="0" w:line="240" w:lineRule="auto"/>
      <w:jc w:val="both"/>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pPr>
      <w:keepNext/>
      <w:numPr>
        <w:ilvl w:val="1"/>
        <w:numId w:val="1"/>
      </w:numPr>
      <w:spacing w:before="120" w:after="0" w:line="240" w:lineRule="auto"/>
      <w:jc w:val="both"/>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har">
    <w:name w:val="Char"/>
    <w:basedOn w:val="Normal"/>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maudo">
    <w:name w:val="maudo"/>
    <w:basedOn w:val="DefaultParagraphFont"/>
  </w:style>
  <w:style w:type="paragraph" w:customStyle="1" w:styleId="6-3-NoiDung">
    <w:name w:val="6-3-NoiDung&quot; &quot;"/>
    <w:qFormat/>
    <w:pPr>
      <w:spacing w:before="120" w:after="0" w:line="240" w:lineRule="auto"/>
      <w:ind w:firstLine="567"/>
      <w:jc w:val="both"/>
    </w:pPr>
    <w:rPr>
      <w:rFonts w:ascii="Times New Roman" w:eastAsia="Times New Roman" w:hAnsi="Times New Roman" w:cs="Times New Roman"/>
      <w:sz w:val="28"/>
      <w:szCs w:val="24"/>
    </w:rPr>
  </w:style>
  <w:style w:type="character" w:styleId="SubtleEmphasis">
    <w:name w:val="Subtle Emphasis"/>
    <w:basedOn w:val="DefaultParagraphFont"/>
    <w:uiPriority w:val="19"/>
    <w:qFormat/>
    <w:rPr>
      <w:i/>
      <w:iCs/>
      <w:color w:val="808080"/>
    </w:rPr>
  </w:style>
  <w:style w:type="character" w:customStyle="1" w:styleId="vanbnnidung">
    <w:name w:val="vanbnnidung"/>
    <w:basedOn w:val="DefaultParagraphFont"/>
  </w:style>
  <w:style w:type="paragraph" w:styleId="BodyText3">
    <w:name w:val="Body Text 3"/>
    <w:basedOn w:val="Normal"/>
    <w:link w:val="BodyText3Char"/>
    <w:pPr>
      <w:spacing w:before="100" w:beforeAutospacing="1" w:after="100" w:afterAutospacing="1"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rPr>
      <w:rFonts w:ascii="Times New Roman" w:eastAsia="SimSun" w:hAnsi="Times New Roman" w:cs="Times New Roman"/>
      <w:sz w:val="24"/>
      <w:szCs w:val="24"/>
    </w:rPr>
  </w:style>
  <w:style w:type="character" w:customStyle="1" w:styleId="ms-rtefontsize-2">
    <w:name w:val="ms-rtefontsize-2"/>
    <w:basedOn w:val="DefaultParagraphFont"/>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pPr>
      <w:spacing w:after="160" w:line="240" w:lineRule="exact"/>
    </w:pPr>
    <w:rPr>
      <w:rFonts w:ascii="Verdana" w:eastAsia="Times New Roman" w:hAnsi="Verdana" w:cs="Times New Roman"/>
      <w:sz w:val="20"/>
      <w:szCs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customStyle="1" w:styleId="BodyText1">
    <w:name w:val="Body Text1"/>
    <w:rPr>
      <w:color w:val="000000"/>
      <w:spacing w:val="0"/>
      <w:w w:val="100"/>
      <w:position w:val="0"/>
      <w:sz w:val="27"/>
      <w:szCs w:val="27"/>
      <w:lang w:val="vi-VN" w:bidi="ar-SA"/>
    </w:rPr>
  </w:style>
  <w:style w:type="character" w:customStyle="1" w:styleId="Bodytext">
    <w:name w:val="Body text_"/>
    <w:link w:val="Bodytext10"/>
    <w:rPr>
      <w:rFonts w:ascii="Times New Roman" w:hAnsi="Times New Roman" w:cs="Times New Roman"/>
      <w:shd w:val="clear" w:color="auto" w:fill="FFFFFF"/>
    </w:rPr>
  </w:style>
  <w:style w:type="paragraph" w:customStyle="1" w:styleId="Bodytext10">
    <w:name w:val="Body text1"/>
    <w:basedOn w:val="Normal"/>
    <w:link w:val="Bodytext"/>
    <w:pPr>
      <w:widowControl w:val="0"/>
      <w:shd w:val="clear" w:color="auto" w:fill="FFFFFF"/>
      <w:spacing w:before="540" w:after="0" w:line="307" w:lineRule="exact"/>
      <w:jc w:val="both"/>
    </w:pPr>
    <w:rPr>
      <w:rFonts w:ascii="Times New Roman" w:hAnsi="Times New Roman" w:cs="Times New Roman"/>
    </w:rPr>
  </w:style>
  <w:style w:type="character" w:customStyle="1" w:styleId="xanh">
    <w:name w:val="xanh"/>
    <w:basedOn w:val="DefaultParagraphFont"/>
  </w:style>
  <w:style w:type="paragraph" w:customStyle="1" w:styleId="Char0">
    <w:name w:val="Char"/>
    <w:basedOn w:val="Normal"/>
    <w:pPr>
      <w:spacing w:after="160" w:line="240" w:lineRule="exact"/>
    </w:pPr>
    <w:rPr>
      <w:rFonts w:ascii="Arial" w:eastAsia="Times New Roman" w:hAnsi="Arial"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pPr>
      <w:spacing w:after="120"/>
    </w:pPr>
  </w:style>
  <w:style w:type="character" w:customStyle="1" w:styleId="BodyTextChar">
    <w:name w:val="Body Text Char"/>
    <w:basedOn w:val="DefaultParagraphFont"/>
    <w:link w:val="BodyText0"/>
    <w:uiPriority w:val="99"/>
  </w:style>
  <w:style w:type="character" w:customStyle="1" w:styleId="Heading1Char">
    <w:name w:val="Heading 1 Char"/>
    <w:basedOn w:val="DefaultParagraphFont"/>
    <w:link w:val="Heading1"/>
    <w:rPr>
      <w:rFonts w:ascii="Times New Roman" w:eastAsia="Times New Roman" w:hAnsi="Times New Roman" w:cs="Times New Roman"/>
      <w:sz w:val="28"/>
      <w:szCs w:val="20"/>
    </w:rPr>
  </w:style>
  <w:style w:type="character" w:customStyle="1" w:styleId="Heading2Char">
    <w:name w:val="Heading 2 Char"/>
    <w:basedOn w:val="DefaultParagraphFont"/>
    <w:link w:val="Heading2"/>
    <w:rPr>
      <w:rFonts w:ascii="Times New Roman" w:eastAsia="Times New Roman" w:hAnsi="Times New Roman" w:cs="Times New Roman"/>
      <w:sz w:val="28"/>
      <w:szCs w:val="2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style>
  <w:style w:type="character" w:customStyle="1" w:styleId="emoji-sizer">
    <w:name w:val="emoji-sizer"/>
    <w:basedOn w:val="DefaultParagraphFont"/>
  </w:style>
  <w:style w:type="character" w:customStyle="1" w:styleId="content">
    <w:name w:val="content"/>
    <w:basedOn w:val="DefaultParagraphFon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4999">
      <w:bodyDiv w:val="1"/>
      <w:marLeft w:val="0"/>
      <w:marRight w:val="0"/>
      <w:marTop w:val="0"/>
      <w:marBottom w:val="0"/>
      <w:divBdr>
        <w:top w:val="none" w:sz="0" w:space="0" w:color="auto"/>
        <w:left w:val="none" w:sz="0" w:space="0" w:color="auto"/>
        <w:bottom w:val="none" w:sz="0" w:space="0" w:color="auto"/>
        <w:right w:val="none" w:sz="0" w:space="0" w:color="auto"/>
      </w:divBdr>
    </w:div>
    <w:div w:id="342316613">
      <w:bodyDiv w:val="1"/>
      <w:marLeft w:val="0"/>
      <w:marRight w:val="0"/>
      <w:marTop w:val="0"/>
      <w:marBottom w:val="0"/>
      <w:divBdr>
        <w:top w:val="none" w:sz="0" w:space="0" w:color="auto"/>
        <w:left w:val="none" w:sz="0" w:space="0" w:color="auto"/>
        <w:bottom w:val="none" w:sz="0" w:space="0" w:color="auto"/>
        <w:right w:val="none" w:sz="0" w:space="0" w:color="auto"/>
      </w:divBdr>
    </w:div>
    <w:div w:id="1070343740">
      <w:bodyDiv w:val="1"/>
      <w:marLeft w:val="0"/>
      <w:marRight w:val="0"/>
      <w:marTop w:val="0"/>
      <w:marBottom w:val="0"/>
      <w:divBdr>
        <w:top w:val="none" w:sz="0" w:space="0" w:color="auto"/>
        <w:left w:val="none" w:sz="0" w:space="0" w:color="auto"/>
        <w:bottom w:val="none" w:sz="0" w:space="0" w:color="auto"/>
        <w:right w:val="none" w:sz="0" w:space="0" w:color="auto"/>
      </w:divBdr>
      <w:divsChild>
        <w:div w:id="1504931858">
          <w:marLeft w:val="240"/>
          <w:marRight w:val="240"/>
          <w:marTop w:val="0"/>
          <w:marBottom w:val="105"/>
          <w:divBdr>
            <w:top w:val="none" w:sz="0" w:space="0" w:color="auto"/>
            <w:left w:val="none" w:sz="0" w:space="0" w:color="auto"/>
            <w:bottom w:val="none" w:sz="0" w:space="0" w:color="auto"/>
            <w:right w:val="none" w:sz="0" w:space="0" w:color="auto"/>
          </w:divBdr>
          <w:divsChild>
            <w:div w:id="720859440">
              <w:marLeft w:val="150"/>
              <w:marRight w:val="0"/>
              <w:marTop w:val="0"/>
              <w:marBottom w:val="0"/>
              <w:divBdr>
                <w:top w:val="none" w:sz="0" w:space="0" w:color="auto"/>
                <w:left w:val="none" w:sz="0" w:space="0" w:color="auto"/>
                <w:bottom w:val="none" w:sz="0" w:space="0" w:color="auto"/>
                <w:right w:val="none" w:sz="0" w:space="0" w:color="auto"/>
              </w:divBdr>
              <w:divsChild>
                <w:div w:id="188295359">
                  <w:marLeft w:val="0"/>
                  <w:marRight w:val="0"/>
                  <w:marTop w:val="0"/>
                  <w:marBottom w:val="0"/>
                  <w:divBdr>
                    <w:top w:val="none" w:sz="0" w:space="0" w:color="auto"/>
                    <w:left w:val="none" w:sz="0" w:space="0" w:color="auto"/>
                    <w:bottom w:val="none" w:sz="0" w:space="0" w:color="auto"/>
                    <w:right w:val="none" w:sz="0" w:space="0" w:color="auto"/>
                  </w:divBdr>
                  <w:divsChild>
                    <w:div w:id="1090732894">
                      <w:marLeft w:val="0"/>
                      <w:marRight w:val="0"/>
                      <w:marTop w:val="0"/>
                      <w:marBottom w:val="0"/>
                      <w:divBdr>
                        <w:top w:val="none" w:sz="0" w:space="0" w:color="auto"/>
                        <w:left w:val="none" w:sz="0" w:space="0" w:color="auto"/>
                        <w:bottom w:val="none" w:sz="0" w:space="0" w:color="auto"/>
                        <w:right w:val="none" w:sz="0" w:space="0" w:color="auto"/>
                      </w:divBdr>
                      <w:divsChild>
                        <w:div w:id="1710835652">
                          <w:marLeft w:val="0"/>
                          <w:marRight w:val="0"/>
                          <w:marTop w:val="0"/>
                          <w:marBottom w:val="60"/>
                          <w:divBdr>
                            <w:top w:val="none" w:sz="0" w:space="0" w:color="auto"/>
                            <w:left w:val="none" w:sz="0" w:space="0" w:color="auto"/>
                            <w:bottom w:val="none" w:sz="0" w:space="0" w:color="auto"/>
                            <w:right w:val="none" w:sz="0" w:space="0" w:color="auto"/>
                          </w:divBdr>
                          <w:divsChild>
                            <w:div w:id="1083257008">
                              <w:marLeft w:val="0"/>
                              <w:marRight w:val="0"/>
                              <w:marTop w:val="0"/>
                              <w:marBottom w:val="0"/>
                              <w:divBdr>
                                <w:top w:val="none" w:sz="0" w:space="0" w:color="auto"/>
                                <w:left w:val="none" w:sz="0" w:space="0" w:color="auto"/>
                                <w:bottom w:val="none" w:sz="0" w:space="0" w:color="auto"/>
                                <w:right w:val="none" w:sz="0" w:space="0" w:color="auto"/>
                              </w:divBdr>
                            </w:div>
                            <w:div w:id="1511918665">
                              <w:marLeft w:val="0"/>
                              <w:marRight w:val="0"/>
                              <w:marTop w:val="150"/>
                              <w:marBottom w:val="0"/>
                              <w:divBdr>
                                <w:top w:val="none" w:sz="0" w:space="0" w:color="auto"/>
                                <w:left w:val="none" w:sz="0" w:space="0" w:color="auto"/>
                                <w:bottom w:val="none" w:sz="0" w:space="0" w:color="auto"/>
                                <w:right w:val="none" w:sz="0" w:space="0" w:color="auto"/>
                              </w:divBdr>
                            </w:div>
                            <w:div w:id="1616448972">
                              <w:marLeft w:val="0"/>
                              <w:marRight w:val="0"/>
                              <w:marTop w:val="0"/>
                              <w:marBottom w:val="0"/>
                              <w:divBdr>
                                <w:top w:val="none" w:sz="0" w:space="0" w:color="auto"/>
                                <w:left w:val="none" w:sz="0" w:space="0" w:color="auto"/>
                                <w:bottom w:val="none" w:sz="0" w:space="0" w:color="auto"/>
                                <w:right w:val="none" w:sz="0" w:space="0" w:color="auto"/>
                              </w:divBdr>
                              <w:divsChild>
                                <w:div w:id="425656539">
                                  <w:marLeft w:val="0"/>
                                  <w:marRight w:val="60"/>
                                  <w:marTop w:val="0"/>
                                  <w:marBottom w:val="0"/>
                                  <w:divBdr>
                                    <w:top w:val="none" w:sz="0" w:space="0" w:color="auto"/>
                                    <w:left w:val="none" w:sz="0" w:space="0" w:color="auto"/>
                                    <w:bottom w:val="none" w:sz="0" w:space="0" w:color="auto"/>
                                    <w:right w:val="none" w:sz="0" w:space="0" w:color="auto"/>
                                  </w:divBdr>
                                  <w:divsChild>
                                    <w:div w:id="1272589778">
                                      <w:marLeft w:val="0"/>
                                      <w:marRight w:val="0"/>
                                      <w:marTop w:val="100"/>
                                      <w:marBottom w:val="100"/>
                                      <w:divBdr>
                                        <w:top w:val="none" w:sz="0" w:space="0" w:color="auto"/>
                                        <w:left w:val="none" w:sz="0" w:space="0" w:color="auto"/>
                                        <w:bottom w:val="none" w:sz="0" w:space="0" w:color="auto"/>
                                        <w:right w:val="none" w:sz="0" w:space="0" w:color="auto"/>
                                      </w:divBdr>
                                      <w:divsChild>
                                        <w:div w:id="1442917111">
                                          <w:marLeft w:val="0"/>
                                          <w:marRight w:val="0"/>
                                          <w:marTop w:val="0"/>
                                          <w:marBottom w:val="0"/>
                                          <w:divBdr>
                                            <w:top w:val="none" w:sz="0" w:space="0" w:color="auto"/>
                                            <w:left w:val="none" w:sz="0" w:space="0" w:color="auto"/>
                                            <w:bottom w:val="none" w:sz="0" w:space="0" w:color="auto"/>
                                            <w:right w:val="none" w:sz="0" w:space="0" w:color="auto"/>
                                          </w:divBdr>
                                        </w:div>
                                      </w:divsChild>
                                    </w:div>
                                    <w:div w:id="1444571067">
                                      <w:marLeft w:val="60"/>
                                      <w:marRight w:val="0"/>
                                      <w:marTop w:val="0"/>
                                      <w:marBottom w:val="30"/>
                                      <w:divBdr>
                                        <w:top w:val="none" w:sz="0" w:space="0" w:color="auto"/>
                                        <w:left w:val="none" w:sz="0" w:space="0" w:color="auto"/>
                                        <w:bottom w:val="none" w:sz="0" w:space="0" w:color="auto"/>
                                        <w:right w:val="none" w:sz="0" w:space="0" w:color="auto"/>
                                      </w:divBdr>
                                    </w:div>
                                  </w:divsChild>
                                </w:div>
                                <w:div w:id="2053144070">
                                  <w:marLeft w:val="0"/>
                                  <w:marRight w:val="0"/>
                                  <w:marTop w:val="0"/>
                                  <w:marBottom w:val="0"/>
                                  <w:divBdr>
                                    <w:top w:val="none" w:sz="0" w:space="0" w:color="auto"/>
                                    <w:left w:val="none" w:sz="0" w:space="0" w:color="auto"/>
                                    <w:bottom w:val="none" w:sz="0" w:space="0" w:color="auto"/>
                                    <w:right w:val="none" w:sz="0" w:space="0" w:color="auto"/>
                                  </w:divBdr>
                                  <w:divsChild>
                                    <w:div w:id="637415664">
                                      <w:marLeft w:val="0"/>
                                      <w:marRight w:val="0"/>
                                      <w:marTop w:val="0"/>
                                      <w:marBottom w:val="0"/>
                                      <w:divBdr>
                                        <w:top w:val="none" w:sz="0" w:space="0" w:color="auto"/>
                                        <w:left w:val="none" w:sz="0" w:space="0" w:color="auto"/>
                                        <w:bottom w:val="none" w:sz="0" w:space="0" w:color="auto"/>
                                        <w:right w:val="none" w:sz="0" w:space="0" w:color="auto"/>
                                      </w:divBdr>
                                      <w:divsChild>
                                        <w:div w:id="27264975">
                                          <w:marLeft w:val="0"/>
                                          <w:marRight w:val="0"/>
                                          <w:marTop w:val="0"/>
                                          <w:marBottom w:val="0"/>
                                          <w:divBdr>
                                            <w:top w:val="none" w:sz="0" w:space="0" w:color="auto"/>
                                            <w:left w:val="none" w:sz="0" w:space="0" w:color="auto"/>
                                            <w:bottom w:val="none" w:sz="0" w:space="0" w:color="auto"/>
                                            <w:right w:val="none" w:sz="0" w:space="0" w:color="auto"/>
                                          </w:divBdr>
                                          <w:divsChild>
                                            <w:div w:id="1798908747">
                                              <w:marLeft w:val="105"/>
                                              <w:marRight w:val="105"/>
                                              <w:marTop w:val="90"/>
                                              <w:marBottom w:val="150"/>
                                              <w:divBdr>
                                                <w:top w:val="none" w:sz="0" w:space="0" w:color="auto"/>
                                                <w:left w:val="none" w:sz="0" w:space="0" w:color="auto"/>
                                                <w:bottom w:val="none" w:sz="0" w:space="0" w:color="auto"/>
                                                <w:right w:val="none" w:sz="0" w:space="0" w:color="auto"/>
                                              </w:divBdr>
                                            </w:div>
                                            <w:div w:id="1748839989">
                                              <w:marLeft w:val="105"/>
                                              <w:marRight w:val="105"/>
                                              <w:marTop w:val="90"/>
                                              <w:marBottom w:val="150"/>
                                              <w:divBdr>
                                                <w:top w:val="none" w:sz="0" w:space="0" w:color="auto"/>
                                                <w:left w:val="none" w:sz="0" w:space="0" w:color="auto"/>
                                                <w:bottom w:val="none" w:sz="0" w:space="0" w:color="auto"/>
                                                <w:right w:val="none" w:sz="0" w:space="0" w:color="auto"/>
                                              </w:divBdr>
                                            </w:div>
                                            <w:div w:id="1157649053">
                                              <w:marLeft w:val="105"/>
                                              <w:marRight w:val="105"/>
                                              <w:marTop w:val="90"/>
                                              <w:marBottom w:val="150"/>
                                              <w:divBdr>
                                                <w:top w:val="none" w:sz="0" w:space="0" w:color="auto"/>
                                                <w:left w:val="none" w:sz="0" w:space="0" w:color="auto"/>
                                                <w:bottom w:val="none" w:sz="0" w:space="0" w:color="auto"/>
                                                <w:right w:val="none" w:sz="0" w:space="0" w:color="auto"/>
                                              </w:divBdr>
                                            </w:div>
                                            <w:div w:id="1936355326">
                                              <w:marLeft w:val="105"/>
                                              <w:marRight w:val="105"/>
                                              <w:marTop w:val="90"/>
                                              <w:marBottom w:val="150"/>
                                              <w:divBdr>
                                                <w:top w:val="none" w:sz="0" w:space="0" w:color="auto"/>
                                                <w:left w:val="none" w:sz="0" w:space="0" w:color="auto"/>
                                                <w:bottom w:val="none" w:sz="0" w:space="0" w:color="auto"/>
                                                <w:right w:val="none" w:sz="0" w:space="0" w:color="auto"/>
                                              </w:divBdr>
                                            </w:div>
                                            <w:div w:id="416903899">
                                              <w:marLeft w:val="105"/>
                                              <w:marRight w:val="105"/>
                                              <w:marTop w:val="90"/>
                                              <w:marBottom w:val="150"/>
                                              <w:divBdr>
                                                <w:top w:val="none" w:sz="0" w:space="0" w:color="auto"/>
                                                <w:left w:val="none" w:sz="0" w:space="0" w:color="auto"/>
                                                <w:bottom w:val="none" w:sz="0" w:space="0" w:color="auto"/>
                                                <w:right w:val="none" w:sz="0" w:space="0" w:color="auto"/>
                                              </w:divBdr>
                                            </w:div>
                                            <w:div w:id="170493641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254316">
      <w:bodyDiv w:val="1"/>
      <w:marLeft w:val="0"/>
      <w:marRight w:val="0"/>
      <w:marTop w:val="0"/>
      <w:marBottom w:val="0"/>
      <w:divBdr>
        <w:top w:val="none" w:sz="0" w:space="0" w:color="auto"/>
        <w:left w:val="none" w:sz="0" w:space="0" w:color="auto"/>
        <w:bottom w:val="none" w:sz="0" w:space="0" w:color="auto"/>
        <w:right w:val="none" w:sz="0" w:space="0" w:color="auto"/>
      </w:divBdr>
    </w:div>
    <w:div w:id="1966033494">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13728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haugiang.gov.vn/Content/Data/hphfiles/10_4____Q%C4%90%20th%C3%A0nh%20l%E1%BA%ADp%20Ban%20c%C6%B0%E1%BB%A1ng%20ch%E1%BA%BF%20thu%20h%E1%BB%93i%20%C4%91%E1%BA%A5t%20tr%C6%B0%C6%A1ng%20xu%C3%A2n%20th%E1%BB%A7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83C5-FFA8-4969-A417-4B73096B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7</cp:revision>
  <cp:lastPrinted>2024-04-12T09:40:00Z</cp:lastPrinted>
  <dcterms:created xsi:type="dcterms:W3CDTF">2024-04-16T09:26:00Z</dcterms:created>
  <dcterms:modified xsi:type="dcterms:W3CDTF">2024-04-16T09:46:00Z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a019728b8801453786e1b75e0f7b9556</vt:lpwstr>
  </property>
</Properties>
</file>