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w:t>
      </w:r>
      <w:r w:rsidR="00FF132D" w:rsidRPr="00FF132D">
        <w:rPr>
          <w:rFonts w:asciiTheme="majorHAnsi" w:hAnsiTheme="majorHAnsi" w:cstheme="majorHAnsi"/>
          <w:b w:val="0"/>
          <w:i/>
          <w:iCs/>
          <w:sz w:val="28"/>
          <w:szCs w:val="28"/>
          <w:lang w:val="vi-VN"/>
        </w:rPr>
        <w:t xml:space="preserve"> </w:t>
      </w:r>
      <w:r w:rsidR="00E72F00" w:rsidRPr="00E72F00">
        <w:rPr>
          <w:rFonts w:asciiTheme="majorHAnsi" w:hAnsiTheme="majorHAnsi" w:cstheme="majorHAnsi"/>
          <w:b w:val="0"/>
          <w:i/>
          <w:iCs/>
          <w:sz w:val="28"/>
          <w:szCs w:val="28"/>
          <w:lang w:val="vi-VN"/>
        </w:rPr>
        <w:t>23</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F460E8" w:rsidRPr="00F460E8">
        <w:rPr>
          <w:rFonts w:asciiTheme="majorHAnsi" w:hAnsiTheme="majorHAnsi" w:cstheme="majorHAnsi"/>
          <w:b/>
          <w:bCs/>
          <w:sz w:val="28"/>
          <w:szCs w:val="28"/>
          <w:lang w:val="vi-VN"/>
        </w:rPr>
        <w:t>26</w:t>
      </w:r>
      <w:r w:rsidR="003B6BD8" w:rsidRPr="003B6BD8">
        <w:rPr>
          <w:rFonts w:asciiTheme="majorHAnsi" w:hAnsiTheme="majorHAnsi" w:cstheme="majorHAnsi"/>
          <w:b/>
          <w:bCs/>
          <w:sz w:val="28"/>
          <w:szCs w:val="28"/>
          <w:lang w:val="vi-VN"/>
        </w:rPr>
        <w:t xml:space="preserve">/10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F460E8" w:rsidRPr="00F460E8">
        <w:rPr>
          <w:rFonts w:asciiTheme="majorHAnsi" w:hAnsiTheme="majorHAnsi" w:cstheme="majorHAnsi"/>
          <w:b/>
          <w:bCs/>
          <w:sz w:val="28"/>
          <w:szCs w:val="28"/>
          <w:lang w:val="vi-VN"/>
        </w:rPr>
        <w:t>30</w:t>
      </w:r>
      <w:r w:rsidR="006C6D2E" w:rsidRPr="006C6D2E">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/2020</w:t>
      </w:r>
    </w:p>
    <w:p w:rsidR="00770F84" w:rsidRPr="003B6BD8"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F460E8" w:rsidRPr="00F460E8">
        <w:rPr>
          <w:rFonts w:asciiTheme="majorHAnsi" w:hAnsiTheme="majorHAnsi" w:cstheme="majorHAnsi"/>
          <w:b/>
          <w:bCs/>
          <w:sz w:val="28"/>
          <w:szCs w:val="28"/>
          <w:lang w:val="vi-VN"/>
        </w:rPr>
        <w:t>26</w:t>
      </w:r>
      <w:r w:rsidR="003B6BD8" w:rsidRPr="003B6BD8">
        <w:rPr>
          <w:rFonts w:asciiTheme="majorHAnsi" w:hAnsiTheme="majorHAnsi" w:cstheme="majorHAnsi"/>
          <w:b/>
          <w:bCs/>
          <w:sz w:val="28"/>
          <w:szCs w:val="28"/>
          <w:lang w:val="vi-VN"/>
        </w:rPr>
        <w:t>/10</w:t>
      </w:r>
    </w:p>
    <w:p w:rsidR="007F6C41" w:rsidRPr="00282B99" w:rsidRDefault="00D16E5C" w:rsidP="00D16E5C">
      <w:pPr>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sv-SE"/>
        </w:rPr>
        <w:tab/>
      </w:r>
      <w:r w:rsidR="005A15AC">
        <w:rPr>
          <w:rFonts w:asciiTheme="majorHAnsi" w:hAnsiTheme="majorHAnsi" w:cstheme="majorHAnsi"/>
          <w:sz w:val="28"/>
          <w:szCs w:val="28"/>
          <w:shd w:val="clear" w:color="auto" w:fill="FFFFFF"/>
          <w:lang w:val="sv-SE"/>
        </w:rPr>
        <w:t xml:space="preserve">- </w:t>
      </w:r>
      <w:r w:rsidR="00D60CB6">
        <w:rPr>
          <w:rFonts w:asciiTheme="majorHAnsi" w:hAnsiTheme="majorHAnsi" w:cstheme="majorHAnsi"/>
          <w:sz w:val="28"/>
          <w:szCs w:val="28"/>
          <w:shd w:val="clear" w:color="auto" w:fill="FFFFFF"/>
          <w:lang w:val="sv-SE"/>
        </w:rPr>
        <w:t>6</w:t>
      </w:r>
      <w:r w:rsidR="005A15AC">
        <w:rPr>
          <w:rFonts w:asciiTheme="majorHAnsi" w:hAnsiTheme="majorHAnsi" w:cstheme="majorHAnsi"/>
          <w:sz w:val="28"/>
          <w:szCs w:val="28"/>
          <w:shd w:val="clear" w:color="auto" w:fill="FFFFFF"/>
          <w:lang w:val="sv-SE"/>
        </w:rPr>
        <w:t xml:space="preserve"> giờ</w:t>
      </w:r>
      <w:r w:rsidR="00D60CB6">
        <w:rPr>
          <w:rFonts w:asciiTheme="majorHAnsi" w:hAnsiTheme="majorHAnsi" w:cstheme="majorHAnsi"/>
          <w:sz w:val="28"/>
          <w:szCs w:val="28"/>
          <w:shd w:val="clear" w:color="auto" w:fill="FFFFFF"/>
          <w:lang w:val="sv-SE"/>
        </w:rPr>
        <w:t>,</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D60CB6">
        <w:rPr>
          <w:rFonts w:asciiTheme="majorHAnsi" w:hAnsiTheme="majorHAnsi" w:cstheme="majorHAnsi"/>
          <w:sz w:val="28"/>
          <w:szCs w:val="28"/>
          <w:lang w:val="sv-SE"/>
        </w:rPr>
        <w:t xml:space="preserve">, các Phó Chủ tịch </w:t>
      </w:r>
      <w:r w:rsidR="00312600">
        <w:rPr>
          <w:rFonts w:asciiTheme="majorHAnsi" w:hAnsiTheme="majorHAnsi" w:cstheme="majorHAnsi"/>
          <w:sz w:val="28"/>
          <w:szCs w:val="28"/>
          <w:lang w:val="sv-SE"/>
        </w:rPr>
        <w:t xml:space="preserve">hội ý </w:t>
      </w:r>
      <w:r w:rsidR="00312600">
        <w:rPr>
          <w:color w:val="000000"/>
          <w:sz w:val="28"/>
          <w:szCs w:val="28"/>
          <w:shd w:val="clear" w:color="auto" w:fill="FFFFFF"/>
          <w:lang w:val="sv-SE"/>
        </w:rPr>
        <w:t xml:space="preserve">với Thường trực Tỉnh ủy, HĐND, UBMTTQVN tỉnh, </w:t>
      </w:r>
      <w:r w:rsidR="00312600" w:rsidRPr="00A567FE">
        <w:rPr>
          <w:rFonts w:asciiTheme="majorHAnsi" w:hAnsiTheme="majorHAnsi" w:cstheme="majorHAnsi"/>
          <w:color w:val="000000"/>
          <w:sz w:val="28"/>
          <w:szCs w:val="28"/>
          <w:shd w:val="clear" w:color="auto" w:fill="FFFFFF"/>
          <w:lang w:val="vi-VN"/>
        </w:rPr>
        <w:t xml:space="preserve">Công an tỉnh, Bộ CHQS tỉnh, </w:t>
      </w:r>
      <w:r w:rsidR="00312600" w:rsidRPr="00D60CB6">
        <w:rPr>
          <w:rFonts w:asciiTheme="majorHAnsi" w:hAnsiTheme="majorHAnsi" w:cstheme="majorHAnsi"/>
          <w:color w:val="000000"/>
          <w:sz w:val="28"/>
          <w:szCs w:val="28"/>
          <w:shd w:val="clear" w:color="auto" w:fill="FFFFFF"/>
          <w:lang w:val="sv-SE"/>
        </w:rPr>
        <w:t>T</w:t>
      </w:r>
      <w:r w:rsidR="00312600" w:rsidRPr="00A567FE">
        <w:rPr>
          <w:rFonts w:asciiTheme="majorHAnsi" w:hAnsiTheme="majorHAnsi" w:cstheme="majorHAnsi"/>
          <w:color w:val="000000"/>
          <w:sz w:val="28"/>
          <w:szCs w:val="28"/>
          <w:shd w:val="clear" w:color="auto" w:fill="FFFFFF"/>
          <w:lang w:val="vi-VN"/>
        </w:rPr>
        <w:t>rưởng các cơ quan tham mưu, giúp việc Tỉnh ủy; Văn phòng: Tỉnh ủy, Hội đồng nhân dân</w:t>
      </w:r>
      <w:r w:rsidR="00312600" w:rsidRPr="00A86576">
        <w:rPr>
          <w:rFonts w:asciiTheme="majorHAnsi" w:hAnsiTheme="majorHAnsi" w:cstheme="majorHAnsi"/>
          <w:color w:val="000000"/>
          <w:sz w:val="28"/>
          <w:szCs w:val="28"/>
          <w:shd w:val="clear" w:color="auto" w:fill="FFFFFF"/>
          <w:lang w:val="vi-VN"/>
        </w:rPr>
        <w:t>..</w:t>
      </w:r>
      <w:r w:rsidR="00312600" w:rsidRPr="00A567FE">
        <w:rPr>
          <w:rFonts w:asciiTheme="majorHAnsi" w:hAnsiTheme="majorHAnsi" w:cstheme="majorHAnsi"/>
          <w:color w:val="000000"/>
          <w:sz w:val="28"/>
          <w:szCs w:val="28"/>
          <w:shd w:val="clear" w:color="auto" w:fill="FFFFFF"/>
          <w:lang w:val="sv-SE"/>
        </w:rPr>
        <w:t>.</w:t>
      </w:r>
      <w:r w:rsidR="00312600">
        <w:rPr>
          <w:rFonts w:asciiTheme="majorHAnsi" w:hAnsiTheme="majorHAnsi" w:cstheme="majorHAnsi"/>
          <w:color w:val="000000"/>
          <w:sz w:val="28"/>
          <w:szCs w:val="28"/>
          <w:shd w:val="clear" w:color="auto" w:fill="FFFFFF"/>
          <w:lang w:val="sv-SE"/>
        </w:rPr>
        <w:t xml:space="preserve"> Điểm tại UBND tỉnh.</w:t>
      </w:r>
      <w:r w:rsidR="00282B99">
        <w:rPr>
          <w:rFonts w:asciiTheme="majorHAnsi" w:hAnsiTheme="majorHAnsi" w:cstheme="majorHAnsi"/>
          <w:color w:val="000000"/>
          <w:sz w:val="28"/>
          <w:szCs w:val="28"/>
          <w:shd w:val="clear" w:color="auto" w:fill="FFFFFF"/>
          <w:lang w:val="sv-SE"/>
        </w:rPr>
        <w:t xml:space="preserve"> </w:t>
      </w:r>
      <w:r w:rsidR="00282B99" w:rsidRPr="00282B99">
        <w:rPr>
          <w:rFonts w:asciiTheme="majorHAnsi" w:hAnsiTheme="majorHAnsi" w:cstheme="majorHAnsi"/>
          <w:b/>
          <w:i/>
          <w:color w:val="000000"/>
          <w:sz w:val="28"/>
          <w:szCs w:val="28"/>
          <w:shd w:val="clear" w:color="auto" w:fill="FFFFFF"/>
          <w:lang w:val="sv-SE"/>
        </w:rPr>
        <w:t>LĐVP</w:t>
      </w:r>
    </w:p>
    <w:p w:rsidR="005B3845" w:rsidRPr="00282B99" w:rsidRDefault="005B3845" w:rsidP="005B3845">
      <w:pPr>
        <w:ind w:firstLine="720"/>
        <w:jc w:val="both"/>
        <w:rPr>
          <w:b/>
          <w:i/>
          <w:color w:val="000000"/>
          <w:sz w:val="28"/>
          <w:szCs w:val="28"/>
          <w:shd w:val="clear" w:color="auto" w:fill="FFFFFF"/>
          <w:lang w:val="pt-BR"/>
        </w:rPr>
      </w:pPr>
      <w:r>
        <w:rPr>
          <w:rFonts w:asciiTheme="majorHAnsi" w:hAnsiTheme="majorHAnsi" w:cstheme="majorHAnsi"/>
          <w:sz w:val="28"/>
          <w:szCs w:val="28"/>
          <w:shd w:val="clear" w:color="auto" w:fill="FFFFFF"/>
          <w:lang w:val="sv-SE"/>
        </w:rPr>
        <w:t>- 8 giờ,</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các Phó Chủ tịch họp tập thể Thường trực UBND tỉnh. Mời GĐ Sở: Kế hoạch và Đầu tư, Tài chính, Tư pháp. Điểm tại phòng họp BCS&amp;TT.UBND tỉnh.</w:t>
      </w:r>
      <w:r w:rsidR="00282B99">
        <w:rPr>
          <w:rFonts w:asciiTheme="majorHAnsi" w:hAnsiTheme="majorHAnsi" w:cstheme="majorHAnsi"/>
          <w:sz w:val="28"/>
          <w:szCs w:val="28"/>
          <w:lang w:val="sv-SE"/>
        </w:rPr>
        <w:t xml:space="preserve"> </w:t>
      </w:r>
      <w:r w:rsidR="00282B99" w:rsidRPr="00282B99">
        <w:rPr>
          <w:rFonts w:asciiTheme="majorHAnsi" w:hAnsiTheme="majorHAnsi" w:cstheme="majorHAnsi"/>
          <w:b/>
          <w:i/>
          <w:sz w:val="28"/>
          <w:szCs w:val="28"/>
          <w:lang w:val="sv-SE"/>
        </w:rPr>
        <w:t>LĐVP</w:t>
      </w:r>
    </w:p>
    <w:p w:rsidR="005B3845" w:rsidRDefault="005B3845" w:rsidP="005B3845">
      <w:pPr>
        <w:tabs>
          <w:tab w:val="left" w:pos="2730"/>
        </w:tabs>
        <w:ind w:firstLine="720"/>
        <w:jc w:val="both"/>
        <w:rPr>
          <w:rFonts w:asciiTheme="majorHAnsi" w:hAnsiTheme="majorHAnsi" w:cstheme="majorHAnsi"/>
          <w:sz w:val="28"/>
          <w:szCs w:val="28"/>
          <w:shd w:val="clear" w:color="auto" w:fill="FFFFFF"/>
          <w:lang w:val="sv-SE"/>
        </w:rPr>
      </w:pPr>
      <w:r>
        <w:rPr>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 xml:space="preserve">13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họp Thường trực Tỉnh ủy. Điểm tại phòng họp số 3 Tỉnh ủy.</w:t>
      </w:r>
    </w:p>
    <w:p w:rsidR="005B3845" w:rsidRDefault="005B3845" w:rsidP="005B3845">
      <w:pPr>
        <w:tabs>
          <w:tab w:val="left" w:pos="2730"/>
        </w:tabs>
        <w:ind w:firstLine="720"/>
        <w:jc w:val="both"/>
        <w:rPr>
          <w:rFonts w:asciiTheme="majorHAnsi" w:hAnsiTheme="majorHAnsi" w:cstheme="majorHAnsi"/>
          <w:sz w:val="28"/>
          <w:szCs w:val="28"/>
          <w:shd w:val="clear" w:color="auto" w:fill="FFFFFF"/>
          <w:lang w:val="sv-SE"/>
        </w:rPr>
      </w:pPr>
      <w:r>
        <w:rPr>
          <w:color w:val="000000"/>
          <w:sz w:val="28"/>
          <w:szCs w:val="28"/>
          <w:shd w:val="clear" w:color="auto" w:fill="FFFFFF"/>
          <w:lang w:val="pt-BR"/>
        </w:rPr>
        <w:t xml:space="preserve">- </w:t>
      </w:r>
      <w:r>
        <w:rPr>
          <w:rFonts w:asciiTheme="majorHAnsi" w:hAnsiTheme="majorHAnsi" w:cstheme="majorHAnsi"/>
          <w:color w:val="000000"/>
          <w:sz w:val="28"/>
          <w:szCs w:val="28"/>
          <w:shd w:val="clear" w:color="auto" w:fill="FFFFFF"/>
          <w:lang w:val="pt-BR"/>
        </w:rPr>
        <w:t xml:space="preserve">13 giờ 45’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Pr>
          <w:color w:val="000000"/>
          <w:sz w:val="28"/>
          <w:szCs w:val="28"/>
          <w:shd w:val="clear" w:color="auto" w:fill="FFFFFF"/>
          <w:lang w:val="sv-SE"/>
        </w:rPr>
        <w:t>Phó Chủ tịch Trương Cảnh Tuyên họp Ban Thường vụ Tỉnh ủy.</w:t>
      </w:r>
      <w:r w:rsidRPr="005B3845">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Điểm tại phòng họp số 3 Tỉnh ủy.</w:t>
      </w:r>
    </w:p>
    <w:p w:rsidR="00183279" w:rsidRPr="00282B99" w:rsidRDefault="00183279" w:rsidP="005B3845">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sidRPr="004814F0">
        <w:rPr>
          <w:color w:val="000000"/>
          <w:sz w:val="28"/>
          <w:szCs w:val="28"/>
          <w:shd w:val="clear" w:color="auto" w:fill="FFFFFF"/>
          <w:lang w:val="pt-BR"/>
        </w:rPr>
        <w:t>Phó Chủ tịch Nguyễn Văn Tuấn</w:t>
      </w:r>
      <w:r>
        <w:rPr>
          <w:color w:val="000000"/>
          <w:sz w:val="28"/>
          <w:szCs w:val="28"/>
          <w:shd w:val="clear" w:color="auto" w:fill="FFFFFF"/>
          <w:lang w:val="pt-BR"/>
        </w:rPr>
        <w:t xml:space="preserve"> họp Thường trực HĐND tỉnh. Mời </w:t>
      </w:r>
      <w:r w:rsidR="00C20000">
        <w:rPr>
          <w:color w:val="000000"/>
          <w:sz w:val="28"/>
          <w:szCs w:val="28"/>
          <w:shd w:val="clear" w:color="auto" w:fill="FFFFFF"/>
          <w:lang w:val="pt-BR"/>
        </w:rPr>
        <w:t xml:space="preserve">lãnh đạo các Sở, ngành: Tư pháp, Kế hoạch và Đầu tư, Xây dựng, Tài nguyên và Môi trường, Tài chính, </w:t>
      </w:r>
      <w:r w:rsidR="006C5BE6">
        <w:rPr>
          <w:color w:val="000000"/>
          <w:sz w:val="28"/>
          <w:szCs w:val="28"/>
          <w:shd w:val="clear" w:color="auto" w:fill="FFFFFF"/>
          <w:lang w:val="pt-BR"/>
        </w:rPr>
        <w:t xml:space="preserve">Nội vụ, </w:t>
      </w:r>
      <w:r w:rsidR="00C20000">
        <w:rPr>
          <w:color w:val="000000"/>
          <w:sz w:val="28"/>
          <w:szCs w:val="28"/>
          <w:shd w:val="clear" w:color="auto" w:fill="FFFFFF"/>
          <w:lang w:val="pt-BR"/>
        </w:rPr>
        <w:t xml:space="preserve">Ban quản lý Khu Nông nghiệp ứng dụng công nghệ cao, Ban QLDA ĐTXD công trình giao thông và nông nghiệp, Ban QLDA ĐTXD công trình dân dụng và công nghiệp, Đài PTTH Hậu Giang, UBND huyện Châu </w:t>
      </w:r>
      <w:r w:rsidR="00F94B92">
        <w:rPr>
          <w:color w:val="000000"/>
          <w:sz w:val="28"/>
          <w:szCs w:val="28"/>
          <w:shd w:val="clear" w:color="auto" w:fill="FFFFFF"/>
          <w:lang w:val="pt-BR"/>
        </w:rPr>
        <w:t>Thành, Phụng Hiệp. Điểm tại phòng Khánh tiết, HĐND tỉnh.</w:t>
      </w:r>
      <w:r w:rsidR="00282B99">
        <w:rPr>
          <w:color w:val="000000"/>
          <w:sz w:val="28"/>
          <w:szCs w:val="28"/>
          <w:shd w:val="clear" w:color="auto" w:fill="FFFFFF"/>
          <w:lang w:val="pt-BR"/>
        </w:rPr>
        <w:t xml:space="preserve"> </w:t>
      </w:r>
      <w:r w:rsidR="00282B99" w:rsidRPr="00282B99">
        <w:rPr>
          <w:b/>
          <w:i/>
          <w:color w:val="000000"/>
          <w:sz w:val="28"/>
          <w:szCs w:val="28"/>
          <w:shd w:val="clear" w:color="auto" w:fill="FFFFFF"/>
          <w:lang w:val="pt-BR"/>
        </w:rPr>
        <w:t>Đ/c Th</w:t>
      </w:r>
      <w:r w:rsidR="00282B99">
        <w:rPr>
          <w:b/>
          <w:i/>
          <w:color w:val="000000"/>
          <w:sz w:val="28"/>
          <w:szCs w:val="28"/>
          <w:shd w:val="clear" w:color="auto" w:fill="FFFFFF"/>
          <w:lang w:val="pt-BR"/>
        </w:rPr>
        <w:t>ật</w:t>
      </w:r>
      <w:r w:rsidR="00282B99" w:rsidRPr="00282B99">
        <w:rPr>
          <w:b/>
          <w:i/>
          <w:color w:val="000000"/>
          <w:sz w:val="28"/>
          <w:szCs w:val="28"/>
          <w:shd w:val="clear" w:color="auto" w:fill="FFFFFF"/>
          <w:lang w:val="pt-BR"/>
        </w:rPr>
        <w:t>; NCTH</w:t>
      </w:r>
    </w:p>
    <w:p w:rsidR="00D13D9B" w:rsidRPr="00AF6A1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5A15AC" w:rsidRPr="005A15AC">
        <w:rPr>
          <w:rFonts w:asciiTheme="majorHAnsi" w:hAnsiTheme="majorHAnsi" w:cstheme="majorHAnsi"/>
          <w:b/>
          <w:bCs/>
          <w:sz w:val="28"/>
          <w:szCs w:val="28"/>
          <w:lang w:val="sv-SE"/>
        </w:rPr>
        <w:t>2</w:t>
      </w:r>
      <w:r w:rsidR="00F460E8">
        <w:rPr>
          <w:rFonts w:asciiTheme="majorHAnsi" w:hAnsiTheme="majorHAnsi" w:cstheme="majorHAnsi"/>
          <w:b/>
          <w:bCs/>
          <w:sz w:val="28"/>
          <w:szCs w:val="28"/>
          <w:lang w:val="sv-SE"/>
        </w:rPr>
        <w:t>7</w:t>
      </w:r>
      <w:r w:rsidR="00AF6A10" w:rsidRPr="00AF6A10">
        <w:rPr>
          <w:rFonts w:asciiTheme="majorHAnsi" w:hAnsiTheme="majorHAnsi" w:cstheme="majorHAnsi"/>
          <w:b/>
          <w:bCs/>
          <w:sz w:val="28"/>
          <w:szCs w:val="28"/>
          <w:lang w:val="sv-SE"/>
        </w:rPr>
        <w:t>/10</w:t>
      </w:r>
    </w:p>
    <w:p w:rsidR="00F460E8" w:rsidRDefault="00A66AC2" w:rsidP="00A66AC2">
      <w:pPr>
        <w:tabs>
          <w:tab w:val="left" w:pos="2730"/>
        </w:tabs>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- 7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C41D59">
        <w:rPr>
          <w:rFonts w:asciiTheme="majorHAnsi" w:hAnsiTheme="majorHAnsi" w:cstheme="majorHAnsi"/>
          <w:sz w:val="28"/>
          <w:szCs w:val="28"/>
          <w:lang w:val="sv-SE"/>
        </w:rPr>
        <w:t xml:space="preserve"> dự Đại hội đại biểu Đảng bộ tỉnh Cà Mau</w:t>
      </w:r>
      <w:r w:rsidR="005B3845">
        <w:rPr>
          <w:rFonts w:asciiTheme="majorHAnsi" w:hAnsiTheme="majorHAnsi" w:cstheme="majorHAnsi"/>
          <w:sz w:val="28"/>
          <w:szCs w:val="28"/>
          <w:lang w:val="sv-SE"/>
        </w:rPr>
        <w:t xml:space="preserve"> lần thứ XVI, nhiệm kỳ 2020 – 2025. Điểm tại Trung tâm Hội nghị tỉnh, đường Lê Duẩn, phường 9, thành phố Cà Mau, tỉnh Cà Mau.</w:t>
      </w:r>
    </w:p>
    <w:p w:rsidR="00232CD3" w:rsidRDefault="00F460E8" w:rsidP="00232CD3">
      <w:pPr>
        <w:ind w:firstLine="720"/>
        <w:jc w:val="both"/>
        <w:rPr>
          <w:color w:val="000000"/>
          <w:sz w:val="28"/>
          <w:szCs w:val="28"/>
          <w:shd w:val="clear" w:color="auto" w:fill="FFFFFF"/>
          <w:lang w:val="sv-SE"/>
        </w:rPr>
      </w:pPr>
      <w:r w:rsidRPr="00232CD3">
        <w:rPr>
          <w:rFonts w:asciiTheme="majorHAnsi" w:hAnsiTheme="majorHAnsi" w:cstheme="majorHAnsi"/>
          <w:sz w:val="28"/>
          <w:szCs w:val="28"/>
          <w:shd w:val="clear" w:color="auto" w:fill="FFFFFF"/>
          <w:lang w:val="sv-SE"/>
        </w:rPr>
        <w:t xml:space="preserve">- 7 giờ 30’ Phó Chủ tịch Thường trực Đồng Văn Thanh </w:t>
      </w:r>
      <w:r w:rsidR="00232CD3" w:rsidRPr="00232CD3">
        <w:rPr>
          <w:rFonts w:asciiTheme="majorHAnsi" w:hAnsiTheme="majorHAnsi" w:cstheme="majorHAnsi"/>
          <w:sz w:val="28"/>
          <w:szCs w:val="28"/>
          <w:lang w:val="sv-SE"/>
        </w:rPr>
        <w:t>họp bàn việc tổ chức các hoạt động kỷ niệm 60 năm ngày thảm họa da cam</w:t>
      </w:r>
      <w:r w:rsidR="00232CD3">
        <w:rPr>
          <w:rFonts w:asciiTheme="majorHAnsi" w:hAnsiTheme="majorHAnsi" w:cstheme="majorHAnsi"/>
          <w:sz w:val="28"/>
          <w:szCs w:val="28"/>
          <w:lang w:val="sv-SE"/>
        </w:rPr>
        <w:t xml:space="preserve">. </w:t>
      </w:r>
      <w:r w:rsidR="00232CD3" w:rsidRPr="00232CD3">
        <w:rPr>
          <w:rFonts w:asciiTheme="majorHAnsi" w:hAnsiTheme="majorHAnsi" w:cstheme="majorHAnsi"/>
          <w:sz w:val="28"/>
          <w:szCs w:val="28"/>
          <w:lang w:val="sv-SE"/>
        </w:rPr>
        <w:t>Mời đại diện lãnh đạo Ủy ban MTTQVN tỉnh, Ban Dân vận Tỉnh ủy, Ban Tuyên giáo Tỉnh ủy</w:t>
      </w:r>
      <w:r w:rsidR="00232CD3">
        <w:rPr>
          <w:rFonts w:asciiTheme="majorHAnsi" w:hAnsiTheme="majorHAnsi" w:cstheme="majorHAnsi"/>
          <w:sz w:val="28"/>
          <w:szCs w:val="28"/>
          <w:lang w:val="sv-SE"/>
        </w:rPr>
        <w:t>,</w:t>
      </w:r>
      <w:r w:rsidR="00232CD3" w:rsidRPr="00232CD3">
        <w:rPr>
          <w:rFonts w:asciiTheme="majorHAnsi" w:hAnsiTheme="majorHAnsi" w:cstheme="majorHAnsi"/>
          <w:sz w:val="28"/>
          <w:szCs w:val="28"/>
          <w:lang w:val="sv-SE"/>
        </w:rPr>
        <w:t xml:space="preserve"> Liên đoàn Lao động tỉnh; các Sở: Lao động - Thương binh và Xã hội, </w:t>
      </w:r>
      <w:r w:rsidR="006C5BE6">
        <w:rPr>
          <w:rFonts w:asciiTheme="majorHAnsi" w:hAnsiTheme="majorHAnsi" w:cstheme="majorHAnsi"/>
          <w:sz w:val="28"/>
          <w:szCs w:val="28"/>
          <w:lang w:val="sv-SE"/>
        </w:rPr>
        <w:t xml:space="preserve">Y tế, </w:t>
      </w:r>
      <w:r w:rsidR="00232CD3" w:rsidRPr="00232CD3">
        <w:rPr>
          <w:rFonts w:asciiTheme="majorHAnsi" w:hAnsiTheme="majorHAnsi" w:cstheme="majorHAnsi"/>
          <w:sz w:val="28"/>
          <w:szCs w:val="28"/>
          <w:lang w:val="sv-SE"/>
        </w:rPr>
        <w:t>Tài chính, Sở Nội vụ, Tài nguyên và Môi trường, Thông tin và Truyền thông, Cục Thống kê, Đài PTTH Hậu Giang, Hội Nạn nhân chất độc da cam/dioxin tỉnh</w:t>
      </w:r>
      <w:r w:rsidR="00232CD3">
        <w:rPr>
          <w:rFonts w:asciiTheme="majorHAnsi" w:hAnsiTheme="majorHAnsi" w:cstheme="majorHAnsi"/>
          <w:sz w:val="28"/>
          <w:szCs w:val="28"/>
          <w:lang w:val="sv-SE"/>
        </w:rPr>
        <w:t xml:space="preserve"> (</w:t>
      </w:r>
      <w:r w:rsidR="00232CD3" w:rsidRPr="00232CD3">
        <w:rPr>
          <w:rFonts w:asciiTheme="majorHAnsi" w:hAnsiTheme="majorHAnsi" w:cstheme="majorHAnsi"/>
          <w:sz w:val="28"/>
          <w:szCs w:val="28"/>
          <w:lang w:val="sv-SE"/>
        </w:rPr>
        <w:t>Sở Lao động - Thương binh và Xã hội phối hợp với Hội Nạn nhân chất độc da cam/dioxin tỉnh chuẩn bị nội dung</w:t>
      </w:r>
      <w:r w:rsidR="00232CD3">
        <w:rPr>
          <w:rFonts w:asciiTheme="majorHAnsi" w:hAnsiTheme="majorHAnsi" w:cstheme="majorHAnsi"/>
          <w:sz w:val="28"/>
          <w:szCs w:val="28"/>
          <w:lang w:val="sv-SE"/>
        </w:rPr>
        <w:t>)</w:t>
      </w:r>
      <w:r w:rsidR="00232CD3" w:rsidRPr="00232CD3">
        <w:rPr>
          <w:rFonts w:asciiTheme="majorHAnsi" w:hAnsiTheme="majorHAnsi" w:cstheme="majorHAnsi"/>
          <w:sz w:val="28"/>
          <w:szCs w:val="28"/>
          <w:lang w:val="sv-SE"/>
        </w:rPr>
        <w:t>.</w:t>
      </w:r>
      <w:r w:rsidR="00232CD3">
        <w:rPr>
          <w:rFonts w:asciiTheme="majorHAnsi" w:hAnsiTheme="majorHAnsi" w:cstheme="majorHAnsi"/>
          <w:sz w:val="28"/>
          <w:szCs w:val="28"/>
          <w:lang w:val="sv-SE"/>
        </w:rPr>
        <w:t xml:space="preserve"> </w:t>
      </w:r>
      <w:r w:rsidR="00232CD3">
        <w:rPr>
          <w:color w:val="000000"/>
          <w:sz w:val="28"/>
          <w:szCs w:val="28"/>
          <w:shd w:val="clear" w:color="auto" w:fill="FFFFFF"/>
          <w:lang w:val="sv-SE"/>
        </w:rPr>
        <w:t>Điểm tại phòng họp số 4 UBND tỉnh.</w:t>
      </w:r>
      <w:r w:rsidR="00282B99">
        <w:rPr>
          <w:color w:val="000000"/>
          <w:sz w:val="28"/>
          <w:szCs w:val="28"/>
          <w:shd w:val="clear" w:color="auto" w:fill="FFFFFF"/>
          <w:lang w:val="sv-SE"/>
        </w:rPr>
        <w:t xml:space="preserve"> </w:t>
      </w:r>
      <w:r w:rsidR="00282B99" w:rsidRPr="00282B99">
        <w:rPr>
          <w:b/>
          <w:i/>
          <w:color w:val="000000"/>
          <w:sz w:val="28"/>
          <w:szCs w:val="28"/>
          <w:shd w:val="clear" w:color="auto" w:fill="FFFFFF"/>
          <w:lang w:val="sv-SE"/>
        </w:rPr>
        <w:t>Đ/c Thoại; NCTH</w:t>
      </w:r>
    </w:p>
    <w:p w:rsidR="00282B99" w:rsidRPr="00282B99" w:rsidRDefault="005A15AC" w:rsidP="00282B99">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color w:val="000000"/>
          <w:sz w:val="28"/>
          <w:szCs w:val="28"/>
          <w:shd w:val="clear" w:color="auto" w:fill="FFFFFF"/>
          <w:lang w:val="sv-SE"/>
        </w:rPr>
        <w:t xml:space="preserve">Phó Chủ tịch Trương Cảnh Tuyên </w:t>
      </w:r>
      <w:r w:rsidR="00183279">
        <w:rPr>
          <w:color w:val="000000"/>
          <w:sz w:val="28"/>
          <w:szCs w:val="28"/>
          <w:shd w:val="clear" w:color="auto" w:fill="FFFFFF"/>
          <w:lang w:val="sv-SE"/>
        </w:rPr>
        <w:t xml:space="preserve">làm việc với các Sở ngành chuẩn bị kỳ họp chuyên đề HĐND tỉnh. Mời </w:t>
      </w:r>
      <w:r w:rsidR="00F94B92">
        <w:rPr>
          <w:color w:val="000000"/>
          <w:sz w:val="28"/>
          <w:szCs w:val="28"/>
          <w:shd w:val="clear" w:color="auto" w:fill="FFFFFF"/>
          <w:lang w:val="sv-SE"/>
        </w:rPr>
        <w:t>lãnh đạo Ban Kinh tế</w:t>
      </w:r>
      <w:r w:rsidR="00E72F00">
        <w:rPr>
          <w:color w:val="000000"/>
          <w:sz w:val="28"/>
          <w:szCs w:val="28"/>
          <w:shd w:val="clear" w:color="auto" w:fill="FFFFFF"/>
          <w:lang w:val="sv-SE"/>
        </w:rPr>
        <w:t xml:space="preserve"> - </w:t>
      </w:r>
      <w:r w:rsidR="00F94B92">
        <w:rPr>
          <w:color w:val="000000"/>
          <w:sz w:val="28"/>
          <w:szCs w:val="28"/>
          <w:shd w:val="clear" w:color="auto" w:fill="FFFFFF"/>
          <w:lang w:val="sv-SE"/>
        </w:rPr>
        <w:t>Ngân sách, Ban Văn hóa</w:t>
      </w:r>
      <w:r w:rsidR="00E72F00">
        <w:rPr>
          <w:color w:val="000000"/>
          <w:sz w:val="28"/>
          <w:szCs w:val="28"/>
          <w:shd w:val="clear" w:color="auto" w:fill="FFFFFF"/>
          <w:lang w:val="sv-SE"/>
        </w:rPr>
        <w:t xml:space="preserve"> -</w:t>
      </w:r>
      <w:r w:rsidR="00F94B92">
        <w:rPr>
          <w:color w:val="000000"/>
          <w:sz w:val="28"/>
          <w:szCs w:val="28"/>
          <w:shd w:val="clear" w:color="auto" w:fill="FFFFFF"/>
          <w:lang w:val="sv-SE"/>
        </w:rPr>
        <w:t xml:space="preserve"> Xã hội, Văn phòng HĐND tỉnh; </w:t>
      </w:r>
      <w:r w:rsidR="00F94B92">
        <w:rPr>
          <w:color w:val="000000"/>
          <w:sz w:val="28"/>
          <w:szCs w:val="28"/>
          <w:shd w:val="clear" w:color="auto" w:fill="FFFFFF"/>
          <w:lang w:val="pt-BR"/>
        </w:rPr>
        <w:t xml:space="preserve">các Sở, ngành: Tư pháp, Kế hoạch và Đầu tư, Xây dựng, Tài nguyên và Môi trường, Tài chính, </w:t>
      </w:r>
      <w:r w:rsidR="006C5BE6">
        <w:rPr>
          <w:color w:val="000000"/>
          <w:sz w:val="28"/>
          <w:szCs w:val="28"/>
          <w:shd w:val="clear" w:color="auto" w:fill="FFFFFF"/>
          <w:lang w:val="pt-BR"/>
        </w:rPr>
        <w:t xml:space="preserve">Nội vụ, </w:t>
      </w:r>
      <w:r w:rsidR="00F94B92">
        <w:rPr>
          <w:color w:val="000000"/>
          <w:sz w:val="28"/>
          <w:szCs w:val="28"/>
          <w:shd w:val="clear" w:color="auto" w:fill="FFFFFF"/>
          <w:lang w:val="pt-BR"/>
        </w:rPr>
        <w:t xml:space="preserve">Ban quản lý Khu Nông nghiệp ứng dụng công nghệ cao, Ban QLDA ĐTXD công trình giao thông và nông nghiệp, Ban QLDA ĐTXD công trình dân dụng và công nghiệp, Đài PTTH </w:t>
      </w:r>
      <w:r w:rsidR="00F94B92">
        <w:rPr>
          <w:color w:val="000000"/>
          <w:sz w:val="28"/>
          <w:szCs w:val="28"/>
          <w:shd w:val="clear" w:color="auto" w:fill="FFFFFF"/>
          <w:lang w:val="pt-BR"/>
        </w:rPr>
        <w:lastRenderedPageBreak/>
        <w:t xml:space="preserve">Hậu Giang, UBND huyện Châu Thành, Phụng Hiệp. </w:t>
      </w:r>
      <w:r w:rsidR="00F94B92">
        <w:rPr>
          <w:color w:val="000000"/>
          <w:sz w:val="28"/>
          <w:szCs w:val="28"/>
          <w:shd w:val="clear" w:color="auto" w:fill="FFFFFF"/>
          <w:lang w:val="sv-SE"/>
        </w:rPr>
        <w:t>Điểm tại phòng họp số 3 UBND tỉnh.</w:t>
      </w:r>
      <w:r w:rsidR="00282B99">
        <w:rPr>
          <w:color w:val="000000"/>
          <w:sz w:val="28"/>
          <w:szCs w:val="28"/>
          <w:shd w:val="clear" w:color="auto" w:fill="FFFFFF"/>
          <w:lang w:val="sv-SE"/>
        </w:rPr>
        <w:t xml:space="preserve"> </w:t>
      </w:r>
      <w:r w:rsidR="00282B99" w:rsidRPr="00282B99">
        <w:rPr>
          <w:b/>
          <w:i/>
          <w:color w:val="000000"/>
          <w:sz w:val="28"/>
          <w:szCs w:val="28"/>
          <w:shd w:val="clear" w:color="auto" w:fill="FFFFFF"/>
          <w:lang w:val="pt-BR"/>
        </w:rPr>
        <w:t>Đ/c Th</w:t>
      </w:r>
      <w:r w:rsidR="00282B99">
        <w:rPr>
          <w:b/>
          <w:i/>
          <w:color w:val="000000"/>
          <w:sz w:val="28"/>
          <w:szCs w:val="28"/>
          <w:shd w:val="clear" w:color="auto" w:fill="FFFFFF"/>
          <w:lang w:val="pt-BR"/>
        </w:rPr>
        <w:t>ật</w:t>
      </w:r>
      <w:r w:rsidR="00282B99" w:rsidRPr="00282B99">
        <w:rPr>
          <w:b/>
          <w:i/>
          <w:color w:val="000000"/>
          <w:sz w:val="28"/>
          <w:szCs w:val="28"/>
          <w:shd w:val="clear" w:color="auto" w:fill="FFFFFF"/>
          <w:lang w:val="pt-BR"/>
        </w:rPr>
        <w:t>; NCTH</w:t>
      </w:r>
    </w:p>
    <w:p w:rsidR="005A15AC" w:rsidRPr="00282B99" w:rsidRDefault="00FF132D" w:rsidP="00FF132D">
      <w:pPr>
        <w:ind w:firstLine="720"/>
        <w:jc w:val="both"/>
        <w:rPr>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Phó Chủ tịch Nguyễn Văn Tuấn</w:t>
      </w:r>
      <w:r>
        <w:rPr>
          <w:color w:val="000000"/>
          <w:sz w:val="28"/>
          <w:szCs w:val="28"/>
          <w:shd w:val="clear" w:color="auto" w:fill="FFFFFF"/>
          <w:lang w:val="pt-BR"/>
        </w:rPr>
        <w:t xml:space="preserve"> </w:t>
      </w:r>
      <w:r>
        <w:rPr>
          <w:color w:val="000000"/>
          <w:sz w:val="28"/>
          <w:szCs w:val="28"/>
          <w:shd w:val="clear" w:color="auto" w:fill="FFFFFF"/>
          <w:lang w:val="sv-SE"/>
        </w:rPr>
        <w:t xml:space="preserve">họp tháo gỡ khó khăn trong công tác bồi thường, hỗ trợ và tái định cư đối với các hộ dân bị ảnh hưởng dự án Khu công nghiệp Tân Phú Thạnh. Mời đại diện lãnh đạo các Sở: Tài nguyên và Môi trường, Kế hoạch và Đầu tư, Tài chính, Xây dựng, Giao thông vận tải, Ban quản lý các khu công nghiệp, </w:t>
      </w:r>
      <w:r w:rsidR="00995C2A">
        <w:rPr>
          <w:color w:val="000000"/>
          <w:sz w:val="28"/>
          <w:szCs w:val="28"/>
          <w:shd w:val="clear" w:color="auto" w:fill="FFFFFF"/>
          <w:lang w:val="sv-SE"/>
        </w:rPr>
        <w:t>Trung tâm Phát triển quỹ đất tỉnh; Thường trực UBND huyện Châu Thành A. Điểm tại phòng họp số 2 UBND tỉnh.</w:t>
      </w:r>
      <w:r w:rsidR="00282B99">
        <w:rPr>
          <w:color w:val="000000"/>
          <w:sz w:val="28"/>
          <w:szCs w:val="28"/>
          <w:shd w:val="clear" w:color="auto" w:fill="FFFFFF"/>
          <w:lang w:val="sv-SE"/>
        </w:rPr>
        <w:t xml:space="preserve"> </w:t>
      </w:r>
      <w:r w:rsidR="00282B99" w:rsidRPr="00282B99">
        <w:rPr>
          <w:b/>
          <w:i/>
          <w:color w:val="000000"/>
          <w:sz w:val="28"/>
          <w:szCs w:val="28"/>
          <w:shd w:val="clear" w:color="auto" w:fill="FFFFFF"/>
          <w:lang w:val="sv-SE"/>
        </w:rPr>
        <w:t>Đ/c Điệp; NCTH</w:t>
      </w:r>
    </w:p>
    <w:p w:rsidR="009C3EDB" w:rsidRPr="00282B99" w:rsidRDefault="009C3EDB" w:rsidP="009C3EDB">
      <w:pPr>
        <w:ind w:firstLine="720"/>
        <w:jc w:val="both"/>
        <w:rPr>
          <w:rFonts w:asciiTheme="majorHAnsi" w:hAnsiTheme="majorHAnsi" w:cstheme="majorHAnsi"/>
          <w:b/>
          <w:i/>
          <w:sz w:val="28"/>
          <w:szCs w:val="28"/>
          <w:lang w:val="sv-SE"/>
        </w:rPr>
      </w:pPr>
      <w:r>
        <w:rPr>
          <w:color w:val="000000"/>
          <w:sz w:val="28"/>
          <w:szCs w:val="28"/>
          <w:shd w:val="clear" w:color="auto" w:fill="FFFFFF"/>
          <w:lang w:val="sv-SE"/>
        </w:rPr>
        <w:t xml:space="preserve">- 13 giờ 30’ </w:t>
      </w:r>
      <w:r w:rsidR="001E331F" w:rsidRPr="006C6D2E">
        <w:rPr>
          <w:rFonts w:asciiTheme="majorHAnsi" w:hAnsiTheme="majorHAnsi" w:cstheme="majorHAnsi"/>
          <w:sz w:val="28"/>
          <w:szCs w:val="28"/>
          <w:shd w:val="clear" w:color="auto" w:fill="FFFFFF"/>
          <w:lang w:val="sv-SE"/>
        </w:rPr>
        <w:t>Phó Chủ tịch Thường trực Đồng Văn Thanh</w:t>
      </w:r>
      <w:r w:rsidR="001E331F">
        <w:rPr>
          <w:rFonts w:asciiTheme="majorHAnsi" w:hAnsiTheme="majorHAnsi" w:cstheme="majorHAnsi"/>
          <w:sz w:val="28"/>
          <w:szCs w:val="28"/>
          <w:shd w:val="clear" w:color="auto" w:fill="FFFFFF"/>
          <w:lang w:val="sv-SE"/>
        </w:rPr>
        <w:t xml:space="preserve"> </w:t>
      </w:r>
      <w:r w:rsidR="001E331F" w:rsidRPr="001E331F">
        <w:rPr>
          <w:rFonts w:asciiTheme="majorHAnsi" w:hAnsiTheme="majorHAnsi" w:cstheme="majorHAnsi"/>
          <w:sz w:val="28"/>
          <w:szCs w:val="28"/>
          <w:lang w:val="sv-SE"/>
        </w:rPr>
        <w:t xml:space="preserve">tiếp Tổng Lãnh sự Thái Lan đến chào xã giao </w:t>
      </w:r>
      <w:r w:rsidR="00793473">
        <w:rPr>
          <w:rFonts w:asciiTheme="majorHAnsi" w:hAnsiTheme="majorHAnsi" w:cstheme="majorHAnsi"/>
          <w:sz w:val="28"/>
          <w:szCs w:val="28"/>
          <w:lang w:val="sv-SE"/>
        </w:rPr>
        <w:t>l</w:t>
      </w:r>
      <w:r w:rsidR="001E331F" w:rsidRPr="001E331F">
        <w:rPr>
          <w:rFonts w:asciiTheme="majorHAnsi" w:hAnsiTheme="majorHAnsi" w:cstheme="majorHAnsi"/>
          <w:sz w:val="28"/>
          <w:szCs w:val="28"/>
          <w:lang w:val="sv-SE"/>
        </w:rPr>
        <w:t>ãnh đạo tỉnh. Mời</w:t>
      </w:r>
      <w:r w:rsidR="001B00A4">
        <w:rPr>
          <w:rFonts w:asciiTheme="majorHAnsi" w:hAnsiTheme="majorHAnsi" w:cstheme="majorHAnsi"/>
          <w:sz w:val="28"/>
          <w:szCs w:val="28"/>
          <w:lang w:val="sv-SE"/>
        </w:rPr>
        <w:t xml:space="preserve"> </w:t>
      </w:r>
      <w:r w:rsidR="001E331F" w:rsidRPr="001E331F">
        <w:rPr>
          <w:rFonts w:asciiTheme="majorHAnsi" w:hAnsiTheme="majorHAnsi" w:cstheme="majorHAnsi"/>
          <w:sz w:val="28"/>
          <w:szCs w:val="28"/>
          <w:lang w:val="sv-SE"/>
        </w:rPr>
        <w:t>đại diện Lãnh đạo các sở, ngành: Kế hoạch và Đầu tư, Công Thương, Nông nghiệp và Phát triển nông thôn, Văn phòng UBND tỉnh, Liên hiệp các Tổ chức hữu nghị tỉnh, Hiệp hội Doanh nghiệp tỉnh</w:t>
      </w:r>
      <w:r w:rsidR="001E331F">
        <w:rPr>
          <w:rFonts w:asciiTheme="majorHAnsi" w:hAnsiTheme="majorHAnsi" w:cstheme="majorHAnsi"/>
          <w:sz w:val="28"/>
          <w:szCs w:val="28"/>
          <w:lang w:val="sv-SE"/>
        </w:rPr>
        <w:t>.</w:t>
      </w:r>
      <w:r w:rsidR="001E331F" w:rsidRPr="001E331F">
        <w:rPr>
          <w:rFonts w:asciiTheme="majorHAnsi" w:hAnsiTheme="majorHAnsi" w:cstheme="majorHAnsi"/>
          <w:sz w:val="28"/>
          <w:szCs w:val="28"/>
          <w:lang w:val="sv-SE"/>
        </w:rPr>
        <w:t xml:space="preserve"> Điểm tại phòng Khánh tiết, Ủy ban nhân dân tỉnh</w:t>
      </w:r>
      <w:r w:rsidR="001E331F">
        <w:rPr>
          <w:rFonts w:asciiTheme="majorHAnsi" w:hAnsiTheme="majorHAnsi" w:cstheme="majorHAnsi"/>
          <w:sz w:val="28"/>
          <w:szCs w:val="28"/>
          <w:lang w:val="sv-SE"/>
        </w:rPr>
        <w:t>.</w:t>
      </w:r>
      <w:r w:rsidR="00282B99">
        <w:rPr>
          <w:rFonts w:asciiTheme="majorHAnsi" w:hAnsiTheme="majorHAnsi" w:cstheme="majorHAnsi"/>
          <w:sz w:val="28"/>
          <w:szCs w:val="28"/>
          <w:lang w:val="sv-SE"/>
        </w:rPr>
        <w:t xml:space="preserve"> </w:t>
      </w:r>
      <w:r w:rsidR="00282B99" w:rsidRPr="00282B99">
        <w:rPr>
          <w:rFonts w:asciiTheme="majorHAnsi" w:hAnsiTheme="majorHAnsi" w:cstheme="majorHAnsi"/>
          <w:b/>
          <w:i/>
          <w:sz w:val="28"/>
          <w:szCs w:val="28"/>
          <w:lang w:val="sv-SE"/>
        </w:rPr>
        <w:t>Đ/c Thật; NCTH</w:t>
      </w:r>
    </w:p>
    <w:p w:rsidR="00D13D9B" w:rsidRPr="00AF6A10" w:rsidRDefault="00D13D9B" w:rsidP="00D526D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5A15AC" w:rsidRPr="005443E7">
        <w:rPr>
          <w:rFonts w:asciiTheme="majorHAnsi" w:hAnsiTheme="majorHAnsi" w:cstheme="majorHAnsi"/>
          <w:b/>
          <w:bCs/>
          <w:sz w:val="28"/>
          <w:szCs w:val="28"/>
          <w:lang w:val="sv-SE"/>
        </w:rPr>
        <w:t>2</w:t>
      </w:r>
      <w:r w:rsidR="00F460E8">
        <w:rPr>
          <w:rFonts w:asciiTheme="majorHAnsi" w:hAnsiTheme="majorHAnsi" w:cstheme="majorHAnsi"/>
          <w:b/>
          <w:bCs/>
          <w:sz w:val="28"/>
          <w:szCs w:val="28"/>
          <w:lang w:val="sv-SE"/>
        </w:rPr>
        <w:t>8</w:t>
      </w:r>
      <w:r w:rsidR="00AF6A10" w:rsidRPr="00AF6A10">
        <w:rPr>
          <w:rFonts w:asciiTheme="majorHAnsi" w:hAnsiTheme="majorHAnsi" w:cstheme="majorHAnsi"/>
          <w:b/>
          <w:bCs/>
          <w:sz w:val="28"/>
          <w:szCs w:val="28"/>
          <w:lang w:val="sv-SE"/>
        </w:rPr>
        <w:t>/10</w:t>
      </w:r>
    </w:p>
    <w:p w:rsidR="00282B99" w:rsidRPr="00282B99" w:rsidRDefault="0010281F" w:rsidP="00282B99">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- 7 giờ 30’ </w:t>
      </w:r>
      <w:r w:rsidRPr="00E1501F">
        <w:rPr>
          <w:rFonts w:asciiTheme="majorHAnsi" w:hAnsiTheme="majorHAnsi" w:cstheme="majorHAnsi"/>
          <w:sz w:val="28"/>
          <w:szCs w:val="28"/>
          <w:lang w:val="sv-SE"/>
        </w:rPr>
        <w:t xml:space="preserve">Bí thư Tỉnh ủy - Chủ tịch </w:t>
      </w:r>
      <w:r w:rsidRPr="00E1501F">
        <w:rPr>
          <w:rFonts w:asciiTheme="majorHAnsi" w:hAnsiTheme="majorHAnsi" w:cstheme="majorHAnsi"/>
          <w:color w:val="000000"/>
          <w:sz w:val="28"/>
          <w:szCs w:val="28"/>
          <w:lang w:val="sv-SE"/>
        </w:rPr>
        <w:t xml:space="preserve">kiểm tra tiến độ xây dựng các công trình tại thành phố Vị Thanh, huyện Vị Thủy và kiểm tra tình hình thiệt hại lúa bị ảnh hưởng bởi mưa giông tại huyện Vị Thủy. Mời lãnh đạo các Sở: Kế hoạch và Đầu tư, Xây dựng, Tài chính, Tài nguyên và Môi trường, Nông nghiệp và Phát triển nông thôn, Trung tâm Phát triển quỹ đất tỉnh; Bí thư Huyện ủy Vị Thủy </w:t>
      </w:r>
      <w:r w:rsidRPr="00E1501F">
        <w:rPr>
          <w:rFonts w:asciiTheme="majorHAnsi" w:hAnsiTheme="majorHAnsi" w:cstheme="majorHAnsi"/>
          <w:i/>
          <w:color w:val="000000"/>
          <w:sz w:val="28"/>
          <w:szCs w:val="28"/>
          <w:lang w:val="sv-SE"/>
        </w:rPr>
        <w:t>(Ban Quản</w:t>
      </w:r>
      <w:r>
        <w:rPr>
          <w:rFonts w:asciiTheme="majorHAnsi" w:hAnsiTheme="majorHAnsi" w:cstheme="majorHAnsi"/>
          <w:i/>
          <w:color w:val="000000"/>
          <w:sz w:val="28"/>
          <w:szCs w:val="28"/>
          <w:lang w:val="sv-SE"/>
        </w:rPr>
        <w:t xml:space="preserve"> </w:t>
      </w:r>
      <w:r w:rsidRPr="00E1501F">
        <w:rPr>
          <w:rFonts w:asciiTheme="majorHAnsi" w:hAnsiTheme="majorHAnsi" w:cstheme="majorHAnsi"/>
          <w:i/>
          <w:color w:val="000000"/>
          <w:sz w:val="28"/>
          <w:szCs w:val="28"/>
          <w:lang w:val="sv-SE"/>
        </w:rPr>
        <w:t>lý dự án đầu tư xây dựng công trình dân dụng và công nghiệp tỉnh chuẩn bị nội dung và mời các đơn vị thi công, giám sát; Sở NN&amp;PTNT chuẩn bị nội dung và phối hợp với Vị Thủy chuẩn bị điểm khảo sát thiệt hại lúa).</w:t>
      </w:r>
      <w:r>
        <w:rPr>
          <w:rFonts w:asciiTheme="majorHAnsi" w:hAnsiTheme="majorHAnsi" w:cstheme="majorHAnsi"/>
          <w:i/>
          <w:color w:val="000000"/>
          <w:sz w:val="28"/>
          <w:szCs w:val="28"/>
          <w:lang w:val="sv-SE"/>
        </w:rPr>
        <w:t xml:space="preserve"> </w:t>
      </w:r>
      <w:r w:rsidRPr="0010281F">
        <w:rPr>
          <w:rFonts w:asciiTheme="majorHAnsi" w:hAnsiTheme="majorHAnsi" w:cstheme="majorHAnsi"/>
          <w:color w:val="000000"/>
          <w:sz w:val="28"/>
          <w:szCs w:val="28"/>
          <w:lang w:val="sv-SE"/>
        </w:rPr>
        <w:t>Tập trung tại UBND tỉnh.</w:t>
      </w:r>
      <w:r w:rsidR="00282B99">
        <w:rPr>
          <w:rFonts w:asciiTheme="majorHAnsi" w:hAnsiTheme="majorHAnsi" w:cstheme="majorHAnsi"/>
          <w:color w:val="000000"/>
          <w:sz w:val="28"/>
          <w:szCs w:val="28"/>
          <w:lang w:val="sv-SE"/>
        </w:rPr>
        <w:t xml:space="preserve"> </w:t>
      </w:r>
      <w:r w:rsidR="00282B99" w:rsidRPr="00282B99">
        <w:rPr>
          <w:rFonts w:asciiTheme="majorHAnsi" w:hAnsiTheme="majorHAnsi" w:cstheme="majorHAnsi"/>
          <w:b/>
          <w:i/>
          <w:sz w:val="28"/>
          <w:szCs w:val="28"/>
          <w:lang w:val="sv-SE"/>
        </w:rPr>
        <w:t>Đ/c Thật; NCTH</w:t>
      </w:r>
    </w:p>
    <w:p w:rsidR="00282B99" w:rsidRDefault="003C262B" w:rsidP="00282B99">
      <w:pPr>
        <w:ind w:firstLine="720"/>
        <w:jc w:val="both"/>
        <w:rPr>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9C4DAD">
        <w:rPr>
          <w:rFonts w:asciiTheme="majorHAnsi" w:hAnsiTheme="majorHAnsi" w:cstheme="majorHAnsi"/>
          <w:sz w:val="28"/>
          <w:szCs w:val="28"/>
          <w:shd w:val="clear" w:color="auto" w:fill="FFFFFF"/>
          <w:lang w:val="sv-SE"/>
        </w:rPr>
        <w:t xml:space="preserve"> </w:t>
      </w:r>
      <w:r w:rsidR="00232CD3" w:rsidRPr="00232CD3">
        <w:rPr>
          <w:rFonts w:asciiTheme="majorHAnsi" w:hAnsiTheme="majorHAnsi" w:cstheme="majorHAnsi"/>
          <w:sz w:val="28"/>
          <w:szCs w:val="28"/>
          <w:shd w:val="clear" w:color="auto" w:fill="FFFFFF"/>
          <w:lang w:val="sv-SE"/>
        </w:rPr>
        <w:t>họp Hội đồng thẩm định hồ sơ đề nghị hưởng chính sách hỗ trợ đầu tư phát triển du lịch</w:t>
      </w:r>
      <w:r w:rsidR="00232CD3">
        <w:rPr>
          <w:rFonts w:asciiTheme="majorHAnsi" w:hAnsiTheme="majorHAnsi" w:cstheme="majorHAnsi"/>
          <w:sz w:val="28"/>
          <w:szCs w:val="28"/>
          <w:shd w:val="clear" w:color="auto" w:fill="FFFFFF"/>
          <w:lang w:val="sv-SE"/>
        </w:rPr>
        <w:t xml:space="preserve"> </w:t>
      </w:r>
      <w:r w:rsidR="00232CD3" w:rsidRPr="00232CD3">
        <w:rPr>
          <w:rFonts w:asciiTheme="majorHAnsi" w:hAnsiTheme="majorHAnsi" w:cstheme="majorHAnsi"/>
          <w:sz w:val="28"/>
          <w:szCs w:val="28"/>
          <w:shd w:val="clear" w:color="auto" w:fill="FFFFFF"/>
          <w:lang w:val="sv-SE"/>
        </w:rPr>
        <w:t>của Quán Tân Hậu Giang</w:t>
      </w:r>
      <w:r w:rsidR="00232CD3">
        <w:rPr>
          <w:rFonts w:asciiTheme="majorHAnsi" w:hAnsiTheme="majorHAnsi" w:cstheme="majorHAnsi"/>
          <w:sz w:val="28"/>
          <w:szCs w:val="28"/>
          <w:shd w:val="clear" w:color="auto" w:fill="FFFFFF"/>
          <w:lang w:val="sv-SE"/>
        </w:rPr>
        <w:t xml:space="preserve">. Mời </w:t>
      </w:r>
      <w:r w:rsidR="00232CD3" w:rsidRPr="00232CD3">
        <w:rPr>
          <w:rFonts w:asciiTheme="majorHAnsi" w:hAnsiTheme="majorHAnsi" w:cstheme="majorHAnsi"/>
          <w:sz w:val="28"/>
          <w:szCs w:val="28"/>
          <w:shd w:val="clear" w:color="auto" w:fill="FFFFFF"/>
          <w:lang w:val="sv-SE"/>
        </w:rPr>
        <w:t>thành viên Hội đồng xét chọn đối tượng được hưởng chính sách hỗ trợ đầu tư phát triển du lịch</w:t>
      </w:r>
      <w:r w:rsidR="00232CD3">
        <w:rPr>
          <w:rFonts w:asciiTheme="majorHAnsi" w:hAnsiTheme="majorHAnsi" w:cstheme="majorHAnsi"/>
          <w:sz w:val="28"/>
          <w:szCs w:val="28"/>
          <w:shd w:val="clear" w:color="auto" w:fill="FFFFFF"/>
          <w:lang w:val="sv-SE"/>
        </w:rPr>
        <w:t xml:space="preserve"> </w:t>
      </w:r>
      <w:r w:rsidR="00232CD3" w:rsidRPr="00232CD3">
        <w:rPr>
          <w:rFonts w:asciiTheme="majorHAnsi" w:hAnsiTheme="majorHAnsi" w:cstheme="majorHAnsi"/>
          <w:sz w:val="28"/>
          <w:szCs w:val="28"/>
          <w:shd w:val="clear" w:color="auto" w:fill="FFFFFF"/>
          <w:lang w:val="sv-SE"/>
        </w:rPr>
        <w:t>theo Quyết định số 889/QĐ-UBND ngày 26</w:t>
      </w:r>
      <w:r w:rsidR="00232CD3">
        <w:rPr>
          <w:rFonts w:asciiTheme="majorHAnsi" w:hAnsiTheme="majorHAnsi" w:cstheme="majorHAnsi"/>
          <w:sz w:val="28"/>
          <w:szCs w:val="28"/>
          <w:shd w:val="clear" w:color="auto" w:fill="FFFFFF"/>
          <w:lang w:val="sv-SE"/>
        </w:rPr>
        <w:t>/</w:t>
      </w:r>
      <w:r w:rsidR="00232CD3" w:rsidRPr="00232CD3">
        <w:rPr>
          <w:rFonts w:asciiTheme="majorHAnsi" w:hAnsiTheme="majorHAnsi" w:cstheme="majorHAnsi"/>
          <w:sz w:val="28"/>
          <w:szCs w:val="28"/>
          <w:shd w:val="clear" w:color="auto" w:fill="FFFFFF"/>
          <w:lang w:val="sv-SE"/>
        </w:rPr>
        <w:t>5</w:t>
      </w:r>
      <w:r w:rsidR="00232CD3">
        <w:rPr>
          <w:rFonts w:asciiTheme="majorHAnsi" w:hAnsiTheme="majorHAnsi" w:cstheme="majorHAnsi"/>
          <w:sz w:val="28"/>
          <w:szCs w:val="28"/>
          <w:shd w:val="clear" w:color="auto" w:fill="FFFFFF"/>
          <w:lang w:val="sv-SE"/>
        </w:rPr>
        <w:t>/2</w:t>
      </w:r>
      <w:r w:rsidR="00232CD3" w:rsidRPr="00232CD3">
        <w:rPr>
          <w:rFonts w:asciiTheme="majorHAnsi" w:hAnsiTheme="majorHAnsi" w:cstheme="majorHAnsi"/>
          <w:sz w:val="28"/>
          <w:szCs w:val="28"/>
          <w:shd w:val="clear" w:color="auto" w:fill="FFFFFF"/>
          <w:lang w:val="sv-SE"/>
        </w:rPr>
        <w:t>020</w:t>
      </w:r>
      <w:r w:rsidR="00232CD3">
        <w:rPr>
          <w:rFonts w:asciiTheme="majorHAnsi" w:hAnsiTheme="majorHAnsi" w:cstheme="majorHAnsi"/>
          <w:sz w:val="28"/>
          <w:szCs w:val="28"/>
          <w:shd w:val="clear" w:color="auto" w:fill="FFFFFF"/>
          <w:lang w:val="sv-SE"/>
        </w:rPr>
        <w:t xml:space="preserve"> (Sở Văn hóa, Thể thao và Du lịch chuẩn bị nội dung và thư mời). Điểm tại phòng họp số 2 Sở Văn hóa, Thể thao và Du lịch.</w:t>
      </w:r>
      <w:r w:rsidR="00282B99" w:rsidRPr="00282B99">
        <w:rPr>
          <w:b/>
          <w:i/>
          <w:color w:val="000000"/>
          <w:sz w:val="28"/>
          <w:szCs w:val="28"/>
          <w:shd w:val="clear" w:color="auto" w:fill="FFFFFF"/>
          <w:lang w:val="sv-SE"/>
        </w:rPr>
        <w:t xml:space="preserve"> Đ/c Thoại; NCTH</w:t>
      </w:r>
    </w:p>
    <w:p w:rsidR="00995C2A" w:rsidRDefault="009C4DAD" w:rsidP="003C262B">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D06BC0">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 30’ </w:t>
      </w:r>
      <w:r w:rsidR="00793473">
        <w:rPr>
          <w:rFonts w:asciiTheme="majorHAnsi" w:hAnsiTheme="majorHAnsi" w:cstheme="majorHAnsi"/>
          <w:sz w:val="28"/>
          <w:szCs w:val="28"/>
          <w:shd w:val="clear" w:color="auto" w:fill="FFFFFF"/>
          <w:lang w:val="sv-SE"/>
        </w:rPr>
        <w:t>Phó Chủ tịch Nguyễn Văn Tuấn</w:t>
      </w:r>
      <w:r w:rsidR="0010281F">
        <w:rPr>
          <w:rFonts w:asciiTheme="majorHAnsi" w:hAnsiTheme="majorHAnsi" w:cstheme="majorHAnsi"/>
          <w:color w:val="000000"/>
          <w:sz w:val="28"/>
          <w:szCs w:val="28"/>
          <w:shd w:val="clear" w:color="auto" w:fill="FFFFFF"/>
          <w:lang w:val="sv-SE"/>
        </w:rPr>
        <w:t xml:space="preserve"> </w:t>
      </w:r>
      <w:r w:rsidR="00D06BC0">
        <w:rPr>
          <w:rFonts w:asciiTheme="majorHAnsi" w:hAnsiTheme="majorHAnsi" w:cstheme="majorHAnsi"/>
          <w:color w:val="000000"/>
          <w:sz w:val="28"/>
          <w:szCs w:val="28"/>
          <w:shd w:val="clear" w:color="auto" w:fill="FFFFFF"/>
          <w:lang w:val="sv-SE"/>
        </w:rPr>
        <w:t>dự Hội nghị trực tuyến các Bộ, ngành, địa phương với WB về giải ngân 2020</w:t>
      </w:r>
      <w:r w:rsidR="0010281F">
        <w:rPr>
          <w:rFonts w:asciiTheme="majorHAnsi" w:hAnsiTheme="majorHAnsi" w:cstheme="majorHAnsi"/>
          <w:color w:val="000000"/>
          <w:sz w:val="28"/>
          <w:szCs w:val="28"/>
          <w:shd w:val="clear" w:color="auto" w:fill="FFFFFF"/>
          <w:lang w:val="sv-SE"/>
        </w:rPr>
        <w:t>.</w:t>
      </w:r>
      <w:r w:rsidR="00D06BC0">
        <w:rPr>
          <w:rFonts w:asciiTheme="majorHAnsi" w:hAnsiTheme="majorHAnsi" w:cstheme="majorHAnsi"/>
          <w:color w:val="000000"/>
          <w:sz w:val="28"/>
          <w:szCs w:val="28"/>
          <w:shd w:val="clear" w:color="auto" w:fill="FFFFFF"/>
          <w:lang w:val="sv-SE"/>
        </w:rPr>
        <w:t xml:space="preserve"> Mời lãnh đạo các Sở: Kế hoạch và Đầu tư, Tài chính, Kho bạc Nhà nước Hậu Giang, </w:t>
      </w:r>
      <w:r w:rsidR="00780A94">
        <w:rPr>
          <w:rFonts w:asciiTheme="majorHAnsi" w:hAnsiTheme="majorHAnsi" w:cstheme="majorHAnsi"/>
          <w:color w:val="000000"/>
          <w:sz w:val="28"/>
          <w:szCs w:val="28"/>
          <w:shd w:val="clear" w:color="auto" w:fill="FFFFFF"/>
          <w:lang w:val="sv-SE"/>
        </w:rPr>
        <w:t>Nông nghiệp và PTNT</w:t>
      </w:r>
      <w:r w:rsidR="00D06BC0">
        <w:rPr>
          <w:rFonts w:asciiTheme="majorHAnsi" w:hAnsiTheme="majorHAnsi" w:cstheme="majorHAnsi"/>
          <w:color w:val="000000"/>
          <w:sz w:val="28"/>
          <w:szCs w:val="28"/>
          <w:shd w:val="clear" w:color="auto" w:fill="FFFFFF"/>
          <w:lang w:val="sv-SE"/>
        </w:rPr>
        <w:t xml:space="preserve">, UBND thành phố Vị Thanh (Sở Tài chính chuẩn bị tài liệu, hậu cần). Điểm tại phòng họp trực tuyến Kho bạc Nhà nước tỉnh. </w:t>
      </w:r>
    </w:p>
    <w:p w:rsidR="00282B99" w:rsidRPr="00282B99" w:rsidRDefault="00AA40B5" w:rsidP="00282B99">
      <w:pPr>
        <w:ind w:firstLine="720"/>
        <w:jc w:val="both"/>
        <w:rPr>
          <w:rFonts w:asciiTheme="majorHAnsi" w:hAnsiTheme="majorHAnsi" w:cstheme="majorHAnsi"/>
          <w:b/>
          <w:i/>
          <w:color w:val="000000"/>
          <w:sz w:val="28"/>
          <w:szCs w:val="28"/>
          <w:shd w:val="clear" w:color="auto" w:fill="FFFFFF"/>
          <w:lang w:val="sv-SE"/>
        </w:rPr>
      </w:pPr>
      <w:r w:rsidRPr="00282B99">
        <w:rPr>
          <w:rFonts w:asciiTheme="majorHAnsi" w:hAnsiTheme="majorHAnsi" w:cstheme="majorHAnsi"/>
          <w:color w:val="000000"/>
          <w:sz w:val="28"/>
          <w:szCs w:val="28"/>
          <w:shd w:val="clear" w:color="auto" w:fill="FFFFFF"/>
          <w:lang w:val="sv-SE"/>
        </w:rPr>
        <w:t xml:space="preserve">- 7 giờ 30’ Phó Chủ tịch Trương Cảnh Tuyên </w:t>
      </w:r>
      <w:r w:rsidRPr="00282B99">
        <w:rPr>
          <w:rFonts w:asciiTheme="majorHAnsi" w:hAnsiTheme="majorHAnsi" w:cstheme="majorHAnsi"/>
          <w:spacing w:val="-4"/>
          <w:sz w:val="28"/>
          <w:szCs w:val="28"/>
          <w:shd w:val="clear" w:color="auto" w:fill="FFFFFF"/>
          <w:lang w:val="de-DE"/>
        </w:rPr>
        <w:t xml:space="preserve">dự Hội thảo Giải pháp kiểm soát nguy cơ ô nhiễm và bảo vệ môi trường trên địa bàn tỉnh Hậu Giang. </w:t>
      </w:r>
      <w:r w:rsidRPr="00282B99">
        <w:rPr>
          <w:rFonts w:asciiTheme="majorHAnsi" w:hAnsiTheme="majorHAnsi" w:cstheme="majorHAnsi"/>
          <w:sz w:val="28"/>
          <w:szCs w:val="28"/>
          <w:lang w:val="sv-SE"/>
        </w:rPr>
        <w:t xml:space="preserve">Mời đại diện: Thường trực Tỉnh ủy; HĐND tỉnh; UBMTTQ VN tỉnh; chuyên gia, nhà khoa học và nhà quản lý từ Khoa môi trường và Tài nguyên thiên nhiên, Trường Đại học Cần Thơ; Cục Bảo vệ môi trường miền Nam; Trường Đại học Tài nguyên và Môi trường thành phố Hồ Chí Minh; Sở Tài nguyên và Môi trường thành phố Cần Thơ; Sở Tài nguyên và Môi trường tỉnh Vĩnh Long; đại diện lãnh đạo các Sở: Tài nguyên và Môi trường, Nông nghiệp và Phát triển nông thôn, Nội vụ, Xây dựng, Kế hoạch và Đầu tư, Tài chính, Khoa học và Công nghệ, Thông tin và Truyền thông, Văn hóa, Thể thao và Du lịch, Giáo dục và Đào tạo, Tư pháp; Công an tỉnh, Ban Quản lý các khu công nghiệp tỉnh, Hội Liên hiệp phụ nữ tỉnh; Hội Nông dân tỉnh; Tỉnh đoàn; Đài phát thanh và Truyền hình Hậu Giang; Báo Hậu Giang; Thường trực UBND các huyện, thị xã, thành phố; đại diện Lãnh đạo UBND của xã, phường, thị trấn (UBND </w:t>
      </w:r>
      <w:r w:rsidRPr="00282B99">
        <w:rPr>
          <w:rFonts w:asciiTheme="majorHAnsi" w:hAnsiTheme="majorHAnsi" w:cstheme="majorHAnsi"/>
          <w:sz w:val="28"/>
          <w:szCs w:val="28"/>
          <w:lang w:val="sv-SE"/>
        </w:rPr>
        <w:lastRenderedPageBreak/>
        <w:t xml:space="preserve">cấp huyện lựa chọn, mời đại diện 02 đơn vị tại địa phương). </w:t>
      </w:r>
      <w:r w:rsidRPr="00282B99">
        <w:rPr>
          <w:rFonts w:asciiTheme="majorHAnsi" w:hAnsiTheme="majorHAnsi" w:cstheme="majorHAnsi"/>
          <w:spacing w:val="-4"/>
          <w:sz w:val="28"/>
          <w:szCs w:val="28"/>
          <w:shd w:val="clear" w:color="auto" w:fill="FFFFFF"/>
          <w:lang w:val="de-DE"/>
        </w:rPr>
        <w:t>(Sở Tài nguyên và Môi trường chuẩn bị nội dung). Điểm tại phòng họp số 1 UBND tỉnh.</w:t>
      </w:r>
      <w:r w:rsidR="00282B99" w:rsidRPr="00282B99">
        <w:rPr>
          <w:rFonts w:asciiTheme="majorHAnsi" w:hAnsiTheme="majorHAnsi" w:cstheme="majorHAnsi"/>
          <w:spacing w:val="-4"/>
          <w:sz w:val="28"/>
          <w:szCs w:val="28"/>
          <w:shd w:val="clear" w:color="auto" w:fill="FFFFFF"/>
          <w:lang w:val="de-DE"/>
        </w:rPr>
        <w:t xml:space="preserve"> </w:t>
      </w:r>
      <w:r w:rsidR="00282B99" w:rsidRPr="00282B99">
        <w:rPr>
          <w:rFonts w:asciiTheme="majorHAnsi" w:hAnsiTheme="majorHAnsi" w:cstheme="majorHAnsi"/>
          <w:b/>
          <w:i/>
          <w:color w:val="000000"/>
          <w:sz w:val="28"/>
          <w:szCs w:val="28"/>
          <w:shd w:val="clear" w:color="auto" w:fill="FFFFFF"/>
          <w:lang w:val="sv-SE"/>
        </w:rPr>
        <w:t>Đ/c Điệp; NCTH</w:t>
      </w:r>
    </w:p>
    <w:p w:rsidR="00FF132D" w:rsidRPr="00282B99" w:rsidRDefault="00FF132D" w:rsidP="00FF132D">
      <w:pPr>
        <w:pStyle w:val="Anh"/>
        <w:ind w:firstLine="720"/>
        <w:jc w:val="both"/>
        <w:rPr>
          <w:rFonts w:asciiTheme="majorHAnsi" w:hAnsiTheme="majorHAnsi" w:cstheme="majorHAnsi"/>
          <w:b/>
          <w:i/>
          <w:szCs w:val="28"/>
          <w:shd w:val="clear" w:color="auto" w:fill="FFFFFF"/>
          <w:lang w:val="sv-SE"/>
        </w:rPr>
      </w:pPr>
      <w:r>
        <w:rPr>
          <w:rFonts w:asciiTheme="majorHAnsi" w:hAnsiTheme="majorHAnsi" w:cstheme="majorHAnsi"/>
          <w:color w:val="000000"/>
          <w:szCs w:val="28"/>
          <w:shd w:val="clear" w:color="auto" w:fill="FFFFFF"/>
          <w:lang w:val="sv-SE"/>
        </w:rPr>
        <w:t xml:space="preserve">- 13 giờ 30’ </w:t>
      </w:r>
      <w:r w:rsidR="0010281F" w:rsidRPr="00E1501F">
        <w:rPr>
          <w:rFonts w:asciiTheme="majorHAnsi" w:hAnsiTheme="majorHAnsi" w:cstheme="majorHAnsi"/>
          <w:szCs w:val="28"/>
          <w:lang w:val="sv-SE"/>
        </w:rPr>
        <w:t>Bí thư Tỉnh ủy - Chủ tịch</w:t>
      </w:r>
      <w:r w:rsidR="0010281F">
        <w:rPr>
          <w:rFonts w:asciiTheme="majorHAnsi" w:hAnsiTheme="majorHAnsi" w:cstheme="majorHAnsi"/>
          <w:szCs w:val="28"/>
          <w:lang w:val="sv-SE"/>
        </w:rPr>
        <w:t xml:space="preserve">, </w:t>
      </w:r>
      <w:r w:rsidRPr="00C41D59">
        <w:rPr>
          <w:rFonts w:asciiTheme="majorHAnsi" w:hAnsiTheme="majorHAnsi" w:cstheme="majorHAnsi"/>
          <w:szCs w:val="28"/>
          <w:shd w:val="clear" w:color="auto" w:fill="FFFFFF"/>
          <w:lang w:val="sv-SE"/>
        </w:rPr>
        <w:t>Phó Chủ tịch Thường trực Đồng Văn Thanh</w:t>
      </w:r>
      <w:r>
        <w:rPr>
          <w:rFonts w:asciiTheme="majorHAnsi" w:hAnsiTheme="majorHAnsi" w:cstheme="majorHAnsi"/>
          <w:szCs w:val="28"/>
          <w:shd w:val="clear" w:color="auto" w:fill="FFFFFF"/>
          <w:lang w:val="sv-SE"/>
        </w:rPr>
        <w:t xml:space="preserve"> </w:t>
      </w:r>
      <w:r w:rsidR="00444C1A">
        <w:rPr>
          <w:rFonts w:asciiTheme="majorHAnsi" w:hAnsiTheme="majorHAnsi" w:cstheme="majorHAnsi"/>
          <w:szCs w:val="28"/>
          <w:shd w:val="clear" w:color="auto" w:fill="FFFFFF"/>
          <w:lang w:val="sv-SE"/>
        </w:rPr>
        <w:t>họp nghe báo cáo tình hình thực hiện Đề án thành lập Trung tâm Phục vụ Hành chính công tỉnh. Mời lãnh đạo các Sở: Tài chính, Nội vụ, Thông tin và Truyền thông, Tư pháp, Công an tỉnh, Cục Thuế, Kho bạc Nhà nước Hậu Giang, Ngân hàng Nhà nước Chi nhánh Hậu Giang, Công ty Điện lực Hậu Giang, Công ty CP Cấp thoát nước và CTĐT Hậu Giang, Bưu điện tỉnh, VP.UBND tỉnh. Điểm tại phòng họp số 3 UBND tỉnh.</w:t>
      </w:r>
      <w:r w:rsidR="00282B99">
        <w:rPr>
          <w:rFonts w:asciiTheme="majorHAnsi" w:hAnsiTheme="majorHAnsi" w:cstheme="majorHAnsi"/>
          <w:szCs w:val="28"/>
          <w:shd w:val="clear" w:color="auto" w:fill="FFFFFF"/>
          <w:lang w:val="sv-SE"/>
        </w:rPr>
        <w:t xml:space="preserve"> </w:t>
      </w:r>
      <w:r w:rsidR="00282B99" w:rsidRPr="00282B99">
        <w:rPr>
          <w:rFonts w:asciiTheme="majorHAnsi" w:hAnsiTheme="majorHAnsi" w:cstheme="majorHAnsi"/>
          <w:b/>
          <w:i/>
          <w:szCs w:val="28"/>
          <w:shd w:val="clear" w:color="auto" w:fill="FFFFFF"/>
          <w:lang w:val="sv-SE"/>
        </w:rPr>
        <w:t xml:space="preserve">Đ/c Thêm; </w:t>
      </w:r>
      <w:r w:rsidR="00282B99">
        <w:rPr>
          <w:rFonts w:asciiTheme="majorHAnsi" w:hAnsiTheme="majorHAnsi" w:cstheme="majorHAnsi"/>
          <w:b/>
          <w:i/>
          <w:szCs w:val="28"/>
          <w:shd w:val="clear" w:color="auto" w:fill="FFFFFF"/>
          <w:lang w:val="sv-SE"/>
        </w:rPr>
        <w:t xml:space="preserve">TT.PVHCC; </w:t>
      </w:r>
      <w:r w:rsidR="00282B99" w:rsidRPr="00282B99">
        <w:rPr>
          <w:rFonts w:asciiTheme="majorHAnsi" w:hAnsiTheme="majorHAnsi" w:cstheme="majorHAnsi"/>
          <w:b/>
          <w:i/>
          <w:szCs w:val="28"/>
          <w:shd w:val="clear" w:color="auto" w:fill="FFFFFF"/>
          <w:lang w:val="sv-SE"/>
        </w:rPr>
        <w:t>NC</w:t>
      </w:r>
    </w:p>
    <w:p w:rsidR="005D7BA6" w:rsidRPr="00880520" w:rsidRDefault="005D7BA6" w:rsidP="00D526D6">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5A15AC">
        <w:rPr>
          <w:rFonts w:asciiTheme="majorHAnsi" w:hAnsiTheme="majorHAnsi" w:cstheme="majorHAnsi"/>
          <w:b/>
          <w:spacing w:val="-2"/>
          <w:sz w:val="28"/>
          <w:szCs w:val="28"/>
          <w:lang w:val="sv-SE"/>
        </w:rPr>
        <w:t>2</w:t>
      </w:r>
      <w:r w:rsidR="00F460E8">
        <w:rPr>
          <w:rFonts w:asciiTheme="majorHAnsi" w:hAnsiTheme="majorHAnsi" w:cstheme="majorHAnsi"/>
          <w:b/>
          <w:spacing w:val="-2"/>
          <w:sz w:val="28"/>
          <w:szCs w:val="28"/>
          <w:lang w:val="sv-SE"/>
        </w:rPr>
        <w:t>9</w:t>
      </w:r>
      <w:r w:rsidR="00AE5416">
        <w:rPr>
          <w:rFonts w:asciiTheme="majorHAnsi" w:hAnsiTheme="majorHAnsi" w:cstheme="majorHAnsi"/>
          <w:b/>
          <w:spacing w:val="-2"/>
          <w:sz w:val="28"/>
          <w:szCs w:val="28"/>
          <w:lang w:val="sv-SE"/>
        </w:rPr>
        <w:t>/10</w:t>
      </w:r>
    </w:p>
    <w:p w:rsidR="00780A94" w:rsidRDefault="00780A94" w:rsidP="00780A94">
      <w:pPr>
        <w:ind w:firstLine="709"/>
        <w:jc w:val="both"/>
        <w:rPr>
          <w:spacing w:val="-2"/>
          <w:sz w:val="28"/>
          <w:szCs w:val="28"/>
          <w:lang w:val="sv-SE"/>
        </w:rPr>
      </w:pPr>
      <w:r>
        <w:rPr>
          <w:rFonts w:asciiTheme="majorHAnsi" w:hAnsiTheme="majorHAnsi" w:cstheme="majorHAnsi"/>
          <w:sz w:val="28"/>
          <w:szCs w:val="28"/>
          <w:shd w:val="clear" w:color="auto" w:fill="FFFFFF"/>
          <w:lang w:val="sv-SE"/>
        </w:rPr>
        <w:t>- 8</w:t>
      </w:r>
      <w:r w:rsidR="00F460E8">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F460E8">
        <w:rPr>
          <w:color w:val="000000"/>
          <w:sz w:val="28"/>
          <w:szCs w:val="28"/>
          <w:shd w:val="clear" w:color="auto" w:fill="FFFFFF"/>
          <w:lang w:val="sv-SE"/>
        </w:rPr>
        <w:t xml:space="preserve"> </w:t>
      </w:r>
      <w:r w:rsidR="00F460E8">
        <w:rPr>
          <w:rFonts w:asciiTheme="majorHAnsi" w:hAnsiTheme="majorHAnsi" w:cstheme="majorHAnsi"/>
          <w:sz w:val="28"/>
          <w:szCs w:val="28"/>
          <w:lang w:val="sv-SE"/>
        </w:rPr>
        <w:t xml:space="preserve">Bí thư Tỉnh ủy - </w:t>
      </w:r>
      <w:r w:rsidR="00F460E8" w:rsidRPr="00880520">
        <w:rPr>
          <w:rFonts w:asciiTheme="majorHAnsi" w:hAnsiTheme="majorHAnsi" w:cstheme="majorHAnsi"/>
          <w:sz w:val="28"/>
          <w:szCs w:val="28"/>
          <w:lang w:val="sv-SE"/>
        </w:rPr>
        <w:t>Chủ tịch</w:t>
      </w:r>
      <w:r w:rsidR="00444C1A">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dự Hội nghị trực tuyến của Thủ tướng Chính phủ với các Bộ, cơ quan, địa phương về tình hình </w:t>
      </w:r>
      <w:r w:rsidRPr="000D4674">
        <w:rPr>
          <w:spacing w:val="-2"/>
          <w:sz w:val="28"/>
          <w:szCs w:val="28"/>
          <w:lang w:val="sv-SE"/>
        </w:rPr>
        <w:t>thực hiện, giải ngân các chương trình, dự án ODA, vốn vay ưu đãi nước ngoài</w:t>
      </w:r>
      <w:r w:rsidR="00444C1A">
        <w:rPr>
          <w:rFonts w:asciiTheme="majorHAnsi" w:hAnsiTheme="majorHAnsi" w:cstheme="majorHAnsi"/>
          <w:color w:val="000000"/>
          <w:sz w:val="28"/>
          <w:szCs w:val="28"/>
          <w:shd w:val="clear" w:color="auto" w:fill="FFFFFF"/>
          <w:lang w:val="sv-SE"/>
        </w:rPr>
        <w:t>.</w:t>
      </w:r>
      <w:r w:rsidR="00F460E8">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Mời </w:t>
      </w:r>
      <w:r>
        <w:rPr>
          <w:spacing w:val="-2"/>
          <w:sz w:val="28"/>
          <w:szCs w:val="28"/>
          <w:lang w:val="sv-SE"/>
        </w:rPr>
        <w:t xml:space="preserve">Thường trực HĐND tỉnh; lãnh đạo Đoàn Đại biểu Quốc hội tỉnh, các Sở: Kế hoạch và Đầu tư, Tài chính, Nông nghiệp và PTNT, </w:t>
      </w:r>
      <w:r w:rsidR="00EF7D6B">
        <w:rPr>
          <w:spacing w:val="-2"/>
          <w:sz w:val="28"/>
          <w:szCs w:val="28"/>
          <w:lang w:val="sv-SE"/>
        </w:rPr>
        <w:t>Ban QLDA ĐTXD công trình giao thông và nông nghiệp</w:t>
      </w:r>
      <w:r>
        <w:rPr>
          <w:spacing w:val="-2"/>
          <w:sz w:val="28"/>
          <w:szCs w:val="28"/>
          <w:lang w:val="sv-SE"/>
        </w:rPr>
        <w:t xml:space="preserve">, Ban QLDA ĐTXD công trình dân dụng và công nghiệp tỉnh; </w:t>
      </w:r>
      <w:r w:rsidR="00EF7D6B">
        <w:rPr>
          <w:spacing w:val="-2"/>
          <w:sz w:val="28"/>
          <w:szCs w:val="28"/>
          <w:lang w:val="sv-SE"/>
        </w:rPr>
        <w:t xml:space="preserve">Kho bạc Nhà nước Hậu Giang; </w:t>
      </w:r>
      <w:r>
        <w:rPr>
          <w:spacing w:val="-2"/>
          <w:sz w:val="28"/>
          <w:szCs w:val="28"/>
          <w:lang w:val="sv-SE"/>
        </w:rPr>
        <w:t>Thường trực UBND thành phố Vị Thanh (Sở Kế hoạch và Đầu tư chuẩn bị tài liệu, hậu cần). Điểm tại phòng họp số 3 UBND tỉnh.</w:t>
      </w:r>
    </w:p>
    <w:p w:rsidR="00793473" w:rsidRPr="00B55C74" w:rsidRDefault="00793473" w:rsidP="00B55C74">
      <w:pPr>
        <w:ind w:firstLine="720"/>
        <w:jc w:val="both"/>
        <w:rPr>
          <w:rFonts w:asciiTheme="majorHAnsi" w:hAnsiTheme="majorHAnsi" w:cstheme="majorHAnsi"/>
          <w:b/>
          <w:i/>
          <w:color w:val="000000"/>
          <w:sz w:val="28"/>
          <w:szCs w:val="28"/>
          <w:shd w:val="clear" w:color="auto" w:fill="FFFFFF"/>
          <w:lang w:val="sv-SE"/>
        </w:rPr>
      </w:pPr>
      <w:r w:rsidRPr="00B55C74">
        <w:rPr>
          <w:rFonts w:asciiTheme="majorHAnsi" w:hAnsiTheme="majorHAnsi" w:cstheme="majorHAnsi"/>
          <w:sz w:val="28"/>
          <w:szCs w:val="28"/>
          <w:shd w:val="clear" w:color="auto" w:fill="FFFFFF"/>
          <w:lang w:val="sv-SE"/>
        </w:rPr>
        <w:t>- 7 giờ 30’</w:t>
      </w:r>
      <w:r w:rsidRPr="00B55C74">
        <w:rPr>
          <w:color w:val="000000"/>
          <w:sz w:val="28"/>
          <w:szCs w:val="28"/>
          <w:shd w:val="clear" w:color="auto" w:fill="FFFFFF"/>
          <w:lang w:val="sv-SE"/>
        </w:rPr>
        <w:t xml:space="preserve"> </w:t>
      </w:r>
      <w:r w:rsidR="00542898" w:rsidRPr="00B55C74">
        <w:rPr>
          <w:rFonts w:asciiTheme="majorHAnsi" w:hAnsiTheme="majorHAnsi" w:cstheme="majorHAnsi"/>
          <w:sz w:val="28"/>
          <w:szCs w:val="28"/>
          <w:shd w:val="clear" w:color="auto" w:fill="FFFFFF"/>
          <w:lang w:val="sv-SE"/>
        </w:rPr>
        <w:t xml:space="preserve">Phó Chủ </w:t>
      </w:r>
      <w:r w:rsidRPr="00B55C74">
        <w:rPr>
          <w:rFonts w:asciiTheme="majorHAnsi" w:hAnsiTheme="majorHAnsi" w:cstheme="majorHAnsi"/>
          <w:sz w:val="28"/>
          <w:szCs w:val="28"/>
          <w:shd w:val="clear" w:color="auto" w:fill="FFFFFF"/>
          <w:lang w:val="sv-SE"/>
        </w:rPr>
        <w:t xml:space="preserve">tịch Thường trực Đồng Văn Thanh họp Hội đồng Thẩm định Báo cáo đề xuất chủ trương đầu tư Chương trình, dự án sử dụng vốn đầu tư công trên địa bàn tỉnh. Mời </w:t>
      </w:r>
      <w:r w:rsidR="00072132" w:rsidRPr="00B55C74">
        <w:rPr>
          <w:rFonts w:asciiTheme="majorHAnsi" w:hAnsiTheme="majorHAnsi" w:cstheme="majorHAnsi"/>
          <w:sz w:val="28"/>
          <w:szCs w:val="28"/>
          <w:shd w:val="clear" w:color="auto" w:fill="FFFFFF"/>
          <w:lang w:val="sv-SE"/>
        </w:rPr>
        <w:t>Đ/c Nghĩa – GĐ Sở KH&amp;ĐT, Đ/c Thái – GĐ Sở Tài chính, Đ/c Lộc – GĐ Sở Xây dựng, Đ/c Việt – GĐ Sở TN&amp;MT, Đ/c Tân – GĐ Sở GTVT;</w:t>
      </w:r>
      <w:r w:rsidRPr="00B55C74">
        <w:rPr>
          <w:rFonts w:asciiTheme="majorHAnsi" w:hAnsiTheme="majorHAnsi" w:cstheme="majorHAnsi"/>
          <w:sz w:val="28"/>
          <w:szCs w:val="28"/>
          <w:shd w:val="clear" w:color="auto" w:fill="FFFFFF"/>
          <w:lang w:val="sv-SE"/>
        </w:rPr>
        <w:t xml:space="preserve"> </w:t>
      </w:r>
      <w:r w:rsidR="00B55C74" w:rsidRPr="00B55C74">
        <w:rPr>
          <w:rFonts w:ascii="Times New Roman" w:hAnsi="Times New Roman"/>
          <w:color w:val="FF0000"/>
          <w:sz w:val="28"/>
          <w:szCs w:val="28"/>
          <w:lang w:val="sv-SE"/>
        </w:rPr>
        <w:t>Đ/c Hùng – GĐ Sở NN&amp;PTNT, Đ/c Trung – GĐ sở TT&amp;TT</w:t>
      </w:r>
      <w:r w:rsidR="00B55C74" w:rsidRPr="00B55C74">
        <w:rPr>
          <w:rFonts w:ascii="Times New Roman" w:hAnsi="Times New Roman"/>
          <w:sz w:val="28"/>
          <w:szCs w:val="28"/>
          <w:lang w:val="sv-SE"/>
        </w:rPr>
        <w:t xml:space="preserve">; Các chủ đầu tư: </w:t>
      </w:r>
      <w:r w:rsidR="00B55C74" w:rsidRPr="00B55C74">
        <w:rPr>
          <w:rFonts w:ascii="Times New Roman" w:hAnsi="Times New Roman"/>
          <w:color w:val="FF0000"/>
          <w:sz w:val="28"/>
          <w:szCs w:val="28"/>
          <w:lang w:val="sv-SE"/>
        </w:rPr>
        <w:t xml:space="preserve">Ban Quản lý dự án đầu tư xây dựng công trình giao thông và nông nghiệp tỉnh, Đài Phát thanh và Truyền hình, </w:t>
      </w:r>
      <w:r w:rsidR="00B55C74">
        <w:rPr>
          <w:rFonts w:ascii="Times New Roman" w:hAnsi="Times New Roman"/>
          <w:color w:val="FF0000"/>
          <w:sz w:val="28"/>
          <w:szCs w:val="28"/>
          <w:lang w:val="sv-SE"/>
        </w:rPr>
        <w:t xml:space="preserve">Ban Quản lý </w:t>
      </w:r>
      <w:r w:rsidR="00B55C74" w:rsidRPr="00B55C74">
        <w:rPr>
          <w:rFonts w:ascii="Times New Roman" w:hAnsi="Times New Roman"/>
          <w:color w:val="FF0000"/>
          <w:sz w:val="28"/>
          <w:szCs w:val="28"/>
          <w:lang w:val="sv-SE"/>
        </w:rPr>
        <w:t>Khu N</w:t>
      </w:r>
      <w:r w:rsidR="00B55C74">
        <w:rPr>
          <w:rFonts w:ascii="Times New Roman" w:hAnsi="Times New Roman"/>
          <w:color w:val="FF0000"/>
          <w:sz w:val="28"/>
          <w:szCs w:val="28"/>
          <w:lang w:val="sv-SE"/>
        </w:rPr>
        <w:t>ông n</w:t>
      </w:r>
      <w:r w:rsidR="00B55C74" w:rsidRPr="00B55C74">
        <w:rPr>
          <w:rFonts w:ascii="Times New Roman" w:hAnsi="Times New Roman"/>
          <w:color w:val="FF0000"/>
          <w:sz w:val="28"/>
          <w:szCs w:val="28"/>
          <w:lang w:val="sv-SE"/>
        </w:rPr>
        <w:t>ghiệp ứng dụng công nghệ cao Hậu Giang</w:t>
      </w:r>
      <w:r w:rsidR="00B55C74" w:rsidRPr="00B55C74">
        <w:rPr>
          <w:rFonts w:ascii="Times New Roman" w:hAnsi="Times New Roman"/>
          <w:sz w:val="28"/>
          <w:szCs w:val="28"/>
          <w:lang w:val="sv-SE"/>
        </w:rPr>
        <w:t xml:space="preserve">; </w:t>
      </w:r>
      <w:r w:rsidR="00B55C74" w:rsidRPr="00B55C74">
        <w:rPr>
          <w:rFonts w:ascii="Times New Roman" w:hAnsi="Times New Roman"/>
          <w:color w:val="FF0000"/>
          <w:sz w:val="28"/>
          <w:szCs w:val="28"/>
          <w:lang w:val="sv-SE"/>
        </w:rPr>
        <w:t xml:space="preserve">Chủ tịch UBND huyện: Châu Thành A, Long Mỹ, Phụng Hiệp; </w:t>
      </w:r>
      <w:r w:rsidR="00B55C74">
        <w:rPr>
          <w:rFonts w:ascii="Times New Roman" w:hAnsi="Times New Roman"/>
          <w:color w:val="FF0000"/>
          <w:sz w:val="28"/>
          <w:szCs w:val="28"/>
          <w:lang w:val="sv-SE"/>
        </w:rPr>
        <w:t>t</w:t>
      </w:r>
      <w:r w:rsidR="00B55C74" w:rsidRPr="00B55C74">
        <w:rPr>
          <w:rFonts w:ascii="Times New Roman" w:hAnsi="Times New Roman"/>
          <w:color w:val="FF0000"/>
          <w:sz w:val="28"/>
          <w:szCs w:val="28"/>
          <w:lang w:val="sv-SE"/>
        </w:rPr>
        <w:t>hị xã Long Mỹ</w:t>
      </w:r>
      <w:r w:rsidR="00B55C74" w:rsidRPr="00B55C74">
        <w:rPr>
          <w:rFonts w:asciiTheme="majorHAnsi" w:hAnsiTheme="majorHAnsi" w:cstheme="majorHAnsi"/>
          <w:sz w:val="28"/>
          <w:szCs w:val="28"/>
          <w:shd w:val="clear" w:color="auto" w:fill="FFFFFF"/>
          <w:lang w:val="sv-SE"/>
        </w:rPr>
        <w:t xml:space="preserve"> </w:t>
      </w:r>
      <w:r w:rsidRPr="00B55C74">
        <w:rPr>
          <w:rFonts w:asciiTheme="majorHAnsi" w:hAnsiTheme="majorHAnsi" w:cstheme="majorHAnsi"/>
          <w:sz w:val="28"/>
          <w:szCs w:val="28"/>
          <w:shd w:val="clear" w:color="auto" w:fill="FFFFFF"/>
          <w:lang w:val="sv-SE"/>
        </w:rPr>
        <w:t xml:space="preserve">(Sở Kế hoạch và Đầu tư chuẩn bị nội dung). Điểm tại phòng họp số </w:t>
      </w:r>
      <w:r w:rsidR="00576291">
        <w:rPr>
          <w:rFonts w:asciiTheme="majorHAnsi" w:hAnsiTheme="majorHAnsi" w:cstheme="majorHAnsi"/>
          <w:sz w:val="28"/>
          <w:szCs w:val="28"/>
          <w:shd w:val="clear" w:color="auto" w:fill="FFFFFF"/>
          <w:lang w:val="sv-SE"/>
        </w:rPr>
        <w:t>1</w:t>
      </w:r>
      <w:bookmarkStart w:id="0" w:name="_GoBack"/>
      <w:bookmarkEnd w:id="0"/>
      <w:r w:rsidRPr="00B55C74">
        <w:rPr>
          <w:rFonts w:asciiTheme="majorHAnsi" w:hAnsiTheme="majorHAnsi" w:cstheme="majorHAnsi"/>
          <w:sz w:val="28"/>
          <w:szCs w:val="28"/>
          <w:shd w:val="clear" w:color="auto" w:fill="FFFFFF"/>
          <w:lang w:val="sv-SE"/>
        </w:rPr>
        <w:t xml:space="preserve"> UBND tỉnh.</w:t>
      </w:r>
      <w:r w:rsidR="00BB323B" w:rsidRPr="00B55C74">
        <w:rPr>
          <w:rFonts w:asciiTheme="majorHAnsi" w:hAnsiTheme="majorHAnsi" w:cstheme="majorHAnsi"/>
          <w:sz w:val="28"/>
          <w:szCs w:val="28"/>
          <w:shd w:val="clear" w:color="auto" w:fill="FFFFFF"/>
          <w:lang w:val="sv-SE"/>
        </w:rPr>
        <w:t xml:space="preserve"> </w:t>
      </w:r>
      <w:r w:rsidR="00BB323B" w:rsidRPr="00B55C74">
        <w:rPr>
          <w:rFonts w:asciiTheme="majorHAnsi" w:hAnsiTheme="majorHAnsi" w:cstheme="majorHAnsi"/>
          <w:b/>
          <w:i/>
          <w:sz w:val="28"/>
          <w:szCs w:val="28"/>
          <w:shd w:val="clear" w:color="auto" w:fill="FFFFFF"/>
          <w:lang w:val="sv-SE"/>
        </w:rPr>
        <w:t>Đ/c Thật; NCTH</w:t>
      </w:r>
    </w:p>
    <w:p w:rsidR="00072132" w:rsidRPr="007C2F22" w:rsidRDefault="00793473" w:rsidP="007C2F22">
      <w:pPr>
        <w:pStyle w:val="Anh"/>
        <w:ind w:firstLine="720"/>
        <w:jc w:val="both"/>
        <w:rPr>
          <w:rFonts w:asciiTheme="majorHAnsi" w:hAnsiTheme="majorHAnsi" w:cstheme="majorHAnsi"/>
          <w:szCs w:val="28"/>
          <w:shd w:val="clear" w:color="auto" w:fill="FFFFFF"/>
          <w:lang w:val="sv-SE"/>
        </w:rPr>
      </w:pPr>
      <w:r w:rsidRPr="00072132">
        <w:rPr>
          <w:rFonts w:asciiTheme="majorHAnsi" w:hAnsiTheme="majorHAnsi" w:cstheme="majorHAnsi"/>
          <w:szCs w:val="28"/>
          <w:shd w:val="clear" w:color="auto" w:fill="FFFFFF"/>
          <w:lang w:val="sv-SE"/>
        </w:rPr>
        <w:t xml:space="preserve">- 7 giờ 30’ </w:t>
      </w:r>
      <w:r w:rsidRPr="00072132">
        <w:rPr>
          <w:rFonts w:asciiTheme="majorHAnsi" w:hAnsiTheme="majorHAnsi" w:cstheme="majorHAnsi"/>
          <w:color w:val="000000"/>
          <w:szCs w:val="28"/>
          <w:shd w:val="clear" w:color="auto" w:fill="FFFFFF"/>
          <w:lang w:val="sv-SE"/>
        </w:rPr>
        <w:t xml:space="preserve">Phó Chủ tịch Trương Cảnh Tuyên </w:t>
      </w:r>
      <w:r w:rsidR="00072132" w:rsidRPr="00072132">
        <w:rPr>
          <w:rFonts w:asciiTheme="majorHAnsi" w:hAnsiTheme="majorHAnsi" w:cstheme="majorHAnsi"/>
          <w:color w:val="000000"/>
          <w:szCs w:val="28"/>
          <w:shd w:val="clear" w:color="auto" w:fill="FFFFFF"/>
          <w:lang w:val="sv-SE"/>
        </w:rPr>
        <w:t xml:space="preserve">nghe báo cáo về việc thực hiện đầu tư 02 dự án Khu đô thị mới khu vực Bình Thạnh B, phường Bình Thạnh, thị xã Long Mỹ. Mời Giám đốc các </w:t>
      </w:r>
      <w:r w:rsidR="00E65E3C">
        <w:rPr>
          <w:rFonts w:asciiTheme="majorHAnsi" w:hAnsiTheme="majorHAnsi" w:cstheme="majorHAnsi"/>
          <w:color w:val="000000"/>
          <w:szCs w:val="28"/>
          <w:shd w:val="clear" w:color="auto" w:fill="FFFFFF"/>
          <w:lang w:val="sv-SE"/>
        </w:rPr>
        <w:t>S</w:t>
      </w:r>
      <w:r w:rsidR="00072132" w:rsidRPr="00072132">
        <w:rPr>
          <w:rFonts w:asciiTheme="majorHAnsi" w:hAnsiTheme="majorHAnsi" w:cstheme="majorHAnsi"/>
          <w:color w:val="000000"/>
          <w:szCs w:val="28"/>
          <w:shd w:val="clear" w:color="auto" w:fill="FFFFFF"/>
          <w:lang w:val="sv-SE"/>
        </w:rPr>
        <w:t>ở: Xây dựng, Kế hoạch và Đầu tư, Tài nguyên và Môi trường, Tài chính, Giao thông vận tải; UBND thị xã Long Mỹ, Công ty TNHH Đầu tư Xây dựng và Phát triển hạ tầng Hợp Lực (Sở Xây dựng chuẩn bị nội dung).</w:t>
      </w:r>
      <w:r w:rsidR="00072132" w:rsidRPr="00072132">
        <w:rPr>
          <w:rFonts w:asciiTheme="majorHAnsi" w:hAnsiTheme="majorHAnsi" w:cstheme="majorHAnsi"/>
          <w:szCs w:val="28"/>
          <w:shd w:val="clear" w:color="auto" w:fill="FFFFFF"/>
          <w:lang w:val="sv-SE"/>
        </w:rPr>
        <w:t xml:space="preserve"> Điểm tại phòng họp số 4 UBND tỉnh.</w:t>
      </w:r>
      <w:r w:rsidR="00BB323B">
        <w:rPr>
          <w:rFonts w:asciiTheme="majorHAnsi" w:hAnsiTheme="majorHAnsi" w:cstheme="majorHAnsi"/>
          <w:szCs w:val="28"/>
          <w:shd w:val="clear" w:color="auto" w:fill="FFFFFF"/>
          <w:lang w:val="sv-SE"/>
        </w:rPr>
        <w:t xml:space="preserve"> </w:t>
      </w:r>
      <w:r w:rsidR="00BB323B" w:rsidRPr="00BB323B">
        <w:rPr>
          <w:rFonts w:asciiTheme="majorHAnsi" w:hAnsiTheme="majorHAnsi" w:cstheme="majorHAnsi"/>
          <w:b/>
          <w:i/>
          <w:szCs w:val="28"/>
          <w:shd w:val="clear" w:color="auto" w:fill="FFFFFF"/>
          <w:lang w:val="sv-SE"/>
        </w:rPr>
        <w:t>Đ/c Điệp; NCTH</w:t>
      </w:r>
    </w:p>
    <w:p w:rsidR="007C2F22" w:rsidRPr="007C2F22" w:rsidRDefault="007C2F22" w:rsidP="007C2F22">
      <w:pPr>
        <w:ind w:firstLine="720"/>
        <w:jc w:val="both"/>
        <w:rPr>
          <w:rFonts w:ascii="Times New Roman" w:hAnsi="Times New Roman"/>
          <w:spacing w:val="-2"/>
          <w:sz w:val="28"/>
          <w:szCs w:val="28"/>
          <w:lang w:val="sv-SE"/>
        </w:rPr>
      </w:pPr>
      <w:r w:rsidRPr="007C2F22">
        <w:rPr>
          <w:rFonts w:asciiTheme="majorHAnsi" w:hAnsiTheme="majorHAnsi" w:cstheme="majorHAnsi"/>
          <w:sz w:val="28"/>
          <w:szCs w:val="28"/>
          <w:shd w:val="clear" w:color="auto" w:fill="FFFFFF"/>
          <w:lang w:val="sv-SE"/>
        </w:rPr>
        <w:t xml:space="preserve">- 9 giờ, </w:t>
      </w:r>
      <w:r w:rsidRPr="007C2F22">
        <w:rPr>
          <w:rFonts w:asciiTheme="majorHAnsi" w:hAnsiTheme="majorHAnsi" w:cstheme="majorHAnsi"/>
          <w:color w:val="000000"/>
          <w:sz w:val="28"/>
          <w:szCs w:val="28"/>
          <w:shd w:val="clear" w:color="auto" w:fill="FFFFFF"/>
          <w:lang w:val="sv-SE"/>
        </w:rPr>
        <w:t xml:space="preserve">Phó Chủ tịch Trương Cảnh Tuyên </w:t>
      </w:r>
      <w:r w:rsidRPr="007C2F22">
        <w:rPr>
          <w:rFonts w:ascii="Times New Roman" w:hAnsi="Times New Roman"/>
          <w:spacing w:val="-2"/>
          <w:sz w:val="28"/>
          <w:szCs w:val="28"/>
          <w:lang w:val="sv-SE"/>
        </w:rPr>
        <w:t>làm việc với Phòng Thương mại và Công nghiệp Việt Nam chi nhánh tại Cần Thơ. Mời lãnh đạo các sở, ngành: Kế hoạch và Đầu tư, Tư pháp, Thông tin và Truyền thông, Hiệp hội Doanh nghiệp tỉnh</w:t>
      </w:r>
      <w:r w:rsidRPr="007C2F22">
        <w:rPr>
          <w:rFonts w:ascii="Times New Roman" w:hAnsi="Times New Roman"/>
          <w:color w:val="000000"/>
          <w:spacing w:val="-2"/>
          <w:sz w:val="28"/>
          <w:szCs w:val="28"/>
          <w:lang w:val="sv-SE"/>
        </w:rPr>
        <w:t xml:space="preserve">. </w:t>
      </w:r>
      <w:r w:rsidRPr="007C2F22">
        <w:rPr>
          <w:rFonts w:asciiTheme="majorHAnsi" w:hAnsiTheme="majorHAnsi" w:cstheme="majorHAnsi"/>
          <w:sz w:val="28"/>
          <w:szCs w:val="28"/>
          <w:shd w:val="clear" w:color="auto" w:fill="FFFFFF"/>
          <w:lang w:val="sv-SE"/>
        </w:rPr>
        <w:t xml:space="preserve">Điểm tại phòng họp số 2 UBND tỉnh. </w:t>
      </w:r>
      <w:r w:rsidRPr="007C2F22">
        <w:rPr>
          <w:rFonts w:asciiTheme="majorHAnsi" w:hAnsiTheme="majorHAnsi" w:cstheme="majorHAnsi"/>
          <w:b/>
          <w:i/>
          <w:sz w:val="28"/>
          <w:szCs w:val="28"/>
          <w:shd w:val="clear" w:color="auto" w:fill="FFFFFF"/>
          <w:lang w:val="sv-SE"/>
        </w:rPr>
        <w:t>Đ/c Điệp; NCTH</w:t>
      </w:r>
    </w:p>
    <w:p w:rsidR="00D06BC0" w:rsidRDefault="00D06BC0" w:rsidP="00BB323B">
      <w:pPr>
        <w:pStyle w:val="Anh"/>
        <w:ind w:firstLine="720"/>
        <w:jc w:val="both"/>
        <w:rPr>
          <w:rFonts w:asciiTheme="majorHAnsi" w:hAnsiTheme="majorHAnsi" w:cstheme="majorHAnsi"/>
          <w:color w:val="000000"/>
          <w:szCs w:val="28"/>
          <w:shd w:val="clear" w:color="auto" w:fill="FFFFFF"/>
          <w:lang w:val="sv-SE"/>
        </w:rPr>
      </w:pPr>
      <w:r w:rsidRPr="00072132">
        <w:rPr>
          <w:rFonts w:asciiTheme="majorHAnsi" w:hAnsiTheme="majorHAnsi" w:cstheme="majorHAnsi"/>
          <w:szCs w:val="28"/>
          <w:shd w:val="clear" w:color="auto" w:fill="FFFFFF"/>
          <w:lang w:val="sv-SE"/>
        </w:rPr>
        <w:t xml:space="preserve">- 7 giờ 30’ </w:t>
      </w:r>
      <w:r>
        <w:rPr>
          <w:rFonts w:asciiTheme="majorHAnsi" w:hAnsiTheme="majorHAnsi" w:cstheme="majorHAnsi"/>
          <w:szCs w:val="28"/>
          <w:shd w:val="clear" w:color="auto" w:fill="FFFFFF"/>
          <w:lang w:val="sv-SE"/>
        </w:rPr>
        <w:t>Phó Chủ tịch Nguyễn Văn Tuấn</w:t>
      </w:r>
      <w:r>
        <w:rPr>
          <w:rFonts w:asciiTheme="majorHAnsi" w:hAnsiTheme="majorHAnsi" w:cstheme="majorHAnsi"/>
          <w:szCs w:val="28"/>
          <w:shd w:val="clear" w:color="auto" w:fill="FFFFFF"/>
          <w:lang w:val="sv-SE"/>
        </w:rPr>
        <w:t xml:space="preserve"> làm việc tại cơ quan.</w:t>
      </w:r>
    </w:p>
    <w:p w:rsidR="00BB323B" w:rsidRPr="00BB323B" w:rsidRDefault="00F460E8" w:rsidP="00BB323B">
      <w:pPr>
        <w:pStyle w:val="Anh"/>
        <w:ind w:firstLine="720"/>
        <w:jc w:val="both"/>
        <w:rPr>
          <w:rFonts w:asciiTheme="majorHAnsi" w:hAnsiTheme="majorHAnsi" w:cstheme="majorHAnsi"/>
          <w:b/>
          <w:i/>
          <w:color w:val="000000"/>
          <w:szCs w:val="28"/>
          <w:shd w:val="clear" w:color="auto" w:fill="FFFFFF"/>
          <w:lang w:val="sv-SE"/>
        </w:rPr>
      </w:pPr>
      <w:r>
        <w:rPr>
          <w:rFonts w:asciiTheme="majorHAnsi" w:hAnsiTheme="majorHAnsi" w:cstheme="majorHAnsi"/>
          <w:color w:val="000000"/>
          <w:szCs w:val="28"/>
          <w:shd w:val="clear" w:color="auto" w:fill="FFFFFF"/>
          <w:lang w:val="sv-SE"/>
        </w:rPr>
        <w:t xml:space="preserve">- 13 giờ 30’ </w:t>
      </w:r>
      <w:r>
        <w:rPr>
          <w:rFonts w:asciiTheme="majorHAnsi" w:hAnsiTheme="majorHAnsi" w:cstheme="majorHAnsi"/>
          <w:szCs w:val="28"/>
          <w:lang w:val="sv-SE"/>
        </w:rPr>
        <w:t xml:space="preserve">Bí thư Tỉnh ủy - </w:t>
      </w:r>
      <w:r w:rsidRPr="00880520">
        <w:rPr>
          <w:rFonts w:asciiTheme="majorHAnsi" w:hAnsiTheme="majorHAnsi" w:cstheme="majorHAnsi"/>
          <w:szCs w:val="28"/>
          <w:lang w:val="sv-SE"/>
        </w:rPr>
        <w:t>Chủ tịch</w:t>
      </w:r>
      <w:r>
        <w:rPr>
          <w:rFonts w:asciiTheme="majorHAnsi" w:hAnsiTheme="majorHAnsi" w:cstheme="majorHAnsi"/>
          <w:szCs w:val="28"/>
          <w:lang w:val="sv-SE"/>
        </w:rPr>
        <w:t xml:space="preserve">, </w:t>
      </w:r>
      <w:r w:rsidRPr="00DC0060">
        <w:rPr>
          <w:rFonts w:asciiTheme="majorHAnsi" w:hAnsiTheme="majorHAnsi" w:cstheme="majorHAnsi"/>
          <w:color w:val="000000"/>
          <w:szCs w:val="28"/>
          <w:shd w:val="clear" w:color="auto" w:fill="FFFFFF"/>
          <w:lang w:val="sv-SE"/>
        </w:rPr>
        <w:t xml:space="preserve">Phó Chủ tịch Trương Cảnh Tuyên </w:t>
      </w:r>
      <w:r>
        <w:rPr>
          <w:rFonts w:asciiTheme="majorHAnsi" w:hAnsiTheme="majorHAnsi" w:cstheme="majorHAnsi"/>
          <w:color w:val="000000"/>
          <w:szCs w:val="28"/>
          <w:shd w:val="clear" w:color="auto" w:fill="FFFFFF"/>
          <w:lang w:val="sv-SE"/>
        </w:rPr>
        <w:t>dự Hội nghị tuyên dương tổ chức, cá nhân thực hiện tốt chính sách, pháp luật thuế năm 2019. Điểm tại Hội trường Cục Thuế tỉnh.</w:t>
      </w:r>
      <w:r w:rsidR="00BB323B" w:rsidRPr="00BB323B">
        <w:rPr>
          <w:rFonts w:asciiTheme="majorHAnsi" w:hAnsiTheme="majorHAnsi" w:cstheme="majorHAnsi"/>
          <w:b/>
          <w:i/>
          <w:szCs w:val="28"/>
          <w:shd w:val="clear" w:color="auto" w:fill="FFFFFF"/>
          <w:lang w:val="sv-SE"/>
        </w:rPr>
        <w:t xml:space="preserve"> Đ/c Thật; NCTH</w:t>
      </w:r>
    </w:p>
    <w:p w:rsidR="00BB323B" w:rsidRPr="00DD2691" w:rsidRDefault="0010281F" w:rsidP="00BB323B">
      <w:pPr>
        <w:ind w:firstLine="720"/>
        <w:jc w:val="both"/>
        <w:rPr>
          <w:rFonts w:asciiTheme="majorHAnsi" w:hAnsiTheme="majorHAnsi" w:cstheme="majorHAnsi"/>
          <w:color w:val="000000"/>
          <w:sz w:val="28"/>
          <w:szCs w:val="28"/>
          <w:shd w:val="clear" w:color="auto" w:fill="FFFFFF"/>
          <w:lang w:val="sv-SE"/>
        </w:rPr>
      </w:pPr>
      <w:r w:rsidRPr="00DD2691">
        <w:rPr>
          <w:rFonts w:asciiTheme="majorHAnsi" w:hAnsiTheme="majorHAnsi" w:cstheme="majorHAnsi"/>
          <w:color w:val="000000"/>
          <w:sz w:val="28"/>
          <w:szCs w:val="28"/>
          <w:shd w:val="clear" w:color="auto" w:fill="FFFFFF"/>
          <w:lang w:val="sv-SE"/>
        </w:rPr>
        <w:t>- 16 giờ, Phó Chủ tịch Thường trực Đồng Văn Thanh trao quyết định cán bộ. Điểm tại Sở Nội vụ.</w:t>
      </w:r>
      <w:r w:rsidR="00BB323B" w:rsidRPr="00DD2691">
        <w:rPr>
          <w:rFonts w:asciiTheme="majorHAnsi" w:hAnsiTheme="majorHAnsi" w:cstheme="majorHAnsi"/>
          <w:color w:val="000000"/>
          <w:sz w:val="28"/>
          <w:szCs w:val="28"/>
          <w:shd w:val="clear" w:color="auto" w:fill="FFFFFF"/>
          <w:lang w:val="sv-SE"/>
        </w:rPr>
        <w:t xml:space="preserve"> </w:t>
      </w:r>
      <w:r w:rsidR="00BB323B" w:rsidRPr="00DD2691">
        <w:rPr>
          <w:rFonts w:asciiTheme="majorHAnsi" w:hAnsiTheme="majorHAnsi" w:cstheme="majorHAnsi"/>
          <w:b/>
          <w:i/>
          <w:color w:val="000000"/>
          <w:sz w:val="28"/>
          <w:szCs w:val="28"/>
          <w:shd w:val="clear" w:color="auto" w:fill="FFFFFF"/>
          <w:lang w:val="sv-SE"/>
        </w:rPr>
        <w:t>Đ/c Thoại; NCTH</w:t>
      </w:r>
    </w:p>
    <w:p w:rsidR="00AF5EAE" w:rsidRPr="00A72445" w:rsidRDefault="00AE5416" w:rsidP="00AE5416">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F460E8">
        <w:rPr>
          <w:rFonts w:asciiTheme="majorHAnsi" w:hAnsiTheme="majorHAnsi" w:cstheme="majorHAnsi"/>
          <w:b/>
          <w:spacing w:val="-2"/>
          <w:sz w:val="28"/>
          <w:szCs w:val="28"/>
          <w:lang w:val="sv-SE"/>
        </w:rPr>
        <w:t>30</w:t>
      </w:r>
      <w:r>
        <w:rPr>
          <w:rFonts w:asciiTheme="majorHAnsi" w:hAnsiTheme="majorHAnsi" w:cstheme="majorHAnsi"/>
          <w:b/>
          <w:spacing w:val="-2"/>
          <w:sz w:val="28"/>
          <w:szCs w:val="28"/>
          <w:lang w:val="sv-SE"/>
        </w:rPr>
        <w:t>/10</w:t>
      </w:r>
    </w:p>
    <w:p w:rsidR="00312600" w:rsidRPr="00BB323B" w:rsidRDefault="00F460E8" w:rsidP="00312600">
      <w:pPr>
        <w:ind w:firstLine="720"/>
        <w:jc w:val="both"/>
        <w:rPr>
          <w:rStyle w:val="Emphasis"/>
          <w:rFonts w:asciiTheme="majorHAnsi" w:hAnsiTheme="majorHAnsi"/>
          <w:b/>
          <w:i w:val="0"/>
          <w:iCs w:val="0"/>
          <w:color w:val="000000"/>
          <w:spacing w:val="4"/>
          <w:sz w:val="28"/>
          <w:szCs w:val="28"/>
          <w:shd w:val="clear" w:color="auto" w:fill="FFFFFF"/>
          <w:lang w:val="sv-SE"/>
        </w:rPr>
      </w:pPr>
      <w:r>
        <w:rPr>
          <w:rFonts w:asciiTheme="majorHAnsi" w:hAnsiTheme="majorHAnsi" w:cstheme="majorHAnsi"/>
          <w:sz w:val="28"/>
          <w:szCs w:val="28"/>
          <w:shd w:val="clear" w:color="auto" w:fill="FFFFFF"/>
          <w:lang w:val="sv-SE"/>
        </w:rPr>
        <w:t>- 7 giờ 30’</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312600">
        <w:rPr>
          <w:rFonts w:asciiTheme="majorHAnsi" w:hAnsiTheme="majorHAnsi" w:cstheme="majorHAnsi"/>
          <w:sz w:val="28"/>
          <w:szCs w:val="28"/>
          <w:lang w:val="sv-SE"/>
        </w:rPr>
        <w:t xml:space="preserve">, các Phó Chủ tịch </w:t>
      </w:r>
      <w:r w:rsidR="00312600" w:rsidRPr="0057020F">
        <w:rPr>
          <w:rFonts w:asciiTheme="majorHAnsi" w:hAnsiTheme="majorHAnsi"/>
          <w:color w:val="000000"/>
          <w:spacing w:val="4"/>
          <w:sz w:val="28"/>
          <w:szCs w:val="28"/>
          <w:shd w:val="clear" w:color="auto" w:fill="FFFFFF"/>
          <w:lang w:val="sv-SE"/>
        </w:rPr>
        <w:t xml:space="preserve">dự Hội nghị trực tuyến sơ kết công tác tháng </w:t>
      </w:r>
      <w:r w:rsidR="00267518">
        <w:rPr>
          <w:rFonts w:asciiTheme="majorHAnsi" w:hAnsiTheme="majorHAnsi"/>
          <w:color w:val="000000"/>
          <w:spacing w:val="4"/>
          <w:sz w:val="28"/>
          <w:szCs w:val="28"/>
          <w:shd w:val="clear" w:color="auto" w:fill="FFFFFF"/>
          <w:lang w:val="sv-SE"/>
        </w:rPr>
        <w:t>10</w:t>
      </w:r>
      <w:r w:rsidR="00312600">
        <w:rPr>
          <w:rFonts w:asciiTheme="majorHAnsi" w:hAnsiTheme="majorHAnsi"/>
          <w:color w:val="000000"/>
          <w:spacing w:val="4"/>
          <w:sz w:val="28"/>
          <w:szCs w:val="28"/>
          <w:shd w:val="clear" w:color="auto" w:fill="FFFFFF"/>
          <w:lang w:val="sv-SE"/>
        </w:rPr>
        <w:t xml:space="preserve">, triển khai nhiệm vụ tháng </w:t>
      </w:r>
      <w:r w:rsidR="00267518">
        <w:rPr>
          <w:rFonts w:asciiTheme="majorHAnsi" w:hAnsiTheme="majorHAnsi"/>
          <w:color w:val="000000"/>
          <w:spacing w:val="4"/>
          <w:sz w:val="28"/>
          <w:szCs w:val="28"/>
          <w:shd w:val="clear" w:color="auto" w:fill="FFFFFF"/>
          <w:lang w:val="sv-SE"/>
        </w:rPr>
        <w:t>11</w:t>
      </w:r>
      <w:r w:rsidR="00312600">
        <w:rPr>
          <w:rFonts w:asciiTheme="majorHAnsi" w:hAnsiTheme="majorHAnsi"/>
          <w:color w:val="000000"/>
          <w:spacing w:val="4"/>
          <w:sz w:val="28"/>
          <w:szCs w:val="28"/>
          <w:shd w:val="clear" w:color="auto" w:fill="FFFFFF"/>
          <w:lang w:val="sv-SE"/>
        </w:rPr>
        <w:t>/2</w:t>
      </w:r>
      <w:r w:rsidR="00312600" w:rsidRPr="0057020F">
        <w:rPr>
          <w:rFonts w:asciiTheme="majorHAnsi" w:hAnsiTheme="majorHAnsi"/>
          <w:color w:val="000000"/>
          <w:spacing w:val="4"/>
          <w:sz w:val="28"/>
          <w:szCs w:val="28"/>
          <w:shd w:val="clear" w:color="auto" w:fill="FFFFFF"/>
          <w:lang w:val="sv-SE"/>
        </w:rPr>
        <w:t xml:space="preserve">020 của UBND </w:t>
      </w:r>
      <w:r w:rsidR="00312600" w:rsidRPr="0057020F">
        <w:rPr>
          <w:rFonts w:asciiTheme="majorHAnsi" w:hAnsiTheme="majorHAnsi"/>
          <w:color w:val="000000"/>
          <w:spacing w:val="4"/>
          <w:sz w:val="28"/>
          <w:szCs w:val="28"/>
          <w:shd w:val="clear" w:color="auto" w:fill="FFFFFF"/>
          <w:lang w:val="sv-SE"/>
        </w:rPr>
        <w:lastRenderedPageBreak/>
        <w:t>tỉnh. Mời</w:t>
      </w:r>
      <w:r w:rsidR="00312600">
        <w:rPr>
          <w:rFonts w:asciiTheme="majorHAnsi" w:hAnsiTheme="majorHAnsi"/>
          <w:color w:val="000000"/>
          <w:spacing w:val="4"/>
          <w:sz w:val="28"/>
          <w:szCs w:val="28"/>
          <w:shd w:val="clear" w:color="auto" w:fill="FFFFFF"/>
          <w:lang w:val="sv-SE"/>
        </w:rPr>
        <w:t xml:space="preserve"> Thường trực HĐND tỉnh, </w:t>
      </w:r>
      <w:r w:rsidR="00312600" w:rsidRPr="0057020F">
        <w:rPr>
          <w:rFonts w:asciiTheme="majorHAnsi" w:hAnsiTheme="majorHAnsi"/>
          <w:color w:val="000000"/>
          <w:spacing w:val="4"/>
          <w:sz w:val="28"/>
          <w:szCs w:val="28"/>
          <w:shd w:val="clear" w:color="auto" w:fill="FFFFFF"/>
          <w:lang w:val="sv-SE"/>
        </w:rPr>
        <w:t>lãnh đạo Ủy ban MTTQVN tỉnh; các Đ/c Thành viên UBND tỉnh; Đại diện lãnh đạo Văn phòng: Tỉnh ủy, HĐND, Ủy ban MTTQVN tỉnh; Giám đốc, Thủ trưởng các đơn vị: </w:t>
      </w:r>
      <w:r w:rsidR="00E14209">
        <w:rPr>
          <w:rFonts w:asciiTheme="majorHAnsi" w:hAnsiTheme="majorHAnsi"/>
          <w:color w:val="000000"/>
          <w:spacing w:val="4"/>
          <w:sz w:val="28"/>
          <w:szCs w:val="28"/>
          <w:shd w:val="clear" w:color="auto" w:fill="FFFFFF"/>
          <w:lang w:val="sv-SE"/>
        </w:rPr>
        <w:t xml:space="preserve">Sở Thông tin và Truyền thông, </w:t>
      </w:r>
      <w:r w:rsidR="00312600" w:rsidRPr="0057020F">
        <w:rPr>
          <w:rFonts w:asciiTheme="majorHAnsi" w:hAnsiTheme="majorHAnsi"/>
          <w:color w:val="000000"/>
          <w:spacing w:val="4"/>
          <w:sz w:val="28"/>
          <w:szCs w:val="28"/>
          <w:shd w:val="clear" w:color="auto" w:fill="FFFFFF"/>
          <w:lang w:val="sv-SE"/>
        </w:rPr>
        <w:t>Kho bạc Nhà nước</w:t>
      </w:r>
      <w:r w:rsidR="00E65E3C">
        <w:rPr>
          <w:rFonts w:asciiTheme="majorHAnsi" w:hAnsiTheme="majorHAnsi"/>
          <w:color w:val="000000"/>
          <w:spacing w:val="4"/>
          <w:sz w:val="28"/>
          <w:szCs w:val="28"/>
          <w:shd w:val="clear" w:color="auto" w:fill="FFFFFF"/>
          <w:lang w:val="sv-SE"/>
        </w:rPr>
        <w:t xml:space="preserve"> </w:t>
      </w:r>
      <w:r w:rsidR="00312600" w:rsidRPr="0057020F">
        <w:rPr>
          <w:rFonts w:asciiTheme="majorHAnsi" w:hAnsiTheme="majorHAnsi"/>
          <w:color w:val="000000"/>
          <w:spacing w:val="4"/>
          <w:sz w:val="28"/>
          <w:szCs w:val="28"/>
          <w:shd w:val="clear" w:color="auto" w:fill="FFFFFF"/>
          <w:lang w:val="sv-SE"/>
        </w:rPr>
        <w:t xml:space="preserve">Hậu Giang, Cục Thuế tỉnh, Cục Thống kê, Ngân hàng Nhà nước Chi nhánh tỉnh, </w:t>
      </w:r>
      <w:r w:rsidR="00312600">
        <w:rPr>
          <w:rFonts w:asciiTheme="majorHAnsi" w:hAnsiTheme="majorHAnsi"/>
          <w:color w:val="000000"/>
          <w:spacing w:val="4"/>
          <w:sz w:val="28"/>
          <w:szCs w:val="28"/>
          <w:shd w:val="clear" w:color="auto" w:fill="FFFFFF"/>
          <w:lang w:val="sv-SE"/>
        </w:rPr>
        <w:t xml:space="preserve">02 </w:t>
      </w:r>
      <w:r w:rsidR="00312600" w:rsidRPr="0057020F">
        <w:rPr>
          <w:rFonts w:asciiTheme="majorHAnsi" w:hAnsiTheme="majorHAnsi"/>
          <w:color w:val="000000"/>
          <w:spacing w:val="4"/>
          <w:sz w:val="28"/>
          <w:szCs w:val="28"/>
          <w:shd w:val="clear" w:color="auto" w:fill="FFFFFF"/>
          <w:lang w:val="sv-SE"/>
        </w:rPr>
        <w:t>Ban QLDA ĐTXD cấp tỉnh, Ban Quản lý khu nông nghiệp ứng dụng công nghệ cao, Liên minh Hợp tác xã tỉnh, Quỹ Đầu tư Phát triển tỉnh, Bảo hiểm xã hội tỉnh, Cục Quản lý thị trường tỉnh, Cục Thi hành án dân sự tỉnh, Văn phòng Điều phối nông thôn mới tỉnh, Hiệp hội Doanh nghiệp tỉnh, Báo Hậu Giang, Đài Phát thanh và Truyền hình Hậu Giang, Chi cục Hải quan Hậu Giang</w:t>
      </w:r>
      <w:r w:rsidR="00312600" w:rsidRPr="0057020F">
        <w:rPr>
          <w:rStyle w:val="Emphasis"/>
          <w:rFonts w:asciiTheme="majorHAnsi" w:hAnsiTheme="majorHAnsi"/>
          <w:color w:val="000000"/>
          <w:spacing w:val="4"/>
          <w:sz w:val="28"/>
          <w:szCs w:val="28"/>
          <w:shd w:val="clear" w:color="auto" w:fill="FFFFFF"/>
          <w:lang w:val="sv-SE"/>
        </w:rPr>
        <w:t> </w:t>
      </w:r>
      <w:r w:rsidR="00312600" w:rsidRPr="0057020F">
        <w:rPr>
          <w:rFonts w:asciiTheme="majorHAnsi" w:hAnsiTheme="majorHAnsi"/>
          <w:color w:val="000000"/>
          <w:spacing w:val="4"/>
          <w:sz w:val="28"/>
          <w:szCs w:val="28"/>
          <w:shd w:val="clear" w:color="auto" w:fill="FFFFFF"/>
          <w:lang w:val="sv-SE"/>
        </w:rPr>
        <w:t>(Ban Quản lý các khu công nghiệp tỉnh, Chi cục Hải quan Hậu Giang dự họp tại UBND huyện Châu Thành; Khu Bảo tồn thiên nhiên Lung Ngọc Hoàng dự họp tại Phụng Hiệp). Điểm tại phòng họp số 1 UBND tỉnh.</w:t>
      </w:r>
      <w:r w:rsidR="00312600" w:rsidRPr="0057020F">
        <w:rPr>
          <w:rStyle w:val="Emphasis"/>
          <w:rFonts w:asciiTheme="majorHAnsi" w:hAnsiTheme="majorHAnsi"/>
          <w:color w:val="000000"/>
          <w:spacing w:val="4"/>
          <w:sz w:val="28"/>
          <w:szCs w:val="28"/>
          <w:shd w:val="clear" w:color="auto" w:fill="FFFFFF"/>
          <w:lang w:val="sv-SE"/>
        </w:rPr>
        <w:t> Thành phần cấp huyện: do UBND huyện mời; dự họp tại phòng họp trực tuyến cấp huyện. Thử nghiệm hệ thống lúc</w:t>
      </w:r>
      <w:r w:rsidR="00312600">
        <w:rPr>
          <w:rStyle w:val="Emphasis"/>
          <w:rFonts w:asciiTheme="majorHAnsi" w:hAnsiTheme="majorHAnsi"/>
          <w:color w:val="000000"/>
          <w:spacing w:val="4"/>
          <w:sz w:val="28"/>
          <w:szCs w:val="28"/>
          <w:shd w:val="clear" w:color="auto" w:fill="FFFFFF"/>
          <w:lang w:val="sv-SE"/>
        </w:rPr>
        <w:t xml:space="preserve"> 15 giờ ngày 29/10/2020;</w:t>
      </w:r>
      <w:r w:rsidR="00312600" w:rsidRPr="0057020F">
        <w:rPr>
          <w:rStyle w:val="Emphasis"/>
          <w:rFonts w:asciiTheme="majorHAnsi" w:hAnsiTheme="majorHAnsi"/>
          <w:color w:val="000000"/>
          <w:spacing w:val="4"/>
          <w:sz w:val="28"/>
          <w:szCs w:val="28"/>
          <w:shd w:val="clear" w:color="auto" w:fill="FFFFFF"/>
          <w:lang w:val="sv-SE"/>
        </w:rPr>
        <w:t xml:space="preserve"> Tài liệu</w:t>
      </w:r>
      <w:r w:rsidR="00312600">
        <w:rPr>
          <w:rStyle w:val="Emphasis"/>
          <w:rFonts w:asciiTheme="majorHAnsi" w:hAnsiTheme="majorHAnsi"/>
          <w:color w:val="000000"/>
          <w:spacing w:val="4"/>
          <w:sz w:val="28"/>
          <w:szCs w:val="28"/>
          <w:shd w:val="clear" w:color="auto" w:fill="FFFFFF"/>
          <w:lang w:val="sv-SE"/>
        </w:rPr>
        <w:t xml:space="preserve"> Hội nghị </w:t>
      </w:r>
      <w:r w:rsidR="00312600" w:rsidRPr="0057020F">
        <w:rPr>
          <w:rStyle w:val="Emphasis"/>
          <w:rFonts w:asciiTheme="majorHAnsi" w:hAnsiTheme="majorHAnsi"/>
          <w:color w:val="000000"/>
          <w:spacing w:val="4"/>
          <w:sz w:val="28"/>
          <w:szCs w:val="28"/>
          <w:shd w:val="clear" w:color="auto" w:fill="FFFFFF"/>
          <w:lang w:val="sv-SE"/>
        </w:rPr>
        <w:t>đăng tải trên Cổng Thông tin điện tử tỉnh Hậu Giang.</w:t>
      </w:r>
      <w:r w:rsidR="00BB323B">
        <w:rPr>
          <w:rStyle w:val="Emphasis"/>
          <w:rFonts w:asciiTheme="majorHAnsi" w:hAnsiTheme="majorHAnsi"/>
          <w:color w:val="000000"/>
          <w:spacing w:val="4"/>
          <w:sz w:val="28"/>
          <w:szCs w:val="28"/>
          <w:shd w:val="clear" w:color="auto" w:fill="FFFFFF"/>
          <w:lang w:val="sv-SE"/>
        </w:rPr>
        <w:t xml:space="preserve"> </w:t>
      </w:r>
      <w:r w:rsidR="00BB323B" w:rsidRPr="00BB323B">
        <w:rPr>
          <w:rStyle w:val="Emphasis"/>
          <w:rFonts w:asciiTheme="majorHAnsi" w:hAnsiTheme="majorHAnsi"/>
          <w:b/>
          <w:color w:val="000000"/>
          <w:spacing w:val="4"/>
          <w:sz w:val="28"/>
          <w:szCs w:val="28"/>
          <w:shd w:val="clear" w:color="auto" w:fill="FFFFFF"/>
          <w:lang w:val="sv-SE"/>
        </w:rPr>
        <w:t>LĐVP</w:t>
      </w:r>
    </w:p>
    <w:p w:rsidR="00F460E8" w:rsidRPr="00BB323B" w:rsidRDefault="00793473" w:rsidP="00F460E8">
      <w:pPr>
        <w:ind w:firstLine="720"/>
        <w:jc w:val="both"/>
        <w:rPr>
          <w:b/>
          <w:i/>
          <w:color w:val="0000FF"/>
          <w:sz w:val="28"/>
          <w:szCs w:val="28"/>
          <w:lang w:val="sv-SE"/>
        </w:rPr>
      </w:pPr>
      <w:r>
        <w:rPr>
          <w:rFonts w:asciiTheme="majorHAnsi" w:hAnsiTheme="majorHAnsi" w:cstheme="majorHAnsi"/>
          <w:sz w:val="28"/>
          <w:szCs w:val="28"/>
          <w:shd w:val="clear" w:color="auto" w:fill="FFFFFF"/>
          <w:lang w:val="sv-SE"/>
        </w:rPr>
        <w:t>- 13 giờ 30’</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Phó Chủ tịch </w:t>
      </w:r>
      <w:r w:rsidRPr="0057020F">
        <w:rPr>
          <w:rFonts w:asciiTheme="majorHAnsi" w:hAnsiTheme="majorHAnsi"/>
          <w:color w:val="000000"/>
          <w:spacing w:val="4"/>
          <w:sz w:val="28"/>
          <w:szCs w:val="28"/>
          <w:shd w:val="clear" w:color="auto" w:fill="FFFFFF"/>
          <w:lang w:val="sv-SE"/>
        </w:rPr>
        <w:t>dự</w:t>
      </w:r>
      <w:r>
        <w:rPr>
          <w:rFonts w:asciiTheme="majorHAnsi" w:hAnsiTheme="majorHAnsi"/>
          <w:color w:val="000000"/>
          <w:spacing w:val="4"/>
          <w:sz w:val="28"/>
          <w:szCs w:val="28"/>
          <w:shd w:val="clear" w:color="auto" w:fill="FFFFFF"/>
          <w:lang w:val="sv-SE"/>
        </w:rPr>
        <w:t xml:space="preserve"> tổng kết công tác chỉ đạo đại hội đảng bộ các cấp. Điểm tại </w:t>
      </w:r>
      <w:r w:rsidR="0005284F">
        <w:rPr>
          <w:rFonts w:asciiTheme="majorHAnsi" w:hAnsiTheme="majorHAnsi"/>
          <w:color w:val="000000"/>
          <w:spacing w:val="4"/>
          <w:sz w:val="28"/>
          <w:szCs w:val="28"/>
          <w:shd w:val="clear" w:color="auto" w:fill="FFFFFF"/>
          <w:lang w:val="sv-SE"/>
        </w:rPr>
        <w:t>Hội trường</w:t>
      </w:r>
      <w:r>
        <w:rPr>
          <w:rFonts w:asciiTheme="majorHAnsi" w:hAnsiTheme="majorHAnsi"/>
          <w:color w:val="000000"/>
          <w:spacing w:val="4"/>
          <w:sz w:val="28"/>
          <w:szCs w:val="28"/>
          <w:shd w:val="clear" w:color="auto" w:fill="FFFFFF"/>
          <w:lang w:val="sv-SE"/>
        </w:rPr>
        <w:t xml:space="preserve"> Tỉnh ủy</w:t>
      </w:r>
      <w:r w:rsidRPr="00BB323B">
        <w:rPr>
          <w:rFonts w:asciiTheme="majorHAnsi" w:hAnsiTheme="majorHAnsi"/>
          <w:b/>
          <w:i/>
          <w:color w:val="000000"/>
          <w:spacing w:val="4"/>
          <w:sz w:val="28"/>
          <w:szCs w:val="28"/>
          <w:shd w:val="clear" w:color="auto" w:fill="FFFFFF"/>
          <w:lang w:val="sv-SE"/>
        </w:rPr>
        <w:t>.</w:t>
      </w:r>
      <w:r w:rsidR="00BB323B" w:rsidRPr="00BB323B">
        <w:rPr>
          <w:rFonts w:asciiTheme="majorHAnsi" w:hAnsiTheme="majorHAnsi"/>
          <w:b/>
          <w:i/>
          <w:color w:val="000000"/>
          <w:spacing w:val="4"/>
          <w:sz w:val="28"/>
          <w:szCs w:val="28"/>
          <w:shd w:val="clear" w:color="auto" w:fill="FFFFFF"/>
          <w:lang w:val="sv-SE"/>
        </w:rPr>
        <w:t xml:space="preserve"> Đ/c Thật; Thoại</w:t>
      </w:r>
    </w:p>
    <w:p w:rsidR="00C5641B" w:rsidRPr="00A72445" w:rsidRDefault="00C5641B" w:rsidP="00C5641B">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Pr="00AE5416">
        <w:rPr>
          <w:rFonts w:asciiTheme="majorHAnsi" w:hAnsiTheme="majorHAnsi" w:cstheme="majorHAnsi"/>
          <w:b/>
          <w:spacing w:val="-2"/>
          <w:sz w:val="28"/>
          <w:szCs w:val="28"/>
          <w:lang w:val="sv-SE"/>
        </w:rPr>
        <w:t>H</w:t>
      </w:r>
      <w:r>
        <w:rPr>
          <w:rFonts w:asciiTheme="majorHAnsi" w:hAnsiTheme="majorHAnsi" w:cstheme="majorHAnsi"/>
          <w:b/>
          <w:spacing w:val="-2"/>
          <w:sz w:val="28"/>
          <w:szCs w:val="28"/>
          <w:lang w:val="sv-SE"/>
        </w:rPr>
        <w:t>Ứ BẢY</w:t>
      </w:r>
      <w:r w:rsidRPr="00A72445">
        <w:rPr>
          <w:rFonts w:asciiTheme="majorHAnsi" w:hAnsiTheme="majorHAnsi" w:cstheme="majorHAnsi"/>
          <w:b/>
          <w:spacing w:val="-2"/>
          <w:sz w:val="28"/>
          <w:szCs w:val="28"/>
          <w:lang w:val="sv-SE"/>
        </w:rPr>
        <w:tab/>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31/10</w:t>
      </w:r>
    </w:p>
    <w:p w:rsidR="00533061" w:rsidRDefault="0078308B" w:rsidP="00C5641B">
      <w:pPr>
        <w:jc w:val="both"/>
        <w:rPr>
          <w:rFonts w:asciiTheme="majorHAnsi" w:hAnsiTheme="majorHAnsi" w:cstheme="majorHAnsi"/>
          <w:bCs/>
          <w:iCs/>
          <w:sz w:val="28"/>
          <w:szCs w:val="28"/>
          <w:lang w:val="sv-SE"/>
        </w:rPr>
      </w:pPr>
      <w:r>
        <w:rPr>
          <w:rFonts w:asciiTheme="majorHAnsi" w:hAnsiTheme="majorHAnsi" w:cstheme="majorHAnsi"/>
          <w:bCs/>
          <w:iCs/>
          <w:sz w:val="28"/>
          <w:szCs w:val="28"/>
          <w:lang w:val="sv-SE"/>
        </w:rPr>
        <w:tab/>
        <w:t xml:space="preserve">8 giờ, Phó Chủ tịch Thường trực Đồng Văn Thanh dự Hội nghị trực tuyến toàn quốc ngành Giáo dục năm 2020. Mời đại diện lãnh đạo: Ban Tuyên giáo Tỉnh ủy, Ban Văn hóa – Xã hội HĐND tỉnh, Tỉnh Đoàn, Hội Khuyến học tỉnh, các Sở: Nội vụ, Y tế, Tài chính, Kế hoạch và Đầu tư, Trường Đại học Võ Trường Toản, Trường Cao đẳng Cộng đồng Hậu Giang; các đơn vị trực thuộc Sở Giáo dục và Đào tạo; Thường trực UBND, Trưởng phòng GD - ĐT các huyện, thị xã, thành phố (Sở Giáo dục và Đào tạo chuẩn bị tài liệu, </w:t>
      </w:r>
      <w:r>
        <w:rPr>
          <w:rFonts w:asciiTheme="majorHAnsi" w:hAnsiTheme="majorHAnsi" w:cstheme="majorHAnsi"/>
          <w:bCs/>
          <w:iCs/>
          <w:sz w:val="28"/>
          <w:szCs w:val="28"/>
          <w:lang w:val="sv-SE"/>
        </w:rPr>
        <w:t>thư mờ</w:t>
      </w:r>
      <w:r>
        <w:rPr>
          <w:rFonts w:asciiTheme="majorHAnsi" w:hAnsiTheme="majorHAnsi" w:cstheme="majorHAnsi"/>
          <w:bCs/>
          <w:iCs/>
          <w:sz w:val="28"/>
          <w:szCs w:val="28"/>
          <w:lang w:val="sv-SE"/>
        </w:rPr>
        <w:t>i, hậu cần). Điểm tại phòng họp số 3 UBND tỉnh.</w:t>
      </w:r>
      <w:r w:rsidR="00E51FF0">
        <w:rPr>
          <w:rFonts w:asciiTheme="majorHAnsi" w:hAnsiTheme="majorHAnsi" w:cstheme="majorHAnsi"/>
          <w:bCs/>
          <w:iCs/>
          <w:sz w:val="28"/>
          <w:szCs w:val="28"/>
          <w:lang w:val="sv-SE"/>
        </w:rPr>
        <w:t xml:space="preserve"> </w:t>
      </w:r>
      <w:r w:rsidR="00E51FF0" w:rsidRPr="00E51FF0">
        <w:rPr>
          <w:rFonts w:asciiTheme="majorHAnsi" w:hAnsiTheme="majorHAnsi" w:cstheme="majorHAnsi"/>
          <w:b/>
          <w:bCs/>
          <w:i/>
          <w:iCs/>
          <w:sz w:val="28"/>
          <w:szCs w:val="28"/>
          <w:lang w:val="sv-SE"/>
        </w:rPr>
        <w:t>Đ/c Thoại; NCTH</w:t>
      </w:r>
    </w:p>
    <w:p w:rsidR="0078308B" w:rsidRDefault="0078308B" w:rsidP="00C5641B">
      <w:pPr>
        <w:jc w:val="both"/>
        <w:rPr>
          <w:rFonts w:asciiTheme="majorHAnsi" w:hAnsiTheme="majorHAnsi" w:cstheme="majorHAnsi"/>
          <w:b/>
          <w:bCs/>
          <w:iCs/>
          <w:sz w:val="28"/>
          <w:szCs w:val="28"/>
          <w:lang w:val="sv-SE"/>
        </w:rPr>
      </w:pPr>
      <w:r w:rsidRPr="0078308B">
        <w:rPr>
          <w:rFonts w:asciiTheme="majorHAnsi" w:hAnsiTheme="majorHAnsi" w:cstheme="majorHAnsi"/>
          <w:b/>
          <w:bCs/>
          <w:iCs/>
          <w:sz w:val="28"/>
          <w:szCs w:val="28"/>
          <w:lang w:val="sv-SE"/>
        </w:rPr>
        <w:t xml:space="preserve">CHỦ NHẬT </w:t>
      </w:r>
      <w:r w:rsidRPr="0078308B">
        <w:rPr>
          <w:rFonts w:asciiTheme="majorHAnsi" w:hAnsiTheme="majorHAnsi" w:cstheme="majorHAnsi"/>
          <w:b/>
          <w:bCs/>
          <w:iCs/>
          <w:sz w:val="28"/>
          <w:szCs w:val="28"/>
          <w:lang w:val="sv-SE"/>
        </w:rPr>
        <w:tab/>
        <w:t>01/11</w:t>
      </w:r>
    </w:p>
    <w:p w:rsidR="0078308B" w:rsidRDefault="0078308B" w:rsidP="0078308B">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8 giờ, </w:t>
      </w:r>
      <w:r>
        <w:rPr>
          <w:rFonts w:asciiTheme="majorHAnsi" w:hAnsiTheme="majorHAnsi" w:cstheme="majorHAnsi"/>
          <w:sz w:val="28"/>
          <w:szCs w:val="28"/>
          <w:shd w:val="clear" w:color="auto" w:fill="FFFFFF"/>
          <w:lang w:val="sv-SE"/>
        </w:rPr>
        <w:t>Thường trực UBND tỉnh ủy nhiệm Chánh Thanh tra tỉnh</w:t>
      </w:r>
      <w:r>
        <w:rPr>
          <w:rFonts w:asciiTheme="majorHAnsi" w:hAnsiTheme="majorHAnsi" w:cstheme="majorHAnsi"/>
          <w:sz w:val="28"/>
          <w:szCs w:val="28"/>
          <w:shd w:val="clear" w:color="auto" w:fill="FFFFFF"/>
          <w:lang w:val="sv-SE"/>
        </w:rPr>
        <w:t xml:space="preserve"> dự Đại hội Thi đua yêu nước ngành Thanh tra lần thứ V </w:t>
      </w:r>
      <w:r w:rsidRPr="00232CD3">
        <w:rPr>
          <w:rFonts w:asciiTheme="majorHAnsi" w:hAnsiTheme="majorHAnsi" w:cstheme="majorHAnsi"/>
          <w:i/>
          <w:sz w:val="28"/>
          <w:szCs w:val="28"/>
          <w:shd w:val="clear" w:color="auto" w:fill="FFFFFF"/>
          <w:lang w:val="sv-SE"/>
        </w:rPr>
        <w:t>(trực tuyến)</w:t>
      </w:r>
      <w:r>
        <w:rPr>
          <w:rFonts w:asciiTheme="majorHAnsi" w:hAnsiTheme="majorHAnsi" w:cstheme="majorHAnsi"/>
          <w:sz w:val="28"/>
          <w:szCs w:val="28"/>
          <w:shd w:val="clear" w:color="auto" w:fill="FFFFFF"/>
          <w:lang w:val="sv-SE"/>
        </w:rPr>
        <w:t>. Mời đại diện Sở Nội vụ (Ban Thi đua khen thưởng), Ban Tiếp công dân tỉnh, Chánh Thanh tra, các Phó Chánh Thanh tra và các phòng thuộc Thanh</w:t>
      </w:r>
      <w:r>
        <w:rPr>
          <w:rFonts w:asciiTheme="majorHAnsi" w:hAnsiTheme="majorHAnsi" w:cstheme="majorHAnsi"/>
          <w:sz w:val="28"/>
          <w:szCs w:val="28"/>
          <w:shd w:val="clear" w:color="auto" w:fill="FFFFFF"/>
          <w:lang w:val="sv-SE"/>
        </w:rPr>
        <w:t xml:space="preserve"> tra tỉnh; Chánh Thanh tra các S</w:t>
      </w:r>
      <w:r>
        <w:rPr>
          <w:rFonts w:asciiTheme="majorHAnsi" w:hAnsiTheme="majorHAnsi" w:cstheme="majorHAnsi"/>
          <w:sz w:val="28"/>
          <w:szCs w:val="28"/>
          <w:shd w:val="clear" w:color="auto" w:fill="FFFFFF"/>
          <w:lang w:val="sv-SE"/>
        </w:rPr>
        <w:t xml:space="preserve">ở, ban ngành và các huyện, thị xã, thành phố (Thanh tra tỉnh chuẩn bị tài liệu, hậu cần và thư mời). Điểm tại phòng họp số 3 UBND tỉnh. </w:t>
      </w:r>
      <w:r w:rsidRPr="00BB323B">
        <w:rPr>
          <w:rFonts w:asciiTheme="majorHAnsi" w:hAnsiTheme="majorHAnsi" w:cstheme="majorHAnsi"/>
          <w:b/>
          <w:i/>
          <w:sz w:val="28"/>
          <w:szCs w:val="28"/>
          <w:shd w:val="clear" w:color="auto" w:fill="FFFFFF"/>
          <w:lang w:val="sv-SE"/>
        </w:rPr>
        <w:t>Đ/c Thêm; Ban TCD</w:t>
      </w:r>
      <w:r>
        <w:rPr>
          <w:rFonts w:asciiTheme="majorHAnsi" w:hAnsiTheme="majorHAnsi" w:cstheme="majorHAnsi"/>
          <w:b/>
          <w:i/>
          <w:sz w:val="28"/>
          <w:szCs w:val="28"/>
          <w:shd w:val="clear" w:color="auto" w:fill="FFFFFF"/>
          <w:lang w:val="sv-SE"/>
        </w:rPr>
        <w:t>; NC</w:t>
      </w:r>
    </w:p>
    <w:p w:rsidR="0078308B" w:rsidRPr="0078308B" w:rsidRDefault="0078308B" w:rsidP="00C5641B">
      <w:pPr>
        <w:jc w:val="both"/>
        <w:rPr>
          <w:rFonts w:asciiTheme="majorHAnsi" w:hAnsiTheme="majorHAnsi" w:cstheme="majorHAnsi"/>
          <w:b/>
          <w:bCs/>
          <w:iCs/>
          <w:sz w:val="28"/>
          <w:szCs w:val="28"/>
          <w:lang w:val="sv-SE"/>
        </w:rPr>
      </w:pP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232CD3" w:rsidRDefault="00232CD3"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3961EA9" wp14:editId="01230227">
                <wp:simplePos x="0" y="0"/>
                <wp:positionH relativeFrom="column">
                  <wp:posOffset>3219450</wp:posOffset>
                </wp:positionH>
                <wp:positionV relativeFrom="paragraph">
                  <wp:posOffset>16509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1.3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232CD3" w:rsidRDefault="00232CD3" w:rsidP="00D07DDB">
      <w:pPr>
        <w:ind w:firstLine="720"/>
        <w:jc w:val="both"/>
        <w:rPr>
          <w:rFonts w:asciiTheme="majorHAnsi" w:hAnsiTheme="majorHAnsi" w:cstheme="majorHAnsi"/>
          <w:b/>
          <w:bCs/>
          <w:i/>
          <w:iCs/>
          <w:sz w:val="16"/>
          <w:szCs w:val="16"/>
          <w:lang w:val="sv-SE"/>
        </w:rPr>
      </w:pP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E72F00">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12" w:rsidRDefault="00664C12" w:rsidP="009C726C">
      <w:r>
        <w:separator/>
      </w:r>
    </w:p>
  </w:endnote>
  <w:endnote w:type="continuationSeparator" w:id="0">
    <w:p w:rsidR="00664C12" w:rsidRDefault="00664C12"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12" w:rsidRDefault="00664C12" w:rsidP="009C726C">
      <w:r>
        <w:separator/>
      </w:r>
    </w:p>
  </w:footnote>
  <w:footnote w:type="continuationSeparator" w:id="0">
    <w:p w:rsidR="00664C12" w:rsidRDefault="00664C12"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5284F"/>
    <w:rsid w:val="00055138"/>
    <w:rsid w:val="000558D4"/>
    <w:rsid w:val="00056F6A"/>
    <w:rsid w:val="00057311"/>
    <w:rsid w:val="00057AD1"/>
    <w:rsid w:val="00061F4F"/>
    <w:rsid w:val="00063A8E"/>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277DF"/>
    <w:rsid w:val="00134304"/>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77930"/>
    <w:rsid w:val="00180630"/>
    <w:rsid w:val="00180E13"/>
    <w:rsid w:val="00183279"/>
    <w:rsid w:val="00184750"/>
    <w:rsid w:val="00186BF0"/>
    <w:rsid w:val="00187E97"/>
    <w:rsid w:val="001903CD"/>
    <w:rsid w:val="00190EF5"/>
    <w:rsid w:val="00191C97"/>
    <w:rsid w:val="001929E5"/>
    <w:rsid w:val="00195619"/>
    <w:rsid w:val="001A0C9D"/>
    <w:rsid w:val="001A19A5"/>
    <w:rsid w:val="001A4165"/>
    <w:rsid w:val="001B00A4"/>
    <w:rsid w:val="001B2DD2"/>
    <w:rsid w:val="001B2EB1"/>
    <w:rsid w:val="001B455F"/>
    <w:rsid w:val="001B49B9"/>
    <w:rsid w:val="001B5C4F"/>
    <w:rsid w:val="001C1D6D"/>
    <w:rsid w:val="001C2C72"/>
    <w:rsid w:val="001C4EAE"/>
    <w:rsid w:val="001C66A3"/>
    <w:rsid w:val="001C72FB"/>
    <w:rsid w:val="001D0B1D"/>
    <w:rsid w:val="001D33A5"/>
    <w:rsid w:val="001D4142"/>
    <w:rsid w:val="001D5A21"/>
    <w:rsid w:val="001D69DF"/>
    <w:rsid w:val="001E0A28"/>
    <w:rsid w:val="001E1421"/>
    <w:rsid w:val="001E17EA"/>
    <w:rsid w:val="001E1BDF"/>
    <w:rsid w:val="001E3168"/>
    <w:rsid w:val="001E331F"/>
    <w:rsid w:val="001E341A"/>
    <w:rsid w:val="001E4627"/>
    <w:rsid w:val="001E63F3"/>
    <w:rsid w:val="001F19D5"/>
    <w:rsid w:val="001F1DE2"/>
    <w:rsid w:val="001F21A8"/>
    <w:rsid w:val="001F2B6C"/>
    <w:rsid w:val="001F6168"/>
    <w:rsid w:val="001F673D"/>
    <w:rsid w:val="001F6C01"/>
    <w:rsid w:val="001F733C"/>
    <w:rsid w:val="00202988"/>
    <w:rsid w:val="00203190"/>
    <w:rsid w:val="002036E7"/>
    <w:rsid w:val="002048C5"/>
    <w:rsid w:val="00205EAA"/>
    <w:rsid w:val="0020698A"/>
    <w:rsid w:val="00213F5F"/>
    <w:rsid w:val="002140F4"/>
    <w:rsid w:val="00214189"/>
    <w:rsid w:val="00214E50"/>
    <w:rsid w:val="00223AE2"/>
    <w:rsid w:val="00224BAA"/>
    <w:rsid w:val="002275C3"/>
    <w:rsid w:val="00232CD3"/>
    <w:rsid w:val="002330FF"/>
    <w:rsid w:val="002437E8"/>
    <w:rsid w:val="002443B0"/>
    <w:rsid w:val="0024501A"/>
    <w:rsid w:val="00245AF7"/>
    <w:rsid w:val="00245B86"/>
    <w:rsid w:val="0024603F"/>
    <w:rsid w:val="00246A7D"/>
    <w:rsid w:val="0024794E"/>
    <w:rsid w:val="00250146"/>
    <w:rsid w:val="0025383D"/>
    <w:rsid w:val="00253A8D"/>
    <w:rsid w:val="002577D2"/>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E6B"/>
    <w:rsid w:val="00282B99"/>
    <w:rsid w:val="00284338"/>
    <w:rsid w:val="00285576"/>
    <w:rsid w:val="0028563F"/>
    <w:rsid w:val="0028592D"/>
    <w:rsid w:val="0028644E"/>
    <w:rsid w:val="00286B64"/>
    <w:rsid w:val="002873E2"/>
    <w:rsid w:val="00290A3E"/>
    <w:rsid w:val="00291D50"/>
    <w:rsid w:val="00292463"/>
    <w:rsid w:val="002A12E5"/>
    <w:rsid w:val="002A1F82"/>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72BA"/>
    <w:rsid w:val="002D285F"/>
    <w:rsid w:val="002D2EDD"/>
    <w:rsid w:val="002D6324"/>
    <w:rsid w:val="002D7C1E"/>
    <w:rsid w:val="002E0EB9"/>
    <w:rsid w:val="002E1162"/>
    <w:rsid w:val="002E3EA1"/>
    <w:rsid w:val="002E4F2C"/>
    <w:rsid w:val="002E5936"/>
    <w:rsid w:val="002E63CD"/>
    <w:rsid w:val="002F07D4"/>
    <w:rsid w:val="002F1AB5"/>
    <w:rsid w:val="003024E5"/>
    <w:rsid w:val="00303080"/>
    <w:rsid w:val="0030564F"/>
    <w:rsid w:val="00306B7F"/>
    <w:rsid w:val="00311D57"/>
    <w:rsid w:val="00312600"/>
    <w:rsid w:val="0031479A"/>
    <w:rsid w:val="00315D78"/>
    <w:rsid w:val="00316D5C"/>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475"/>
    <w:rsid w:val="003356EE"/>
    <w:rsid w:val="00335A1C"/>
    <w:rsid w:val="00336A9D"/>
    <w:rsid w:val="00337A00"/>
    <w:rsid w:val="00337CAE"/>
    <w:rsid w:val="0034067F"/>
    <w:rsid w:val="003417C8"/>
    <w:rsid w:val="003429FD"/>
    <w:rsid w:val="00343258"/>
    <w:rsid w:val="0034649E"/>
    <w:rsid w:val="00347E1B"/>
    <w:rsid w:val="00353455"/>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71AA"/>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20256"/>
    <w:rsid w:val="00421968"/>
    <w:rsid w:val="00421D0D"/>
    <w:rsid w:val="00422383"/>
    <w:rsid w:val="004231DA"/>
    <w:rsid w:val="004232DE"/>
    <w:rsid w:val="004259BB"/>
    <w:rsid w:val="00426182"/>
    <w:rsid w:val="004277DD"/>
    <w:rsid w:val="004300C8"/>
    <w:rsid w:val="004316BD"/>
    <w:rsid w:val="004316C1"/>
    <w:rsid w:val="00434846"/>
    <w:rsid w:val="00434E29"/>
    <w:rsid w:val="004405FD"/>
    <w:rsid w:val="00441AD4"/>
    <w:rsid w:val="004425C1"/>
    <w:rsid w:val="00443B01"/>
    <w:rsid w:val="004441C5"/>
    <w:rsid w:val="00444C1A"/>
    <w:rsid w:val="004459A2"/>
    <w:rsid w:val="004478AD"/>
    <w:rsid w:val="0045293A"/>
    <w:rsid w:val="0045409C"/>
    <w:rsid w:val="004549F3"/>
    <w:rsid w:val="00456B08"/>
    <w:rsid w:val="00457FA3"/>
    <w:rsid w:val="004642F2"/>
    <w:rsid w:val="00465E05"/>
    <w:rsid w:val="004662CD"/>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54D2"/>
    <w:rsid w:val="004B6824"/>
    <w:rsid w:val="004B7565"/>
    <w:rsid w:val="004C031D"/>
    <w:rsid w:val="004C16EF"/>
    <w:rsid w:val="004C1CC4"/>
    <w:rsid w:val="004C420C"/>
    <w:rsid w:val="004C52E6"/>
    <w:rsid w:val="004C5B9B"/>
    <w:rsid w:val="004D15D1"/>
    <w:rsid w:val="004D2F97"/>
    <w:rsid w:val="004D543E"/>
    <w:rsid w:val="004D5601"/>
    <w:rsid w:val="004D7262"/>
    <w:rsid w:val="004D73FD"/>
    <w:rsid w:val="004D76AF"/>
    <w:rsid w:val="004E0731"/>
    <w:rsid w:val="004E0B80"/>
    <w:rsid w:val="004E4BB1"/>
    <w:rsid w:val="004E7C66"/>
    <w:rsid w:val="004F1A57"/>
    <w:rsid w:val="004F2DAC"/>
    <w:rsid w:val="004F2F5F"/>
    <w:rsid w:val="004F2F6F"/>
    <w:rsid w:val="004F4F8C"/>
    <w:rsid w:val="004F71E0"/>
    <w:rsid w:val="004F71FC"/>
    <w:rsid w:val="004F7A9B"/>
    <w:rsid w:val="00500DA9"/>
    <w:rsid w:val="0050292E"/>
    <w:rsid w:val="00502A2F"/>
    <w:rsid w:val="00512285"/>
    <w:rsid w:val="00512A72"/>
    <w:rsid w:val="00517A3D"/>
    <w:rsid w:val="0052063E"/>
    <w:rsid w:val="005219C1"/>
    <w:rsid w:val="00523498"/>
    <w:rsid w:val="00525DEC"/>
    <w:rsid w:val="0053291E"/>
    <w:rsid w:val="00532A80"/>
    <w:rsid w:val="00533061"/>
    <w:rsid w:val="00537D68"/>
    <w:rsid w:val="00537F4C"/>
    <w:rsid w:val="0054258E"/>
    <w:rsid w:val="00542898"/>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7020F"/>
    <w:rsid w:val="00570DC5"/>
    <w:rsid w:val="0057106F"/>
    <w:rsid w:val="00572F35"/>
    <w:rsid w:val="00575918"/>
    <w:rsid w:val="00576291"/>
    <w:rsid w:val="005779AE"/>
    <w:rsid w:val="00580C00"/>
    <w:rsid w:val="00583AFA"/>
    <w:rsid w:val="0059058D"/>
    <w:rsid w:val="00590AF4"/>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5455"/>
    <w:rsid w:val="005F7133"/>
    <w:rsid w:val="005F7574"/>
    <w:rsid w:val="005F7CB0"/>
    <w:rsid w:val="00602AF9"/>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4C12"/>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34D"/>
    <w:rsid w:val="006973FE"/>
    <w:rsid w:val="006974C2"/>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5363"/>
    <w:rsid w:val="006E072A"/>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B40"/>
    <w:rsid w:val="00750AD6"/>
    <w:rsid w:val="00751554"/>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5EF2"/>
    <w:rsid w:val="007762EC"/>
    <w:rsid w:val="00780A94"/>
    <w:rsid w:val="00780F64"/>
    <w:rsid w:val="0078181A"/>
    <w:rsid w:val="00781CDA"/>
    <w:rsid w:val="0078308B"/>
    <w:rsid w:val="00784993"/>
    <w:rsid w:val="0078746E"/>
    <w:rsid w:val="00792436"/>
    <w:rsid w:val="00793473"/>
    <w:rsid w:val="00793ECD"/>
    <w:rsid w:val="00793EFD"/>
    <w:rsid w:val="00796105"/>
    <w:rsid w:val="00797096"/>
    <w:rsid w:val="00797C56"/>
    <w:rsid w:val="007A328C"/>
    <w:rsid w:val="007A33B9"/>
    <w:rsid w:val="007A3D01"/>
    <w:rsid w:val="007A4810"/>
    <w:rsid w:val="007A5ECD"/>
    <w:rsid w:val="007A6DDE"/>
    <w:rsid w:val="007A6F6D"/>
    <w:rsid w:val="007A767E"/>
    <w:rsid w:val="007B0A30"/>
    <w:rsid w:val="007B3496"/>
    <w:rsid w:val="007B4B0C"/>
    <w:rsid w:val="007B5870"/>
    <w:rsid w:val="007B5E61"/>
    <w:rsid w:val="007B6F05"/>
    <w:rsid w:val="007C1564"/>
    <w:rsid w:val="007C2F22"/>
    <w:rsid w:val="007C42F0"/>
    <w:rsid w:val="007C651D"/>
    <w:rsid w:val="007C791D"/>
    <w:rsid w:val="007C7DA4"/>
    <w:rsid w:val="007D302B"/>
    <w:rsid w:val="007D3140"/>
    <w:rsid w:val="007D3DD1"/>
    <w:rsid w:val="007D5C9B"/>
    <w:rsid w:val="007D7CBE"/>
    <w:rsid w:val="007E12DF"/>
    <w:rsid w:val="007E1AE9"/>
    <w:rsid w:val="007E278D"/>
    <w:rsid w:val="007E6235"/>
    <w:rsid w:val="007E77CB"/>
    <w:rsid w:val="007E7B8A"/>
    <w:rsid w:val="007E7E66"/>
    <w:rsid w:val="007F0574"/>
    <w:rsid w:val="007F354B"/>
    <w:rsid w:val="007F4B6B"/>
    <w:rsid w:val="007F5669"/>
    <w:rsid w:val="007F5932"/>
    <w:rsid w:val="007F5D40"/>
    <w:rsid w:val="007F6710"/>
    <w:rsid w:val="007F6C41"/>
    <w:rsid w:val="008046C1"/>
    <w:rsid w:val="00805C29"/>
    <w:rsid w:val="008102DD"/>
    <w:rsid w:val="00811857"/>
    <w:rsid w:val="00812BF9"/>
    <w:rsid w:val="008131E5"/>
    <w:rsid w:val="00814BA2"/>
    <w:rsid w:val="00825A12"/>
    <w:rsid w:val="008268BC"/>
    <w:rsid w:val="008269BD"/>
    <w:rsid w:val="00827C00"/>
    <w:rsid w:val="00832644"/>
    <w:rsid w:val="00832D35"/>
    <w:rsid w:val="00834FC3"/>
    <w:rsid w:val="00835FCA"/>
    <w:rsid w:val="008376AF"/>
    <w:rsid w:val="008376B8"/>
    <w:rsid w:val="00846C3B"/>
    <w:rsid w:val="00850494"/>
    <w:rsid w:val="00856100"/>
    <w:rsid w:val="00857598"/>
    <w:rsid w:val="00860DE8"/>
    <w:rsid w:val="00861DC7"/>
    <w:rsid w:val="008625AB"/>
    <w:rsid w:val="00870AF8"/>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145F"/>
    <w:rsid w:val="008C1B3E"/>
    <w:rsid w:val="008C43CE"/>
    <w:rsid w:val="008C6244"/>
    <w:rsid w:val="008C694E"/>
    <w:rsid w:val="008C6D00"/>
    <w:rsid w:val="008D67D5"/>
    <w:rsid w:val="008D6855"/>
    <w:rsid w:val="008D7EF9"/>
    <w:rsid w:val="008E15E5"/>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5154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95C2A"/>
    <w:rsid w:val="009A2D78"/>
    <w:rsid w:val="009A3AB4"/>
    <w:rsid w:val="009A637D"/>
    <w:rsid w:val="009B167D"/>
    <w:rsid w:val="009B45A4"/>
    <w:rsid w:val="009B4EA2"/>
    <w:rsid w:val="009B5DF2"/>
    <w:rsid w:val="009B6425"/>
    <w:rsid w:val="009C023A"/>
    <w:rsid w:val="009C0492"/>
    <w:rsid w:val="009C0DFA"/>
    <w:rsid w:val="009C1F67"/>
    <w:rsid w:val="009C2BCA"/>
    <w:rsid w:val="009C3D0D"/>
    <w:rsid w:val="009C3EDB"/>
    <w:rsid w:val="009C433B"/>
    <w:rsid w:val="009C4DAD"/>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6CC4"/>
    <w:rsid w:val="00A344F7"/>
    <w:rsid w:val="00A3680D"/>
    <w:rsid w:val="00A3708C"/>
    <w:rsid w:val="00A3790A"/>
    <w:rsid w:val="00A508FD"/>
    <w:rsid w:val="00A5153C"/>
    <w:rsid w:val="00A520F8"/>
    <w:rsid w:val="00A53227"/>
    <w:rsid w:val="00A53D6A"/>
    <w:rsid w:val="00A54B8C"/>
    <w:rsid w:val="00A567FE"/>
    <w:rsid w:val="00A6012F"/>
    <w:rsid w:val="00A613EC"/>
    <w:rsid w:val="00A6229B"/>
    <w:rsid w:val="00A64345"/>
    <w:rsid w:val="00A66AC2"/>
    <w:rsid w:val="00A70618"/>
    <w:rsid w:val="00A71EB9"/>
    <w:rsid w:val="00A72445"/>
    <w:rsid w:val="00A74509"/>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657"/>
    <w:rsid w:val="00A94723"/>
    <w:rsid w:val="00AA02ED"/>
    <w:rsid w:val="00AA1181"/>
    <w:rsid w:val="00AA2ADE"/>
    <w:rsid w:val="00AA40B5"/>
    <w:rsid w:val="00AA581E"/>
    <w:rsid w:val="00AA58AF"/>
    <w:rsid w:val="00AA5C09"/>
    <w:rsid w:val="00AA6A94"/>
    <w:rsid w:val="00AA7548"/>
    <w:rsid w:val="00AB2507"/>
    <w:rsid w:val="00AC5882"/>
    <w:rsid w:val="00AC7996"/>
    <w:rsid w:val="00AD05FA"/>
    <w:rsid w:val="00AD1100"/>
    <w:rsid w:val="00AD3344"/>
    <w:rsid w:val="00AD6514"/>
    <w:rsid w:val="00AD6D88"/>
    <w:rsid w:val="00AE0AE8"/>
    <w:rsid w:val="00AE3525"/>
    <w:rsid w:val="00AE5416"/>
    <w:rsid w:val="00AE7F0D"/>
    <w:rsid w:val="00AF2957"/>
    <w:rsid w:val="00AF2CB9"/>
    <w:rsid w:val="00AF2F14"/>
    <w:rsid w:val="00AF316A"/>
    <w:rsid w:val="00AF4A97"/>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3FC7"/>
    <w:rsid w:val="00B2569F"/>
    <w:rsid w:val="00B264DA"/>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C74"/>
    <w:rsid w:val="00B55EDA"/>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662"/>
    <w:rsid w:val="00B818FB"/>
    <w:rsid w:val="00B81BE3"/>
    <w:rsid w:val="00B87701"/>
    <w:rsid w:val="00B90654"/>
    <w:rsid w:val="00B93B17"/>
    <w:rsid w:val="00B9405D"/>
    <w:rsid w:val="00B94809"/>
    <w:rsid w:val="00B97E10"/>
    <w:rsid w:val="00BA00B3"/>
    <w:rsid w:val="00BA2096"/>
    <w:rsid w:val="00BA2516"/>
    <w:rsid w:val="00BA2CC1"/>
    <w:rsid w:val="00BA4A8C"/>
    <w:rsid w:val="00BB0CF9"/>
    <w:rsid w:val="00BB323B"/>
    <w:rsid w:val="00BB46C4"/>
    <w:rsid w:val="00BB48D5"/>
    <w:rsid w:val="00BB7694"/>
    <w:rsid w:val="00BC1399"/>
    <w:rsid w:val="00BC2890"/>
    <w:rsid w:val="00BC3663"/>
    <w:rsid w:val="00BC626C"/>
    <w:rsid w:val="00BD2B81"/>
    <w:rsid w:val="00BD3E9D"/>
    <w:rsid w:val="00BD5213"/>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07FB8"/>
    <w:rsid w:val="00C12588"/>
    <w:rsid w:val="00C14AD2"/>
    <w:rsid w:val="00C14D8A"/>
    <w:rsid w:val="00C15150"/>
    <w:rsid w:val="00C16DAC"/>
    <w:rsid w:val="00C20000"/>
    <w:rsid w:val="00C21BBF"/>
    <w:rsid w:val="00C22496"/>
    <w:rsid w:val="00C23DDB"/>
    <w:rsid w:val="00C26D6E"/>
    <w:rsid w:val="00C30B77"/>
    <w:rsid w:val="00C31618"/>
    <w:rsid w:val="00C3175C"/>
    <w:rsid w:val="00C3267C"/>
    <w:rsid w:val="00C32969"/>
    <w:rsid w:val="00C367DF"/>
    <w:rsid w:val="00C374B4"/>
    <w:rsid w:val="00C37D75"/>
    <w:rsid w:val="00C417C0"/>
    <w:rsid w:val="00C41BE4"/>
    <w:rsid w:val="00C41D59"/>
    <w:rsid w:val="00C42B3D"/>
    <w:rsid w:val="00C4630C"/>
    <w:rsid w:val="00C47B6A"/>
    <w:rsid w:val="00C5294B"/>
    <w:rsid w:val="00C548FF"/>
    <w:rsid w:val="00C54C47"/>
    <w:rsid w:val="00C55C5C"/>
    <w:rsid w:val="00C5641B"/>
    <w:rsid w:val="00C60A0C"/>
    <w:rsid w:val="00C614C9"/>
    <w:rsid w:val="00C61597"/>
    <w:rsid w:val="00C624E7"/>
    <w:rsid w:val="00C638E1"/>
    <w:rsid w:val="00C64688"/>
    <w:rsid w:val="00C66040"/>
    <w:rsid w:val="00C665AA"/>
    <w:rsid w:val="00C72112"/>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6BC0"/>
    <w:rsid w:val="00D07DDB"/>
    <w:rsid w:val="00D07DFB"/>
    <w:rsid w:val="00D07E85"/>
    <w:rsid w:val="00D10E79"/>
    <w:rsid w:val="00D12AD3"/>
    <w:rsid w:val="00D13D9B"/>
    <w:rsid w:val="00D16E5C"/>
    <w:rsid w:val="00D17A26"/>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2FEA"/>
    <w:rsid w:val="00D43D12"/>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2691"/>
    <w:rsid w:val="00DD5975"/>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209"/>
    <w:rsid w:val="00E14AA6"/>
    <w:rsid w:val="00E1501F"/>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1FF0"/>
    <w:rsid w:val="00E5272C"/>
    <w:rsid w:val="00E56FBF"/>
    <w:rsid w:val="00E5705B"/>
    <w:rsid w:val="00E628C8"/>
    <w:rsid w:val="00E654CB"/>
    <w:rsid w:val="00E65E3C"/>
    <w:rsid w:val="00E671CF"/>
    <w:rsid w:val="00E70423"/>
    <w:rsid w:val="00E72F00"/>
    <w:rsid w:val="00E76BFC"/>
    <w:rsid w:val="00E80040"/>
    <w:rsid w:val="00E811D4"/>
    <w:rsid w:val="00E8133D"/>
    <w:rsid w:val="00E82371"/>
    <w:rsid w:val="00E833E2"/>
    <w:rsid w:val="00E84445"/>
    <w:rsid w:val="00E86A97"/>
    <w:rsid w:val="00E8716E"/>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D6CC6"/>
    <w:rsid w:val="00EE02DA"/>
    <w:rsid w:val="00EE35A4"/>
    <w:rsid w:val="00EE3BA2"/>
    <w:rsid w:val="00EE5C01"/>
    <w:rsid w:val="00EE62E5"/>
    <w:rsid w:val="00EE6A76"/>
    <w:rsid w:val="00EE6EA3"/>
    <w:rsid w:val="00EE76EE"/>
    <w:rsid w:val="00EE7B7C"/>
    <w:rsid w:val="00EF048D"/>
    <w:rsid w:val="00EF2F6F"/>
    <w:rsid w:val="00EF4AD3"/>
    <w:rsid w:val="00EF5523"/>
    <w:rsid w:val="00EF7D3D"/>
    <w:rsid w:val="00EF7D6B"/>
    <w:rsid w:val="00F0353B"/>
    <w:rsid w:val="00F0391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B92"/>
    <w:rsid w:val="00F94E58"/>
    <w:rsid w:val="00F96557"/>
    <w:rsid w:val="00F96D15"/>
    <w:rsid w:val="00F97AF4"/>
    <w:rsid w:val="00FA0228"/>
    <w:rsid w:val="00FA029F"/>
    <w:rsid w:val="00FA05E7"/>
    <w:rsid w:val="00FA07B6"/>
    <w:rsid w:val="00FA0862"/>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5B84"/>
    <w:rsid w:val="00FD7E0F"/>
    <w:rsid w:val="00FE6AE1"/>
    <w:rsid w:val="00FE73FF"/>
    <w:rsid w:val="00FF0091"/>
    <w:rsid w:val="00FF132D"/>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CEEC-51C7-4DC4-B47D-C721E9E5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2020-10-23T00:54:00Z</cp:lastPrinted>
  <dcterms:created xsi:type="dcterms:W3CDTF">2020-10-23T00:47:00Z</dcterms:created>
  <dcterms:modified xsi:type="dcterms:W3CDTF">2020-10-27T08:40:00Z</dcterms:modified>
</cp:coreProperties>
</file>